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D805B" w14:textId="280DA5F2" w:rsidR="003949A3" w:rsidRDefault="00640544">
      <w:r>
        <w:rPr>
          <w:noProof/>
        </w:rPr>
        <mc:AlternateContent>
          <mc:Choice Requires="wps">
            <w:drawing>
              <wp:anchor distT="47625" distB="47625" distL="47625" distR="47625" simplePos="0" relativeHeight="251662336" behindDoc="0" locked="0" layoutInCell="1" allowOverlap="0" wp14:anchorId="2F7EC393" wp14:editId="7289B5BA">
                <wp:simplePos x="0" y="0"/>
                <wp:positionH relativeFrom="column">
                  <wp:posOffset>4373880</wp:posOffset>
                </wp:positionH>
                <wp:positionV relativeFrom="line">
                  <wp:posOffset>1202690</wp:posOffset>
                </wp:positionV>
                <wp:extent cx="2163445" cy="481330"/>
                <wp:effectExtent l="1905" t="254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3445"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30DC0" w14:textId="192FD08B" w:rsidR="00976230" w:rsidRDefault="00976230" w:rsidP="00C159FA">
                            <w:pPr>
                              <w:spacing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EC393" id="_x0000_t202" coordsize="21600,21600" o:spt="202" path="m,l,21600r21600,l21600,xe">
                <v:stroke joinstyle="miter"/>
                <v:path gradientshapeok="t" o:connecttype="rect"/>
              </v:shapetype>
              <v:shape id="Text Box 4" o:spid="_x0000_s1026" type="#_x0000_t202" style="position:absolute;margin-left:344.4pt;margin-top:94.7pt;width:170.35pt;height:37.9pt;z-index:251662336;visibility:visible;mso-wrap-style:square;mso-width-percent:0;mso-height-percent:0;mso-wrap-distance-left:3.75pt;mso-wrap-distance-top:3.75pt;mso-wrap-distance-right:3.75pt;mso-wrap-distance-bottom:3.75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" o:allowoverlap="f" filled="f" stroked="f">
                <v:textbox>
                  <w:txbxContent>
                    <w:p w14:paraId="67D30DC0" w14:textId="192FD08B" w:rsidR="00976230" w:rsidRDefault="00976230" w:rsidP="00C159FA">
                      <w:pPr>
                        <w:spacing w:after="0" w:afterAutospacing="0"/>
                        <w:jc w:val="center"/>
                      </w:pPr>
                    </w:p>
                  </w:txbxContent>
                </v:textbox>
                <w10:wrap anchory="line"/>
              </v:shape>
            </w:pict>
          </mc:Fallback>
        </mc:AlternateContent>
      </w:r>
      <w:r>
        <w:rPr>
          <w:noProof/>
        </w:rPr>
        <mc:AlternateContent>
          <mc:Choice Requires="wps">
            <w:drawing>
              <wp:anchor distT="47625" distB="47625" distL="47625" distR="47625" simplePos="0" relativeHeight="251661312" behindDoc="0" locked="0" layoutInCell="1" allowOverlap="0" wp14:anchorId="2D21B552" wp14:editId="12313FD7">
                <wp:simplePos x="0" y="0"/>
                <wp:positionH relativeFrom="column">
                  <wp:posOffset>-62230</wp:posOffset>
                </wp:positionH>
                <wp:positionV relativeFrom="line">
                  <wp:posOffset>1150620</wp:posOffset>
                </wp:positionV>
                <wp:extent cx="1220470" cy="426720"/>
                <wp:effectExtent l="4445" t="0" r="381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047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23097" w14:textId="77777777" w:rsidR="00976230" w:rsidRDefault="00976230" w:rsidP="00806D6E">
                            <w:pPr>
                              <w:spacing w:after="0" w:afterAutospacing="0" w:line="276" w:lineRule="auto"/>
                              <w:jc w:val="center"/>
                              <w:rPr>
                                <w:rStyle w:val="SubtleEmphasis"/>
                                <w:rFonts w:cs="Arial"/>
                                <w:b/>
                                <w:i w:val="0"/>
                                <w:smallCaps/>
                                <w:color w:val="1F497D"/>
                                <w:sz w:val="16"/>
                              </w:rPr>
                            </w:pPr>
                            <w:r>
                              <w:rPr>
                                <w:rStyle w:val="SubtleEmphasis"/>
                                <w:rFonts w:cs="Arial"/>
                                <w:b/>
                                <w:smallCaps/>
                                <w:color w:val="1F497D"/>
                                <w:sz w:val="16"/>
                              </w:rPr>
                              <w:t>executive director</w:t>
                            </w:r>
                          </w:p>
                          <w:p w14:paraId="047EE574" w14:textId="77777777" w:rsidR="00976230" w:rsidRDefault="00976230" w:rsidP="00806D6E">
                            <w:pPr>
                              <w:spacing w:after="0" w:afterAutospacing="0" w:line="276" w:lineRule="auto"/>
                              <w:jc w:val="center"/>
                              <w:rPr>
                                <w:rStyle w:val="SubtleEmphasis"/>
                                <w:rFonts w:cs="Arial"/>
                                <w:i w:val="0"/>
                                <w:color w:val="1F497D"/>
                                <w:sz w:val="16"/>
                              </w:rPr>
                            </w:pPr>
                            <w:r>
                              <w:rPr>
                                <w:rStyle w:val="SubtleEmphasis"/>
                                <w:rFonts w:cs="Arial"/>
                                <w:color w:val="1F497D"/>
                                <w:sz w:val="16"/>
                              </w:rPr>
                              <w:t>Mrs. Jennifer Corcione</w:t>
                            </w:r>
                          </w:p>
                          <w:p w14:paraId="13354964" w14:textId="77777777" w:rsidR="00976230" w:rsidRDefault="00976230" w:rsidP="00806D6E">
                            <w:pPr>
                              <w:spacing w:after="0" w:afterAutospacing="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1B552" id="Text Box 3" o:spid="_x0000_s1027" type="#_x0000_t202" style="position:absolute;margin-left:-4.9pt;margin-top:90.6pt;width:96.1pt;height:33.6pt;z-index:251661312;visibility:visible;mso-wrap-style:square;mso-width-percent:0;mso-height-percent:0;mso-wrap-distance-left:3.75pt;mso-wrap-distance-top:3.75pt;mso-wrap-distance-right:3.75pt;mso-wrap-distance-bottom:3.75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" o:allowoverlap="f" filled="f" stroked="f">
                <v:textbox>
                  <w:txbxContent>
                    <w:p w14:paraId="34323097" w14:textId="77777777" w:rsidR="00976230" w:rsidRDefault="00976230" w:rsidP="00806D6E">
                      <w:pPr>
                        <w:spacing w:after="0" w:afterAutospacing="0" w:line="276" w:lineRule="auto"/>
                        <w:jc w:val="center"/>
                        <w:rPr>
                          <w:rStyle w:val="SubtleEmphasis"/>
                          <w:rFonts w:cs="Arial"/>
                          <w:b/>
                          <w:i w:val="0"/>
                          <w:smallCaps/>
                          <w:color w:val="1F497D"/>
                          <w:sz w:val="16"/>
                        </w:rPr>
                      </w:pPr>
                      <w:r>
                        <w:rPr>
                          <w:rStyle w:val="SubtleEmphasis"/>
                          <w:rFonts w:cs="Arial"/>
                          <w:b/>
                          <w:smallCaps/>
                          <w:color w:val="1F497D"/>
                          <w:sz w:val="16"/>
                        </w:rPr>
                        <w:t>executive director</w:t>
                      </w:r>
                    </w:p>
                    <w:p w14:paraId="047EE574" w14:textId="77777777" w:rsidR="00976230" w:rsidRDefault="00976230" w:rsidP="00806D6E">
                      <w:pPr>
                        <w:spacing w:after="0" w:afterAutospacing="0" w:line="276" w:lineRule="auto"/>
                        <w:jc w:val="center"/>
                        <w:rPr>
                          <w:rStyle w:val="SubtleEmphasis"/>
                          <w:rFonts w:cs="Arial"/>
                          <w:i w:val="0"/>
                          <w:color w:val="1F497D"/>
                          <w:sz w:val="16"/>
                        </w:rPr>
                      </w:pPr>
                      <w:r>
                        <w:rPr>
                          <w:rStyle w:val="SubtleEmphasis"/>
                          <w:rFonts w:cs="Arial"/>
                          <w:color w:val="1F497D"/>
                          <w:sz w:val="16"/>
                        </w:rPr>
                        <w:t>Mrs. Jennifer Corcione</w:t>
                      </w:r>
                    </w:p>
                    <w:p w14:paraId="13354964" w14:textId="77777777" w:rsidR="00976230" w:rsidRDefault="00976230" w:rsidP="00806D6E">
                      <w:pPr>
                        <w:spacing w:after="0" w:afterAutospacing="0"/>
                      </w:pPr>
                    </w:p>
                  </w:txbxContent>
                </v:textbox>
                <w10:wrap anchory="line"/>
              </v:shape>
            </w:pict>
          </mc:Fallback>
        </mc:AlternateContent>
      </w:r>
      <w:r w:rsidR="00806D6E">
        <w:rPr>
          <w:noProof/>
        </w:rPr>
        <w:drawing>
          <wp:anchor distT="0" distB="0" distL="114300" distR="114300" simplePos="0" relativeHeight="251660288" behindDoc="0" locked="0" layoutInCell="1" allowOverlap="1" wp14:anchorId="0135D93E" wp14:editId="09DBD9D2">
            <wp:simplePos x="0" y="0"/>
            <wp:positionH relativeFrom="column">
              <wp:posOffset>5238750</wp:posOffset>
            </wp:positionH>
            <wp:positionV relativeFrom="paragraph">
              <wp:posOffset>-190500</wp:posOffset>
            </wp:positionV>
            <wp:extent cx="842010" cy="1318260"/>
            <wp:effectExtent l="19050" t="0" r="0" b="0"/>
            <wp:wrapNone/>
            <wp:docPr id="21" name="Picture 21" descr="Weatherization Works logo-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eatherization Works logo-high"/>
                    <pic:cNvPicPr>
                      <a:picLocks noChangeAspect="1" noChangeArrowheads="1"/>
                    </pic:cNvPicPr>
                  </pic:nvPicPr>
                  <pic:blipFill>
                    <a:blip r:embed="rId7" cstate="print"/>
                    <a:srcRect/>
                    <a:stretch>
                      <a:fillRect/>
                    </a:stretch>
                  </pic:blipFill>
                  <pic:spPr bwMode="auto">
                    <a:xfrm>
                      <a:off x="0" y="0"/>
                      <a:ext cx="842010" cy="131826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8240" behindDoc="0" locked="0" layoutInCell="1" allowOverlap="1" wp14:anchorId="52400CE7" wp14:editId="783C8B24">
                <wp:simplePos x="0" y="0"/>
                <wp:positionH relativeFrom="margin">
                  <wp:posOffset>1256030</wp:posOffset>
                </wp:positionH>
                <wp:positionV relativeFrom="margin">
                  <wp:posOffset>-149860</wp:posOffset>
                </wp:positionV>
                <wp:extent cx="3628390" cy="995680"/>
                <wp:effectExtent l="0" t="2540" r="1905"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8390" cy="995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AF2E1" w14:textId="77777777" w:rsidR="00976230" w:rsidRPr="003E436E" w:rsidRDefault="00976230" w:rsidP="00806D6E">
                            <w:pPr>
                              <w:spacing w:after="0" w:afterAutospacing="0" w:line="276" w:lineRule="auto"/>
                              <w:jc w:val="center"/>
                              <w:rPr>
                                <w:rFonts w:cs="Arial"/>
                                <w:b/>
                                <w:color w:val="1F497D"/>
                              </w:rPr>
                            </w:pPr>
                            <w:r w:rsidRPr="003E436E">
                              <w:rPr>
                                <w:rFonts w:cs="Arial"/>
                                <w:b/>
                                <w:color w:val="1F497D"/>
                              </w:rPr>
                              <w:t>Community Action for Improvement, Inc.</w:t>
                            </w:r>
                          </w:p>
                          <w:p w14:paraId="6BA4A456" w14:textId="77777777" w:rsidR="00976230" w:rsidRPr="003E436E" w:rsidRDefault="00976230" w:rsidP="00806D6E">
                            <w:pPr>
                              <w:spacing w:after="0" w:afterAutospacing="0"/>
                              <w:jc w:val="center"/>
                              <w:rPr>
                                <w:rFonts w:cs="Arial"/>
                                <w:i/>
                                <w:color w:val="1F497D"/>
                                <w:sz w:val="20"/>
                              </w:rPr>
                            </w:pPr>
                            <w:r w:rsidRPr="003E436E">
                              <w:rPr>
                                <w:rFonts w:cs="Arial"/>
                                <w:i/>
                                <w:color w:val="1F497D"/>
                                <w:sz w:val="20"/>
                              </w:rPr>
                              <w:t>1380 Lafayette Parkway</w:t>
                            </w:r>
                          </w:p>
                          <w:p w14:paraId="26416829" w14:textId="77777777" w:rsidR="00976230" w:rsidRPr="003E436E" w:rsidRDefault="00976230" w:rsidP="00806D6E">
                            <w:pPr>
                              <w:spacing w:after="0" w:afterAutospacing="0"/>
                              <w:jc w:val="center"/>
                              <w:rPr>
                                <w:rFonts w:cs="Arial"/>
                                <w:i/>
                                <w:color w:val="1F497D"/>
                                <w:sz w:val="20"/>
                              </w:rPr>
                            </w:pPr>
                            <w:r w:rsidRPr="003E436E">
                              <w:rPr>
                                <w:rFonts w:cs="Arial"/>
                                <w:i/>
                                <w:color w:val="1F497D"/>
                                <w:sz w:val="20"/>
                              </w:rPr>
                              <w:t>LaGrange, GA  30241</w:t>
                            </w:r>
                          </w:p>
                          <w:p w14:paraId="3645BC8B" w14:textId="77777777" w:rsidR="00976230" w:rsidRPr="003E436E" w:rsidRDefault="00976230" w:rsidP="00806D6E">
                            <w:pPr>
                              <w:jc w:val="center"/>
                              <w:rPr>
                                <w:rFonts w:cs="Arial"/>
                                <w:i/>
                                <w:color w:val="1F497D"/>
                                <w:sz w:val="20"/>
                              </w:rPr>
                            </w:pPr>
                            <w:r>
                              <w:rPr>
                                <w:rFonts w:cs="Arial"/>
                                <w:i/>
                                <w:color w:val="1F497D"/>
                                <w:sz w:val="20"/>
                              </w:rPr>
                              <w:t>(706)-884-2651</w:t>
                            </w:r>
                          </w:p>
                          <w:p w14:paraId="2C5EFD8F" w14:textId="77777777" w:rsidR="00976230" w:rsidRDefault="00976230" w:rsidP="00806D6E">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400CE7" id="Text Box 2" o:spid="_x0000_s1028" type="#_x0000_t202" style="position:absolute;margin-left:98.9pt;margin-top:-11.8pt;width:285.7pt;height:7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" stroked="f">
                <v:textbox>
                  <w:txbxContent>
                    <w:p w14:paraId="75DAF2E1" w14:textId="77777777" w:rsidR="00976230" w:rsidRPr="003E436E" w:rsidRDefault="00976230" w:rsidP="00806D6E">
                      <w:pPr>
                        <w:spacing w:after="0" w:afterAutospacing="0" w:line="276" w:lineRule="auto"/>
                        <w:jc w:val="center"/>
                        <w:rPr>
                          <w:rFonts w:cs="Arial"/>
                          <w:b/>
                          <w:color w:val="1F497D"/>
                        </w:rPr>
                      </w:pPr>
                      <w:r w:rsidRPr="003E436E">
                        <w:rPr>
                          <w:rFonts w:cs="Arial"/>
                          <w:b/>
                          <w:color w:val="1F497D"/>
                        </w:rPr>
                        <w:t>Community Action for Improvement, Inc.</w:t>
                      </w:r>
                    </w:p>
                    <w:p w14:paraId="6BA4A456" w14:textId="77777777" w:rsidR="00976230" w:rsidRPr="003E436E" w:rsidRDefault="00976230" w:rsidP="00806D6E">
                      <w:pPr>
                        <w:spacing w:after="0" w:afterAutospacing="0"/>
                        <w:jc w:val="center"/>
                        <w:rPr>
                          <w:rFonts w:cs="Arial"/>
                          <w:i/>
                          <w:color w:val="1F497D"/>
                          <w:sz w:val="20"/>
                        </w:rPr>
                      </w:pPr>
                      <w:r w:rsidRPr="003E436E">
                        <w:rPr>
                          <w:rFonts w:cs="Arial"/>
                          <w:i/>
                          <w:color w:val="1F497D"/>
                          <w:sz w:val="20"/>
                        </w:rPr>
                        <w:t>1380 Lafayette Parkway</w:t>
                      </w:r>
                    </w:p>
                    <w:p w14:paraId="26416829" w14:textId="77777777" w:rsidR="00976230" w:rsidRPr="003E436E" w:rsidRDefault="00976230" w:rsidP="00806D6E">
                      <w:pPr>
                        <w:spacing w:after="0" w:afterAutospacing="0"/>
                        <w:jc w:val="center"/>
                        <w:rPr>
                          <w:rFonts w:cs="Arial"/>
                          <w:i/>
                          <w:color w:val="1F497D"/>
                          <w:sz w:val="20"/>
                        </w:rPr>
                      </w:pPr>
                      <w:r w:rsidRPr="003E436E">
                        <w:rPr>
                          <w:rFonts w:cs="Arial"/>
                          <w:i/>
                          <w:color w:val="1F497D"/>
                          <w:sz w:val="20"/>
                        </w:rPr>
                        <w:t>LaGrange, GA  30241</w:t>
                      </w:r>
                    </w:p>
                    <w:p w14:paraId="3645BC8B" w14:textId="77777777" w:rsidR="00976230" w:rsidRPr="003E436E" w:rsidRDefault="00976230" w:rsidP="00806D6E">
                      <w:pPr>
                        <w:jc w:val="center"/>
                        <w:rPr>
                          <w:rFonts w:cs="Arial"/>
                          <w:i/>
                          <w:color w:val="1F497D"/>
                          <w:sz w:val="20"/>
                        </w:rPr>
                      </w:pPr>
                      <w:r>
                        <w:rPr>
                          <w:rFonts w:cs="Arial"/>
                          <w:i/>
                          <w:color w:val="1F497D"/>
                          <w:sz w:val="20"/>
                        </w:rPr>
                        <w:t>(706)-884-2651</w:t>
                      </w:r>
                    </w:p>
                    <w:p w14:paraId="2C5EFD8F" w14:textId="77777777" w:rsidR="00976230" w:rsidRDefault="00976230" w:rsidP="00806D6E">
                      <w:pPr>
                        <w:jc w:val="center"/>
                      </w:pPr>
                    </w:p>
                  </w:txbxContent>
                </v:textbox>
                <w10:wrap anchorx="margin" anchory="margin"/>
              </v:shape>
            </w:pict>
          </mc:Fallback>
        </mc:AlternateContent>
      </w:r>
      <w:r w:rsidR="003E436E" w:rsidRPr="003E436E">
        <w:rPr>
          <w:noProof/>
        </w:rPr>
        <w:drawing>
          <wp:inline distT="0" distB="0" distL="0" distR="0" wp14:anchorId="7E3BE76C" wp14:editId="5B2A1929">
            <wp:extent cx="1051560" cy="105156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cafi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1692" cy="1051692"/>
                    </a:xfrm>
                    <a:prstGeom prst="rect">
                      <a:avLst/>
                    </a:prstGeom>
                  </pic:spPr>
                </pic:pic>
              </a:graphicData>
            </a:graphic>
          </wp:inline>
        </w:drawing>
      </w:r>
    </w:p>
    <w:p w14:paraId="72D21CD0" w14:textId="77777777" w:rsidR="00806D6E" w:rsidRDefault="00806D6E"/>
    <w:p w14:paraId="01A85E23" w14:textId="77777777" w:rsidR="00462436" w:rsidRDefault="00462436"/>
    <w:p w14:paraId="333020E2" w14:textId="77777777" w:rsidR="00462436" w:rsidRDefault="00462436"/>
    <w:p w14:paraId="586A5279" w14:textId="77777777" w:rsidR="00462436" w:rsidRDefault="00462436" w:rsidP="00462436">
      <w:pPr>
        <w:pStyle w:val="Title"/>
        <w:rPr>
          <w:rFonts w:ascii="Arial Narrow" w:hAnsi="Arial Narrow"/>
          <w:sz w:val="40"/>
        </w:rPr>
      </w:pPr>
      <w:r>
        <w:rPr>
          <w:rFonts w:ascii="Arial Narrow" w:hAnsi="Arial Narrow"/>
          <w:sz w:val="40"/>
        </w:rPr>
        <w:t xml:space="preserve">REQUEST FOR QUALIFICATIONS </w:t>
      </w:r>
    </w:p>
    <w:p w14:paraId="01EABF2B" w14:textId="77777777" w:rsidR="00462436" w:rsidRDefault="00462436" w:rsidP="00462436">
      <w:pPr>
        <w:pStyle w:val="Title"/>
        <w:rPr>
          <w:rFonts w:ascii="Arial Narrow" w:hAnsi="Arial Narrow"/>
          <w:sz w:val="40"/>
        </w:rPr>
      </w:pPr>
      <w:r>
        <w:rPr>
          <w:rFonts w:ascii="Arial Narrow" w:hAnsi="Arial Narrow"/>
          <w:sz w:val="40"/>
        </w:rPr>
        <w:t>AND PROPOSALS</w:t>
      </w:r>
    </w:p>
    <w:p w14:paraId="25B49044" w14:textId="77777777" w:rsidR="00462436" w:rsidRDefault="00462436" w:rsidP="00462436">
      <w:pPr>
        <w:pStyle w:val="Title"/>
        <w:rPr>
          <w:rFonts w:ascii="Arial Narrow" w:hAnsi="Arial Narrow"/>
          <w:sz w:val="40"/>
        </w:rPr>
      </w:pPr>
      <w:r>
        <w:rPr>
          <w:rFonts w:ascii="Arial Narrow" w:hAnsi="Arial Narrow"/>
          <w:sz w:val="40"/>
        </w:rPr>
        <w:t>OF</w:t>
      </w:r>
    </w:p>
    <w:p w14:paraId="1B0F4AAA" w14:textId="77777777" w:rsidR="00462436" w:rsidRDefault="00462436" w:rsidP="00462436">
      <w:pPr>
        <w:pStyle w:val="Title"/>
        <w:rPr>
          <w:rFonts w:ascii="Arial Narrow" w:hAnsi="Arial Narrow"/>
          <w:sz w:val="40"/>
        </w:rPr>
      </w:pPr>
      <w:r w:rsidRPr="006E41CC">
        <w:rPr>
          <w:rFonts w:ascii="Arial Narrow" w:hAnsi="Arial Narrow"/>
          <w:sz w:val="40"/>
        </w:rPr>
        <w:t>WEATHERIZATION CONTRACTORS</w:t>
      </w:r>
      <w:r>
        <w:rPr>
          <w:rFonts w:ascii="Arial Narrow" w:hAnsi="Arial Narrow"/>
          <w:sz w:val="40"/>
        </w:rPr>
        <w:t xml:space="preserve"> </w:t>
      </w:r>
    </w:p>
    <w:p w14:paraId="34B00A97" w14:textId="77777777" w:rsidR="001A37F8" w:rsidRDefault="001A37F8" w:rsidP="00462436">
      <w:pPr>
        <w:pStyle w:val="Title"/>
        <w:rPr>
          <w:rFonts w:ascii="Arial Narrow" w:hAnsi="Arial Narrow"/>
          <w:sz w:val="40"/>
        </w:rPr>
      </w:pPr>
    </w:p>
    <w:p w14:paraId="60930A7C" w14:textId="77777777" w:rsidR="00462436" w:rsidRDefault="00462436" w:rsidP="00462436">
      <w:pPr>
        <w:pStyle w:val="Title"/>
        <w:rPr>
          <w:rFonts w:ascii="Arial Narrow" w:hAnsi="Arial Narrow"/>
          <w:sz w:val="40"/>
        </w:rPr>
      </w:pPr>
      <w:r>
        <w:rPr>
          <w:rFonts w:ascii="Arial Narrow" w:hAnsi="Arial Narrow"/>
          <w:sz w:val="40"/>
        </w:rPr>
        <w:t>FOR</w:t>
      </w:r>
    </w:p>
    <w:p w14:paraId="040629C4" w14:textId="77777777" w:rsidR="00462436" w:rsidRDefault="00462436" w:rsidP="00462436">
      <w:pPr>
        <w:pStyle w:val="Title"/>
        <w:rPr>
          <w:rFonts w:ascii="Arial Narrow" w:hAnsi="Arial Narrow"/>
          <w:sz w:val="40"/>
        </w:rPr>
      </w:pPr>
      <w:r>
        <w:rPr>
          <w:rFonts w:ascii="Arial Narrow" w:hAnsi="Arial Narrow"/>
          <w:sz w:val="40"/>
        </w:rPr>
        <w:t>Community Action for Improvement, Inc.</w:t>
      </w:r>
    </w:p>
    <w:p w14:paraId="7B7CFB32" w14:textId="77777777" w:rsidR="00462436" w:rsidRDefault="00462436" w:rsidP="00462436">
      <w:pPr>
        <w:pStyle w:val="Title"/>
        <w:rPr>
          <w:rFonts w:ascii="Arial Narrow" w:hAnsi="Arial Narrow"/>
          <w:sz w:val="40"/>
        </w:rPr>
      </w:pPr>
      <w:r>
        <w:rPr>
          <w:rFonts w:ascii="Arial Narrow" w:hAnsi="Arial Narrow"/>
          <w:sz w:val="40"/>
        </w:rPr>
        <w:t>Weatherization Assistance Program</w:t>
      </w:r>
    </w:p>
    <w:p w14:paraId="04BDB9CF" w14:textId="77777777" w:rsidR="00462436" w:rsidRDefault="00462436" w:rsidP="00462436">
      <w:pPr>
        <w:pStyle w:val="Title"/>
        <w:rPr>
          <w:rFonts w:ascii="Arial Narrow" w:hAnsi="Arial Narrow"/>
          <w:sz w:val="40"/>
        </w:rPr>
      </w:pPr>
    </w:p>
    <w:p w14:paraId="7D8DEB6C" w14:textId="77777777" w:rsidR="00462436" w:rsidRPr="004727EC" w:rsidRDefault="00462436" w:rsidP="00462436">
      <w:pPr>
        <w:pStyle w:val="Title"/>
        <w:rPr>
          <w:rFonts w:ascii="Arial Narrow" w:hAnsi="Arial Narrow"/>
          <w:sz w:val="36"/>
          <w:szCs w:val="36"/>
        </w:rPr>
      </w:pPr>
      <w:r w:rsidRPr="004727EC">
        <w:rPr>
          <w:rFonts w:ascii="Arial Narrow" w:hAnsi="Arial Narrow"/>
          <w:sz w:val="36"/>
          <w:szCs w:val="36"/>
        </w:rPr>
        <w:t>Serving the Counties</w:t>
      </w:r>
    </w:p>
    <w:p w14:paraId="488D9B66" w14:textId="77777777" w:rsidR="00462436" w:rsidRPr="004727EC" w:rsidRDefault="00462436" w:rsidP="00462436">
      <w:pPr>
        <w:pStyle w:val="Title"/>
        <w:rPr>
          <w:rFonts w:ascii="Arial Narrow" w:hAnsi="Arial Narrow"/>
          <w:sz w:val="36"/>
          <w:szCs w:val="36"/>
        </w:rPr>
      </w:pPr>
      <w:r w:rsidRPr="004727EC">
        <w:rPr>
          <w:rFonts w:ascii="Arial Narrow" w:hAnsi="Arial Narrow"/>
          <w:sz w:val="36"/>
          <w:szCs w:val="36"/>
        </w:rPr>
        <w:t>Of</w:t>
      </w:r>
    </w:p>
    <w:p w14:paraId="7B8F79FC" w14:textId="77777777" w:rsidR="00462436" w:rsidRDefault="00462436" w:rsidP="00462436">
      <w:pPr>
        <w:pStyle w:val="Title"/>
        <w:rPr>
          <w:rFonts w:ascii="Arial Narrow" w:hAnsi="Arial Narrow"/>
          <w:sz w:val="36"/>
          <w:szCs w:val="36"/>
        </w:rPr>
      </w:pPr>
      <w:r>
        <w:rPr>
          <w:rFonts w:ascii="Arial Narrow" w:hAnsi="Arial Narrow"/>
          <w:sz w:val="36"/>
          <w:szCs w:val="36"/>
        </w:rPr>
        <w:t>Carroll, Coweta, Douglas, Harris</w:t>
      </w:r>
    </w:p>
    <w:p w14:paraId="4A47A1E5" w14:textId="77777777" w:rsidR="00462436" w:rsidRPr="004727EC" w:rsidRDefault="00462436" w:rsidP="00462436">
      <w:pPr>
        <w:pStyle w:val="Title"/>
        <w:rPr>
          <w:sz w:val="36"/>
          <w:szCs w:val="36"/>
        </w:rPr>
      </w:pPr>
      <w:r>
        <w:rPr>
          <w:rFonts w:ascii="Arial Narrow" w:hAnsi="Arial Narrow"/>
          <w:sz w:val="36"/>
          <w:szCs w:val="36"/>
        </w:rPr>
        <w:t>Heard, Meriwether, Muscogee, and Troup</w:t>
      </w:r>
    </w:p>
    <w:p w14:paraId="391AB704" w14:textId="77777777" w:rsidR="00462436" w:rsidRDefault="00462436" w:rsidP="00462436">
      <w:pPr>
        <w:pStyle w:val="Title"/>
        <w:rPr>
          <w:sz w:val="40"/>
        </w:rPr>
      </w:pPr>
    </w:p>
    <w:p w14:paraId="50EBF2B6" w14:textId="77777777" w:rsidR="00462436" w:rsidRDefault="00462436" w:rsidP="00462436">
      <w:pPr>
        <w:pStyle w:val="Title"/>
        <w:rPr>
          <w:sz w:val="40"/>
        </w:rPr>
      </w:pPr>
    </w:p>
    <w:p w14:paraId="06CB1D4B" w14:textId="180648E4" w:rsidR="00462436" w:rsidRDefault="00462436" w:rsidP="00640544">
      <w:pPr>
        <w:pStyle w:val="Title"/>
        <w:rPr>
          <w:sz w:val="36"/>
          <w:szCs w:val="36"/>
          <w:u w:val="single"/>
        </w:rPr>
      </w:pPr>
      <w:r>
        <w:rPr>
          <w:sz w:val="36"/>
          <w:szCs w:val="36"/>
        </w:rPr>
        <w:t xml:space="preserve">Due Date:  </w:t>
      </w:r>
      <w:r w:rsidR="00DA0BAB">
        <w:rPr>
          <w:sz w:val="36"/>
          <w:szCs w:val="36"/>
          <w:u w:val="single"/>
        </w:rPr>
        <w:t>March</w:t>
      </w:r>
      <w:r w:rsidR="00FB41E5">
        <w:rPr>
          <w:sz w:val="36"/>
          <w:szCs w:val="36"/>
          <w:u w:val="single"/>
        </w:rPr>
        <w:t xml:space="preserve"> 1</w:t>
      </w:r>
      <w:r w:rsidR="00DA0BAB">
        <w:rPr>
          <w:sz w:val="36"/>
          <w:szCs w:val="36"/>
          <w:u w:val="single"/>
        </w:rPr>
        <w:t>3</w:t>
      </w:r>
      <w:r w:rsidR="009927A1" w:rsidRPr="006B08B4">
        <w:rPr>
          <w:sz w:val="36"/>
          <w:szCs w:val="36"/>
          <w:u w:val="single"/>
        </w:rPr>
        <w:t>,</w:t>
      </w:r>
      <w:r w:rsidR="00757DA3">
        <w:rPr>
          <w:sz w:val="36"/>
          <w:szCs w:val="36"/>
          <w:u w:val="single"/>
        </w:rPr>
        <w:t xml:space="preserve"> </w:t>
      </w:r>
      <w:r w:rsidR="009927A1" w:rsidRPr="006B08B4">
        <w:rPr>
          <w:sz w:val="36"/>
          <w:szCs w:val="36"/>
          <w:u w:val="single"/>
        </w:rPr>
        <w:t>20</w:t>
      </w:r>
      <w:r w:rsidR="006B08B4">
        <w:rPr>
          <w:sz w:val="36"/>
          <w:szCs w:val="36"/>
          <w:u w:val="single"/>
        </w:rPr>
        <w:t>2</w:t>
      </w:r>
      <w:r w:rsidR="00DA0BAB">
        <w:rPr>
          <w:sz w:val="36"/>
          <w:szCs w:val="36"/>
          <w:u w:val="single"/>
        </w:rPr>
        <w:t>6</w:t>
      </w:r>
      <w:r w:rsidR="00606F8C" w:rsidRPr="006B08B4">
        <w:rPr>
          <w:sz w:val="36"/>
          <w:szCs w:val="36"/>
          <w:u w:val="single"/>
        </w:rPr>
        <w:t xml:space="preserve"> at </w:t>
      </w:r>
      <w:r w:rsidR="00E466CA">
        <w:rPr>
          <w:sz w:val="36"/>
          <w:szCs w:val="36"/>
          <w:u w:val="single"/>
        </w:rPr>
        <w:t>8:00 am</w:t>
      </w:r>
      <w:r w:rsidR="00606F8C" w:rsidRPr="006B08B4">
        <w:rPr>
          <w:sz w:val="36"/>
          <w:szCs w:val="36"/>
          <w:u w:val="single"/>
        </w:rPr>
        <w:t>.</w:t>
      </w:r>
    </w:p>
    <w:p w14:paraId="392F6C4F" w14:textId="77777777" w:rsidR="00E63C39" w:rsidRDefault="00E63C39" w:rsidP="00462436">
      <w:pPr>
        <w:pStyle w:val="Title"/>
        <w:rPr>
          <w:sz w:val="36"/>
          <w:szCs w:val="36"/>
          <w:u w:val="single"/>
        </w:rPr>
      </w:pPr>
    </w:p>
    <w:p w14:paraId="6B5AF707" w14:textId="77777777" w:rsidR="00E63C39" w:rsidRDefault="00E63C39">
      <w:pPr>
        <w:rPr>
          <w:rFonts w:eastAsia="Times New Roman" w:cs="Times New Roman"/>
          <w:b/>
          <w:bCs/>
          <w:sz w:val="36"/>
          <w:szCs w:val="36"/>
          <w:u w:val="single"/>
        </w:rPr>
      </w:pPr>
      <w:r>
        <w:rPr>
          <w:sz w:val="36"/>
          <w:szCs w:val="36"/>
          <w:u w:val="single"/>
        </w:rPr>
        <w:br w:type="page"/>
      </w:r>
    </w:p>
    <w:p w14:paraId="1BC3A9B4" w14:textId="77777777" w:rsidR="006B349B" w:rsidRDefault="006B349B" w:rsidP="006B349B">
      <w:pPr>
        <w:spacing w:after="0" w:afterAutospacing="0"/>
        <w:jc w:val="center"/>
        <w:rPr>
          <w:rFonts w:cs="Arial"/>
          <w:b/>
          <w:color w:val="FF0000"/>
        </w:rPr>
      </w:pPr>
      <w:r>
        <w:rPr>
          <w:rFonts w:cs="Arial"/>
          <w:b/>
        </w:rPr>
        <w:lastRenderedPageBreak/>
        <w:t>Table of Contents</w:t>
      </w:r>
      <w:r>
        <w:rPr>
          <w:rFonts w:cs="Arial"/>
          <w:b/>
          <w:color w:val="FF0000"/>
        </w:rPr>
        <w:t xml:space="preserve"> </w:t>
      </w:r>
    </w:p>
    <w:p w14:paraId="3C521012" w14:textId="77777777" w:rsidR="006B349B" w:rsidRDefault="006B349B" w:rsidP="006B349B">
      <w:pPr>
        <w:spacing w:after="0" w:afterAutospacing="0"/>
        <w:rPr>
          <w:rFonts w:cs="Arial"/>
          <w:b/>
        </w:rPr>
      </w:pPr>
    </w:p>
    <w:p w14:paraId="333F466D" w14:textId="77777777" w:rsidR="006B349B" w:rsidRDefault="006B349B" w:rsidP="006B349B">
      <w:pPr>
        <w:spacing w:after="0" w:afterAutospacing="0"/>
        <w:rPr>
          <w:rFonts w:cs="Arial"/>
          <w:b/>
        </w:rPr>
      </w:pPr>
    </w:p>
    <w:p w14:paraId="1D7D8CCE" w14:textId="3CF9043F" w:rsidR="006B349B" w:rsidRDefault="006B349B" w:rsidP="00DB1395">
      <w:pPr>
        <w:pStyle w:val="Heading1"/>
        <w:numPr>
          <w:ilvl w:val="0"/>
          <w:numId w:val="0"/>
        </w:numPr>
        <w:tabs>
          <w:tab w:val="left" w:pos="720"/>
          <w:tab w:val="left" w:pos="1080"/>
          <w:tab w:val="left" w:pos="1440"/>
          <w:tab w:val="left" w:pos="1800"/>
          <w:tab w:val="left" w:pos="2160"/>
          <w:tab w:val="left" w:leader="dot" w:pos="8640"/>
        </w:tabs>
        <w:spacing w:after="0"/>
        <w:ind w:left="360"/>
        <w:rPr>
          <w:rFonts w:cs="Arial"/>
          <w:sz w:val="24"/>
          <w:szCs w:val="24"/>
        </w:rPr>
      </w:pPr>
      <w:r>
        <w:rPr>
          <w:sz w:val="24"/>
          <w:szCs w:val="24"/>
        </w:rPr>
        <w:t>I</w:t>
      </w:r>
      <w:r>
        <w:rPr>
          <w:rFonts w:cs="Arial"/>
          <w:sz w:val="24"/>
          <w:szCs w:val="24"/>
        </w:rPr>
        <w:t>ntroduction</w:t>
      </w:r>
      <w:r>
        <w:rPr>
          <w:rFonts w:cs="Arial"/>
          <w:b w:val="0"/>
          <w:sz w:val="24"/>
          <w:szCs w:val="24"/>
        </w:rPr>
        <w:tab/>
      </w:r>
      <w:r w:rsidR="00DB1395">
        <w:rPr>
          <w:rFonts w:cs="Arial"/>
          <w:b w:val="0"/>
          <w:sz w:val="24"/>
          <w:szCs w:val="24"/>
        </w:rPr>
        <w:t>3</w:t>
      </w:r>
      <w:r>
        <w:rPr>
          <w:rFonts w:cs="Arial"/>
          <w:sz w:val="24"/>
          <w:szCs w:val="24"/>
        </w:rPr>
        <w:tab/>
      </w:r>
    </w:p>
    <w:p w14:paraId="748F8011" w14:textId="77777777" w:rsidR="006B349B" w:rsidRDefault="006B349B" w:rsidP="006B349B">
      <w:pPr>
        <w:tabs>
          <w:tab w:val="left" w:pos="720"/>
          <w:tab w:val="left" w:pos="1080"/>
          <w:tab w:val="left" w:pos="1440"/>
          <w:tab w:val="left" w:pos="1800"/>
          <w:tab w:val="left" w:pos="2160"/>
          <w:tab w:val="left" w:pos="2880"/>
          <w:tab w:val="left" w:leader="dot" w:pos="8640"/>
        </w:tabs>
        <w:spacing w:after="0" w:afterAutospacing="0"/>
      </w:pPr>
    </w:p>
    <w:p w14:paraId="40310616" w14:textId="73376871" w:rsidR="006B349B" w:rsidRPr="00347894" w:rsidRDefault="006B349B" w:rsidP="00347894">
      <w:pPr>
        <w:pStyle w:val="ListParagraph"/>
        <w:numPr>
          <w:ilvl w:val="0"/>
          <w:numId w:val="24"/>
        </w:numPr>
        <w:tabs>
          <w:tab w:val="left" w:pos="720"/>
          <w:tab w:val="left" w:pos="1080"/>
          <w:tab w:val="left" w:pos="1440"/>
          <w:tab w:val="left" w:pos="1800"/>
          <w:tab w:val="left" w:pos="2160"/>
          <w:tab w:val="left" w:leader="dot" w:pos="8640"/>
        </w:tabs>
        <w:rPr>
          <w:rFonts w:ascii="Arial" w:hAnsi="Arial" w:cs="Arial"/>
        </w:rPr>
      </w:pPr>
      <w:r w:rsidRPr="00347894">
        <w:rPr>
          <w:rFonts w:ascii="Arial" w:hAnsi="Arial" w:cs="Arial"/>
        </w:rPr>
        <w:t>Purpose of this Request for Qualifications and Proposals</w:t>
      </w:r>
      <w:r w:rsidRPr="00347894">
        <w:rPr>
          <w:rFonts w:ascii="Arial" w:hAnsi="Arial" w:cs="Arial"/>
        </w:rPr>
        <w:tab/>
      </w:r>
      <w:r w:rsidR="00DB1395">
        <w:rPr>
          <w:rFonts w:ascii="Arial" w:hAnsi="Arial" w:cs="Arial"/>
        </w:rPr>
        <w:t>3</w:t>
      </w:r>
    </w:p>
    <w:p w14:paraId="33C341D9" w14:textId="588E9A44" w:rsidR="006B349B" w:rsidRPr="00347894" w:rsidRDefault="008234A2" w:rsidP="00347894">
      <w:pPr>
        <w:pStyle w:val="ListParagraph"/>
        <w:numPr>
          <w:ilvl w:val="0"/>
          <w:numId w:val="24"/>
        </w:numPr>
        <w:tabs>
          <w:tab w:val="left" w:pos="720"/>
          <w:tab w:val="left" w:pos="1080"/>
          <w:tab w:val="left" w:pos="1440"/>
          <w:tab w:val="left" w:pos="1800"/>
          <w:tab w:val="left" w:pos="2160"/>
          <w:tab w:val="left" w:leader="dot" w:pos="8640"/>
        </w:tabs>
        <w:rPr>
          <w:rFonts w:ascii="Arial" w:hAnsi="Arial" w:cs="Arial"/>
        </w:rPr>
      </w:pPr>
      <w:r w:rsidRPr="00347894">
        <w:rPr>
          <w:rFonts w:ascii="Arial" w:hAnsi="Arial" w:cs="Arial"/>
        </w:rPr>
        <w:t>Background</w:t>
      </w:r>
      <w:r w:rsidRPr="00347894">
        <w:rPr>
          <w:rFonts w:ascii="Arial" w:hAnsi="Arial" w:cs="Arial"/>
        </w:rPr>
        <w:tab/>
      </w:r>
      <w:r w:rsidR="00DB1395">
        <w:rPr>
          <w:rFonts w:ascii="Arial" w:hAnsi="Arial" w:cs="Arial"/>
        </w:rPr>
        <w:t>3</w:t>
      </w:r>
      <w:r w:rsidR="006B349B" w:rsidRPr="00347894">
        <w:rPr>
          <w:rFonts w:ascii="Arial" w:hAnsi="Arial" w:cs="Arial"/>
        </w:rPr>
        <w:tab/>
      </w:r>
    </w:p>
    <w:p w14:paraId="01FD5A5B" w14:textId="12BC5CA5" w:rsidR="006B349B" w:rsidRPr="00347894" w:rsidRDefault="006B349B" w:rsidP="00347894">
      <w:pPr>
        <w:pStyle w:val="ListParagraph"/>
        <w:numPr>
          <w:ilvl w:val="0"/>
          <w:numId w:val="24"/>
        </w:numPr>
        <w:tabs>
          <w:tab w:val="left" w:pos="720"/>
          <w:tab w:val="left" w:pos="1080"/>
          <w:tab w:val="left" w:pos="1440"/>
          <w:tab w:val="left" w:pos="1800"/>
          <w:tab w:val="left" w:pos="2160"/>
          <w:tab w:val="left" w:leader="dot" w:pos="8640"/>
        </w:tabs>
        <w:rPr>
          <w:rFonts w:ascii="Arial" w:hAnsi="Arial" w:cs="Arial"/>
        </w:rPr>
      </w:pPr>
      <w:r w:rsidRPr="00347894">
        <w:rPr>
          <w:rFonts w:ascii="Arial" w:hAnsi="Arial" w:cs="Arial"/>
        </w:rPr>
        <w:t>Major Objective Request fo</w:t>
      </w:r>
      <w:r w:rsidR="008234A2" w:rsidRPr="00347894">
        <w:rPr>
          <w:rFonts w:ascii="Arial" w:hAnsi="Arial" w:cs="Arial"/>
        </w:rPr>
        <w:t>r Qualifications and Proposals</w:t>
      </w:r>
      <w:r w:rsidR="008234A2" w:rsidRPr="00347894">
        <w:rPr>
          <w:rFonts w:ascii="Arial" w:hAnsi="Arial" w:cs="Arial"/>
        </w:rPr>
        <w:tab/>
      </w:r>
      <w:r w:rsidR="00DB1395">
        <w:rPr>
          <w:rFonts w:ascii="Arial" w:hAnsi="Arial" w:cs="Arial"/>
        </w:rPr>
        <w:t>4</w:t>
      </w:r>
    </w:p>
    <w:p w14:paraId="6F801618" w14:textId="73AD41C2" w:rsidR="006B349B" w:rsidRPr="00347894" w:rsidRDefault="008234A2" w:rsidP="00347894">
      <w:pPr>
        <w:pStyle w:val="ListParagraph"/>
        <w:numPr>
          <w:ilvl w:val="0"/>
          <w:numId w:val="24"/>
        </w:numPr>
        <w:tabs>
          <w:tab w:val="left" w:pos="720"/>
          <w:tab w:val="left" w:pos="1080"/>
          <w:tab w:val="left" w:pos="1440"/>
          <w:tab w:val="left" w:pos="1800"/>
          <w:tab w:val="left" w:pos="2160"/>
          <w:tab w:val="left" w:leader="dot" w:pos="8640"/>
        </w:tabs>
        <w:rPr>
          <w:rFonts w:ascii="Arial" w:hAnsi="Arial" w:cs="Arial"/>
        </w:rPr>
      </w:pPr>
      <w:r w:rsidRPr="00347894">
        <w:rPr>
          <w:rFonts w:ascii="Arial" w:hAnsi="Arial" w:cs="Arial"/>
        </w:rPr>
        <w:t>Oversight and Management</w:t>
      </w:r>
      <w:r w:rsidRPr="00347894">
        <w:rPr>
          <w:rFonts w:ascii="Arial" w:hAnsi="Arial" w:cs="Arial"/>
        </w:rPr>
        <w:tab/>
      </w:r>
      <w:r w:rsidR="00DB1395">
        <w:rPr>
          <w:rFonts w:ascii="Arial" w:hAnsi="Arial" w:cs="Arial"/>
        </w:rPr>
        <w:t>4</w:t>
      </w:r>
    </w:p>
    <w:p w14:paraId="6AA85AA7" w14:textId="72E6FA8B" w:rsidR="006B349B" w:rsidRPr="00347894" w:rsidRDefault="008234A2" w:rsidP="00347894">
      <w:pPr>
        <w:pStyle w:val="ListParagraph"/>
        <w:numPr>
          <w:ilvl w:val="0"/>
          <w:numId w:val="24"/>
        </w:numPr>
        <w:tabs>
          <w:tab w:val="left" w:pos="720"/>
          <w:tab w:val="left" w:pos="1080"/>
          <w:tab w:val="left" w:pos="1440"/>
          <w:tab w:val="left" w:pos="1980"/>
          <w:tab w:val="left" w:leader="dot" w:pos="8640"/>
        </w:tabs>
        <w:rPr>
          <w:rFonts w:ascii="Arial" w:hAnsi="Arial" w:cs="Arial"/>
        </w:rPr>
      </w:pPr>
      <w:r w:rsidRPr="00347894">
        <w:rPr>
          <w:rFonts w:ascii="Arial" w:hAnsi="Arial" w:cs="Arial"/>
        </w:rPr>
        <w:t>Liaison</w:t>
      </w:r>
      <w:r w:rsidR="00347894" w:rsidRPr="00347894">
        <w:rPr>
          <w:rFonts w:ascii="Arial" w:hAnsi="Arial" w:cs="Arial"/>
        </w:rPr>
        <w:t>………………………………………………………………….…</w:t>
      </w:r>
      <w:r w:rsidR="00347894">
        <w:rPr>
          <w:rFonts w:ascii="Arial" w:hAnsi="Arial" w:cs="Arial"/>
        </w:rPr>
        <w:t>…...</w:t>
      </w:r>
      <w:r w:rsidR="00347894" w:rsidRPr="00347894">
        <w:rPr>
          <w:rFonts w:ascii="Arial" w:hAnsi="Arial" w:cs="Arial"/>
        </w:rPr>
        <w:t>.</w:t>
      </w:r>
      <w:r w:rsidR="00DB1395">
        <w:rPr>
          <w:rFonts w:ascii="Arial" w:hAnsi="Arial" w:cs="Arial"/>
        </w:rPr>
        <w:t>4</w:t>
      </w:r>
    </w:p>
    <w:p w14:paraId="57AA9B46" w14:textId="3BEABFFC" w:rsidR="006B349B" w:rsidRPr="00347894" w:rsidRDefault="006B349B" w:rsidP="00347894">
      <w:pPr>
        <w:pStyle w:val="ListParagraph"/>
        <w:numPr>
          <w:ilvl w:val="0"/>
          <w:numId w:val="24"/>
        </w:numPr>
        <w:tabs>
          <w:tab w:val="left" w:pos="720"/>
          <w:tab w:val="left" w:pos="1080"/>
          <w:tab w:val="left" w:pos="1440"/>
          <w:tab w:val="left" w:pos="1800"/>
          <w:tab w:val="left" w:pos="2160"/>
          <w:tab w:val="left" w:leader="dot" w:pos="8640"/>
        </w:tabs>
        <w:rPr>
          <w:rFonts w:ascii="Arial" w:hAnsi="Arial" w:cs="Arial"/>
        </w:rPr>
      </w:pPr>
      <w:r w:rsidRPr="00347894">
        <w:rPr>
          <w:rFonts w:ascii="Arial" w:hAnsi="Arial" w:cs="Arial"/>
        </w:rPr>
        <w:t xml:space="preserve">Type of </w:t>
      </w:r>
      <w:r w:rsidR="008234A2" w:rsidRPr="00347894">
        <w:rPr>
          <w:rFonts w:ascii="Arial" w:hAnsi="Arial" w:cs="Arial"/>
        </w:rPr>
        <w:t>Agreement and Payment Schedule</w:t>
      </w:r>
      <w:r w:rsidR="008234A2" w:rsidRPr="00347894">
        <w:rPr>
          <w:rFonts w:ascii="Arial" w:hAnsi="Arial" w:cs="Arial"/>
        </w:rPr>
        <w:tab/>
      </w:r>
      <w:r w:rsidR="00DB1395">
        <w:rPr>
          <w:rFonts w:ascii="Arial" w:hAnsi="Arial" w:cs="Arial"/>
        </w:rPr>
        <w:t>4</w:t>
      </w:r>
    </w:p>
    <w:p w14:paraId="4713A7C4" w14:textId="7812351B" w:rsidR="006B349B" w:rsidRPr="00347894" w:rsidRDefault="00347894" w:rsidP="00347894">
      <w:pPr>
        <w:pStyle w:val="ListParagraph"/>
        <w:numPr>
          <w:ilvl w:val="0"/>
          <w:numId w:val="24"/>
        </w:numPr>
        <w:tabs>
          <w:tab w:val="left" w:pos="720"/>
          <w:tab w:val="left" w:pos="1080"/>
          <w:tab w:val="left" w:pos="1440"/>
          <w:tab w:val="left" w:pos="1800"/>
          <w:tab w:val="left" w:pos="2160"/>
          <w:tab w:val="left" w:leader="dot" w:pos="8640"/>
        </w:tabs>
        <w:rPr>
          <w:rFonts w:ascii="Arial" w:hAnsi="Arial" w:cs="Arial"/>
        </w:rPr>
      </w:pPr>
      <w:r w:rsidRPr="00347894">
        <w:rPr>
          <w:rFonts w:ascii="Arial" w:hAnsi="Arial" w:cs="Arial"/>
        </w:rPr>
        <w:t xml:space="preserve"> </w:t>
      </w:r>
      <w:r w:rsidR="008234A2" w:rsidRPr="00347894">
        <w:rPr>
          <w:rFonts w:ascii="Arial" w:hAnsi="Arial" w:cs="Arial"/>
        </w:rPr>
        <w:t>Procurement Schedule Key Dates</w:t>
      </w:r>
      <w:r w:rsidR="008234A2" w:rsidRPr="00347894">
        <w:rPr>
          <w:rFonts w:ascii="Arial" w:hAnsi="Arial" w:cs="Arial"/>
        </w:rPr>
        <w:tab/>
      </w:r>
      <w:r w:rsidR="00DB1395">
        <w:rPr>
          <w:rFonts w:ascii="Arial" w:hAnsi="Arial" w:cs="Arial"/>
        </w:rPr>
        <w:t>5</w:t>
      </w:r>
    </w:p>
    <w:p w14:paraId="5817F427" w14:textId="77777777" w:rsidR="006B349B" w:rsidRDefault="006B349B" w:rsidP="006B349B">
      <w:pPr>
        <w:tabs>
          <w:tab w:val="left" w:pos="720"/>
          <w:tab w:val="left" w:pos="1080"/>
          <w:tab w:val="left" w:pos="1440"/>
          <w:tab w:val="left" w:pos="1800"/>
          <w:tab w:val="left" w:pos="2160"/>
          <w:tab w:val="left" w:leader="dot" w:pos="8640"/>
        </w:tabs>
        <w:spacing w:after="0" w:afterAutospacing="0"/>
        <w:ind w:left="432"/>
        <w:rPr>
          <w:rFonts w:cs="Arial"/>
        </w:rPr>
      </w:pPr>
    </w:p>
    <w:p w14:paraId="29FE4FDD" w14:textId="7843981D" w:rsidR="006B349B" w:rsidRDefault="00DB1395" w:rsidP="00347894">
      <w:pPr>
        <w:tabs>
          <w:tab w:val="left" w:pos="360"/>
          <w:tab w:val="left" w:pos="720"/>
          <w:tab w:val="left" w:pos="1080"/>
          <w:tab w:val="left" w:pos="1440"/>
          <w:tab w:val="left" w:pos="1800"/>
          <w:tab w:val="left" w:pos="2160"/>
          <w:tab w:val="left" w:leader="dot" w:pos="8640"/>
        </w:tabs>
        <w:spacing w:after="0" w:afterAutospacing="0"/>
        <w:jc w:val="both"/>
        <w:rPr>
          <w:b/>
        </w:rPr>
      </w:pPr>
      <w:r>
        <w:rPr>
          <w:rFonts w:cs="Arial"/>
          <w:b/>
        </w:rPr>
        <w:tab/>
      </w:r>
      <w:r w:rsidR="006B349B">
        <w:rPr>
          <w:rFonts w:cs="Arial"/>
          <w:b/>
        </w:rPr>
        <w:t>COMMUNITY ACTION FOR IMPROVEMENT, INC</w:t>
      </w:r>
    </w:p>
    <w:p w14:paraId="1C4AA701" w14:textId="3AD7D963" w:rsidR="006B349B" w:rsidRDefault="006B349B" w:rsidP="006B349B">
      <w:pPr>
        <w:tabs>
          <w:tab w:val="left" w:pos="360"/>
          <w:tab w:val="left" w:pos="720"/>
          <w:tab w:val="left" w:pos="1080"/>
          <w:tab w:val="left" w:pos="1440"/>
          <w:tab w:val="left" w:pos="1800"/>
          <w:tab w:val="left" w:pos="2160"/>
          <w:tab w:val="left" w:leader="dot" w:pos="8640"/>
        </w:tabs>
        <w:spacing w:after="0" w:afterAutospacing="0"/>
        <w:ind w:left="360"/>
        <w:rPr>
          <w:rFonts w:cs="Arial"/>
        </w:rPr>
      </w:pPr>
      <w:r>
        <w:rPr>
          <w:rFonts w:cs="Arial"/>
          <w:b/>
        </w:rPr>
        <w:t>QUALIFICATIONS AND PROPOSALS REQUIREMENTS</w:t>
      </w:r>
      <w:r w:rsidR="008234A2">
        <w:rPr>
          <w:rFonts w:cs="Arial"/>
        </w:rPr>
        <w:tab/>
      </w:r>
      <w:r w:rsidR="00DB1395">
        <w:rPr>
          <w:rFonts w:cs="Arial"/>
        </w:rPr>
        <w:t>5</w:t>
      </w:r>
    </w:p>
    <w:p w14:paraId="76F5A368" w14:textId="77777777" w:rsidR="00461FB3" w:rsidRDefault="00461FB3" w:rsidP="006B349B">
      <w:pPr>
        <w:tabs>
          <w:tab w:val="left" w:pos="360"/>
          <w:tab w:val="left" w:pos="720"/>
          <w:tab w:val="left" w:pos="1080"/>
          <w:tab w:val="left" w:pos="1440"/>
          <w:tab w:val="left" w:pos="1800"/>
          <w:tab w:val="left" w:pos="2160"/>
          <w:tab w:val="left" w:leader="dot" w:pos="8640"/>
        </w:tabs>
        <w:spacing w:after="0" w:afterAutospacing="0"/>
        <w:ind w:left="360"/>
        <w:rPr>
          <w:b/>
        </w:rPr>
      </w:pPr>
    </w:p>
    <w:p w14:paraId="0F4E583A" w14:textId="038CBF69" w:rsidR="006B349B" w:rsidRPr="00830E7C" w:rsidRDefault="008234A2" w:rsidP="00830E7C">
      <w:pPr>
        <w:pStyle w:val="ListParagraph"/>
        <w:numPr>
          <w:ilvl w:val="1"/>
          <w:numId w:val="2"/>
        </w:numPr>
        <w:tabs>
          <w:tab w:val="left" w:pos="720"/>
          <w:tab w:val="left" w:pos="990"/>
          <w:tab w:val="left" w:pos="1080"/>
          <w:tab w:val="left" w:pos="1440"/>
          <w:tab w:val="left" w:pos="1800"/>
          <w:tab w:val="left" w:leader="dot" w:pos="8640"/>
        </w:tabs>
        <w:rPr>
          <w:rFonts w:ascii="Arial" w:hAnsi="Arial" w:cs="Arial"/>
        </w:rPr>
      </w:pPr>
      <w:r w:rsidRPr="00830E7C">
        <w:rPr>
          <w:rFonts w:ascii="Arial" w:hAnsi="Arial" w:cs="Arial"/>
        </w:rPr>
        <w:t>Inquiries</w:t>
      </w:r>
      <w:r w:rsidRPr="00830E7C">
        <w:rPr>
          <w:rFonts w:ascii="Arial" w:hAnsi="Arial" w:cs="Arial"/>
        </w:rPr>
        <w:tab/>
      </w:r>
      <w:r w:rsidR="006B349B" w:rsidRPr="00830E7C">
        <w:rPr>
          <w:rFonts w:ascii="Arial" w:hAnsi="Arial" w:cs="Arial"/>
        </w:rPr>
        <w:tab/>
      </w:r>
      <w:r w:rsidR="00DB1395">
        <w:rPr>
          <w:rFonts w:ascii="Arial" w:hAnsi="Arial" w:cs="Arial"/>
        </w:rPr>
        <w:t>5</w:t>
      </w:r>
    </w:p>
    <w:p w14:paraId="4B9B5E45" w14:textId="31C1801D" w:rsidR="006B349B" w:rsidRPr="00830E7C" w:rsidRDefault="006B349B" w:rsidP="006B349B">
      <w:pPr>
        <w:numPr>
          <w:ilvl w:val="1"/>
          <w:numId w:val="2"/>
        </w:numPr>
        <w:tabs>
          <w:tab w:val="left" w:pos="720"/>
          <w:tab w:val="left" w:pos="990"/>
          <w:tab w:val="left" w:pos="1080"/>
          <w:tab w:val="left" w:pos="1440"/>
          <w:tab w:val="left" w:pos="1800"/>
          <w:tab w:val="left" w:pos="2160"/>
          <w:tab w:val="left" w:leader="dot" w:pos="8640"/>
        </w:tabs>
        <w:spacing w:after="0" w:afterAutospacing="0"/>
        <w:ind w:left="990" w:hanging="558"/>
        <w:jc w:val="both"/>
        <w:rPr>
          <w:rFonts w:cs="Arial"/>
        </w:rPr>
      </w:pPr>
      <w:r w:rsidRPr="00830E7C">
        <w:rPr>
          <w:rFonts w:cs="Arial"/>
        </w:rPr>
        <w:t>Date, Time and Place to Subm</w:t>
      </w:r>
      <w:r w:rsidR="008234A2" w:rsidRPr="00830E7C">
        <w:rPr>
          <w:rFonts w:cs="Arial"/>
        </w:rPr>
        <w:t>it Qualification and Proposals</w:t>
      </w:r>
      <w:r w:rsidR="008234A2" w:rsidRPr="00830E7C">
        <w:rPr>
          <w:rFonts w:cs="Arial"/>
        </w:rPr>
        <w:tab/>
      </w:r>
      <w:r w:rsidR="002D1318">
        <w:rPr>
          <w:rFonts w:cs="Arial"/>
        </w:rPr>
        <w:t>6</w:t>
      </w:r>
    </w:p>
    <w:p w14:paraId="227C558F" w14:textId="6A8A1AAA" w:rsidR="006B349B" w:rsidRPr="00830E7C" w:rsidRDefault="006B349B" w:rsidP="006B349B">
      <w:pPr>
        <w:numPr>
          <w:ilvl w:val="1"/>
          <w:numId w:val="2"/>
        </w:numPr>
        <w:tabs>
          <w:tab w:val="left" w:pos="720"/>
          <w:tab w:val="left" w:pos="990"/>
          <w:tab w:val="left" w:pos="1080"/>
          <w:tab w:val="left" w:pos="1440"/>
          <w:tab w:val="left" w:pos="1800"/>
          <w:tab w:val="left" w:pos="2160"/>
          <w:tab w:val="left" w:leader="dot" w:pos="8640"/>
        </w:tabs>
        <w:spacing w:after="0" w:afterAutospacing="0"/>
        <w:ind w:left="990" w:hanging="558"/>
        <w:jc w:val="both"/>
        <w:rPr>
          <w:rFonts w:cs="Arial"/>
        </w:rPr>
      </w:pPr>
      <w:r w:rsidRPr="00830E7C">
        <w:rPr>
          <w:rFonts w:cs="Arial"/>
        </w:rPr>
        <w:t>Qualifica</w:t>
      </w:r>
      <w:r w:rsidR="008234A2" w:rsidRPr="00830E7C">
        <w:rPr>
          <w:rFonts w:cs="Arial"/>
        </w:rPr>
        <w:t>tions and Proposals Submission</w:t>
      </w:r>
      <w:r w:rsidR="008234A2" w:rsidRPr="00830E7C">
        <w:rPr>
          <w:rFonts w:cs="Arial"/>
        </w:rPr>
        <w:tab/>
      </w:r>
      <w:r w:rsidR="002D1318">
        <w:rPr>
          <w:rFonts w:cs="Arial"/>
        </w:rPr>
        <w:t>6</w:t>
      </w:r>
    </w:p>
    <w:p w14:paraId="16EB1649" w14:textId="2E691D8F" w:rsidR="006B349B" w:rsidRPr="00830E7C" w:rsidRDefault="006B349B" w:rsidP="006B349B">
      <w:pPr>
        <w:numPr>
          <w:ilvl w:val="1"/>
          <w:numId w:val="2"/>
        </w:numPr>
        <w:tabs>
          <w:tab w:val="left" w:pos="720"/>
          <w:tab w:val="left" w:pos="990"/>
          <w:tab w:val="left" w:pos="1080"/>
          <w:tab w:val="left" w:pos="1440"/>
          <w:tab w:val="left" w:pos="1800"/>
          <w:tab w:val="left" w:pos="2160"/>
          <w:tab w:val="left" w:leader="dot" w:pos="8640"/>
        </w:tabs>
        <w:spacing w:after="0" w:afterAutospacing="0"/>
        <w:ind w:left="990" w:hanging="558"/>
        <w:jc w:val="both"/>
        <w:rPr>
          <w:rFonts w:cs="Arial"/>
        </w:rPr>
      </w:pPr>
      <w:r w:rsidRPr="00830E7C">
        <w:rPr>
          <w:rFonts w:cs="Arial"/>
        </w:rPr>
        <w:t>Qualif</w:t>
      </w:r>
      <w:r w:rsidR="008234A2" w:rsidRPr="00830E7C">
        <w:rPr>
          <w:rFonts w:cs="Arial"/>
        </w:rPr>
        <w:t>ications and Proposals Opening</w:t>
      </w:r>
      <w:r w:rsidR="008234A2" w:rsidRPr="00830E7C">
        <w:rPr>
          <w:rFonts w:cs="Arial"/>
        </w:rPr>
        <w:tab/>
      </w:r>
      <w:r w:rsidR="002D1318">
        <w:rPr>
          <w:rFonts w:cs="Arial"/>
        </w:rPr>
        <w:t>7</w:t>
      </w:r>
    </w:p>
    <w:p w14:paraId="53C29EFF" w14:textId="3A676F13" w:rsidR="006B349B" w:rsidRPr="00830E7C" w:rsidRDefault="008234A2" w:rsidP="006B349B">
      <w:pPr>
        <w:numPr>
          <w:ilvl w:val="1"/>
          <w:numId w:val="2"/>
        </w:numPr>
        <w:tabs>
          <w:tab w:val="left" w:pos="720"/>
          <w:tab w:val="left" w:pos="990"/>
          <w:tab w:val="left" w:pos="1080"/>
          <w:tab w:val="left" w:pos="1440"/>
          <w:tab w:val="left" w:pos="1800"/>
          <w:tab w:val="left" w:pos="2160"/>
          <w:tab w:val="left" w:leader="dot" w:pos="8640"/>
        </w:tabs>
        <w:spacing w:after="0" w:afterAutospacing="0"/>
        <w:ind w:left="990" w:hanging="558"/>
        <w:jc w:val="both"/>
        <w:rPr>
          <w:rFonts w:cs="Arial"/>
        </w:rPr>
      </w:pPr>
      <w:r w:rsidRPr="00830E7C">
        <w:rPr>
          <w:rFonts w:cs="Arial"/>
        </w:rPr>
        <w:t>Minimum Offeror Qualifications</w:t>
      </w:r>
      <w:r w:rsidRPr="00830E7C">
        <w:rPr>
          <w:rFonts w:cs="Arial"/>
        </w:rPr>
        <w:tab/>
      </w:r>
      <w:r w:rsidR="002D1318">
        <w:rPr>
          <w:rFonts w:cs="Arial"/>
        </w:rPr>
        <w:t>7</w:t>
      </w:r>
    </w:p>
    <w:p w14:paraId="6C5A8A7B" w14:textId="4B6CB2F9" w:rsidR="006B349B" w:rsidRPr="00830E7C" w:rsidRDefault="008234A2" w:rsidP="006B349B">
      <w:pPr>
        <w:numPr>
          <w:ilvl w:val="1"/>
          <w:numId w:val="2"/>
        </w:numPr>
        <w:tabs>
          <w:tab w:val="left" w:pos="720"/>
          <w:tab w:val="left" w:pos="990"/>
          <w:tab w:val="left" w:pos="1080"/>
          <w:tab w:val="left" w:pos="1440"/>
          <w:tab w:val="left" w:pos="1800"/>
          <w:tab w:val="left" w:pos="2160"/>
          <w:tab w:val="left" w:leader="dot" w:pos="8640"/>
        </w:tabs>
        <w:spacing w:after="0" w:afterAutospacing="0"/>
        <w:ind w:left="990" w:hanging="558"/>
        <w:jc w:val="both"/>
        <w:rPr>
          <w:rFonts w:cs="Arial"/>
        </w:rPr>
      </w:pPr>
      <w:r w:rsidRPr="00830E7C">
        <w:rPr>
          <w:rFonts w:cs="Arial"/>
        </w:rPr>
        <w:t>Integrity of Proposals</w:t>
      </w:r>
      <w:r w:rsidRPr="00830E7C">
        <w:rPr>
          <w:rFonts w:cs="Arial"/>
        </w:rPr>
        <w:tab/>
      </w:r>
      <w:r w:rsidR="002D1318">
        <w:rPr>
          <w:rFonts w:cs="Arial"/>
        </w:rPr>
        <w:t>8</w:t>
      </w:r>
    </w:p>
    <w:p w14:paraId="687F7576" w14:textId="362C63D0" w:rsidR="006B349B" w:rsidRPr="00830E7C" w:rsidRDefault="008234A2" w:rsidP="006B349B">
      <w:pPr>
        <w:numPr>
          <w:ilvl w:val="1"/>
          <w:numId w:val="2"/>
        </w:numPr>
        <w:tabs>
          <w:tab w:val="left" w:pos="720"/>
          <w:tab w:val="left" w:pos="990"/>
          <w:tab w:val="left" w:pos="1080"/>
          <w:tab w:val="left" w:pos="1440"/>
          <w:tab w:val="left" w:pos="1800"/>
          <w:tab w:val="left" w:pos="2160"/>
          <w:tab w:val="left" w:leader="dot" w:pos="8640"/>
        </w:tabs>
        <w:spacing w:after="0" w:afterAutospacing="0"/>
        <w:ind w:left="990" w:hanging="558"/>
        <w:jc w:val="both"/>
        <w:rPr>
          <w:rFonts w:cs="Arial"/>
        </w:rPr>
      </w:pPr>
      <w:r w:rsidRPr="00830E7C">
        <w:rPr>
          <w:rFonts w:cs="Arial"/>
        </w:rPr>
        <w:t>Proposals Applicability</w:t>
      </w:r>
      <w:r w:rsidRPr="00830E7C">
        <w:rPr>
          <w:rFonts w:cs="Arial"/>
        </w:rPr>
        <w:tab/>
      </w:r>
      <w:r w:rsidR="002D1318">
        <w:rPr>
          <w:rFonts w:cs="Arial"/>
        </w:rPr>
        <w:t>8</w:t>
      </w:r>
    </w:p>
    <w:p w14:paraId="7CCA158B" w14:textId="2EAEC2BF" w:rsidR="006B349B" w:rsidRPr="00830E7C" w:rsidRDefault="008234A2" w:rsidP="006B349B">
      <w:pPr>
        <w:numPr>
          <w:ilvl w:val="1"/>
          <w:numId w:val="2"/>
        </w:numPr>
        <w:tabs>
          <w:tab w:val="left" w:pos="720"/>
          <w:tab w:val="left" w:pos="990"/>
          <w:tab w:val="left" w:pos="1080"/>
          <w:tab w:val="left" w:pos="1440"/>
          <w:tab w:val="left" w:pos="1800"/>
          <w:tab w:val="left" w:leader="dot" w:pos="8640"/>
        </w:tabs>
        <w:spacing w:after="0" w:afterAutospacing="0"/>
        <w:ind w:left="990" w:hanging="558"/>
        <w:jc w:val="both"/>
        <w:rPr>
          <w:rFonts w:cs="Arial"/>
        </w:rPr>
      </w:pPr>
      <w:r w:rsidRPr="00830E7C">
        <w:rPr>
          <w:rFonts w:cs="Arial"/>
        </w:rPr>
        <w:t>License</w:t>
      </w:r>
      <w:r w:rsidR="00830E7C" w:rsidRPr="00830E7C">
        <w:rPr>
          <w:rFonts w:cs="Arial"/>
        </w:rPr>
        <w:t>s……………………………………………………………………………</w:t>
      </w:r>
      <w:r w:rsidR="002D1318">
        <w:rPr>
          <w:rFonts w:cs="Arial"/>
        </w:rPr>
        <w:t>8</w:t>
      </w:r>
    </w:p>
    <w:p w14:paraId="6FA961FD" w14:textId="0811B1D6" w:rsidR="006B349B" w:rsidRPr="00830E7C" w:rsidRDefault="008234A2" w:rsidP="006B349B">
      <w:pPr>
        <w:numPr>
          <w:ilvl w:val="1"/>
          <w:numId w:val="2"/>
        </w:numPr>
        <w:tabs>
          <w:tab w:val="left" w:pos="720"/>
          <w:tab w:val="left" w:pos="990"/>
          <w:tab w:val="left" w:pos="1080"/>
          <w:tab w:val="left" w:pos="1440"/>
          <w:tab w:val="left" w:pos="1800"/>
          <w:tab w:val="left" w:leader="dot" w:pos="8640"/>
        </w:tabs>
        <w:spacing w:after="0" w:afterAutospacing="0"/>
        <w:ind w:left="990" w:hanging="558"/>
        <w:jc w:val="both"/>
        <w:rPr>
          <w:rFonts w:cs="Arial"/>
        </w:rPr>
      </w:pPr>
      <w:r w:rsidRPr="00830E7C">
        <w:rPr>
          <w:rFonts w:cs="Arial"/>
        </w:rPr>
        <w:t>Preferences</w:t>
      </w:r>
      <w:r w:rsidRPr="00830E7C">
        <w:rPr>
          <w:rFonts w:cs="Arial"/>
        </w:rPr>
        <w:tab/>
      </w:r>
      <w:r w:rsidR="002D1318">
        <w:rPr>
          <w:rFonts w:cs="Arial"/>
        </w:rPr>
        <w:t>8</w:t>
      </w:r>
    </w:p>
    <w:p w14:paraId="502127B6" w14:textId="15D13861" w:rsidR="006B349B" w:rsidRPr="00830E7C" w:rsidRDefault="006B349B" w:rsidP="006B349B">
      <w:pPr>
        <w:numPr>
          <w:ilvl w:val="1"/>
          <w:numId w:val="2"/>
        </w:numPr>
        <w:tabs>
          <w:tab w:val="left" w:pos="720"/>
          <w:tab w:val="left" w:pos="990"/>
          <w:tab w:val="left" w:pos="1080"/>
          <w:tab w:val="left" w:pos="1440"/>
          <w:tab w:val="left" w:pos="1800"/>
          <w:tab w:val="left" w:pos="2160"/>
          <w:tab w:val="left" w:leader="dot" w:pos="8640"/>
        </w:tabs>
        <w:spacing w:after="0" w:afterAutospacing="0"/>
        <w:ind w:left="990" w:hanging="558"/>
        <w:jc w:val="both"/>
        <w:rPr>
          <w:rFonts w:cs="Arial"/>
        </w:rPr>
      </w:pPr>
      <w:r w:rsidRPr="00830E7C">
        <w:rPr>
          <w:rFonts w:cs="Arial"/>
        </w:rPr>
        <w:t>Docu</w:t>
      </w:r>
      <w:r w:rsidR="008234A2" w:rsidRPr="00830E7C">
        <w:rPr>
          <w:rFonts w:cs="Arial"/>
        </w:rPr>
        <w:t>mentation of Insurance</w:t>
      </w:r>
      <w:r w:rsidR="008234A2" w:rsidRPr="00830E7C">
        <w:rPr>
          <w:rFonts w:cs="Arial"/>
        </w:rPr>
        <w:tab/>
      </w:r>
      <w:r w:rsidR="002D1318">
        <w:rPr>
          <w:rFonts w:cs="Arial"/>
        </w:rPr>
        <w:t>9</w:t>
      </w:r>
    </w:p>
    <w:p w14:paraId="22FD5440" w14:textId="614832EB" w:rsidR="006B349B" w:rsidRPr="00830E7C" w:rsidRDefault="008234A2" w:rsidP="006B349B">
      <w:pPr>
        <w:numPr>
          <w:ilvl w:val="1"/>
          <w:numId w:val="2"/>
        </w:numPr>
        <w:tabs>
          <w:tab w:val="left" w:pos="720"/>
          <w:tab w:val="left" w:pos="990"/>
          <w:tab w:val="left" w:pos="1080"/>
          <w:tab w:val="left" w:pos="1440"/>
          <w:tab w:val="left" w:pos="1800"/>
          <w:tab w:val="left" w:pos="2160"/>
          <w:tab w:val="left" w:leader="dot" w:pos="8640"/>
        </w:tabs>
        <w:spacing w:after="0" w:afterAutospacing="0"/>
        <w:ind w:left="990" w:hanging="558"/>
        <w:jc w:val="both"/>
        <w:rPr>
          <w:rFonts w:cs="Arial"/>
        </w:rPr>
      </w:pPr>
      <w:r w:rsidRPr="00830E7C">
        <w:rPr>
          <w:rFonts w:cs="Arial"/>
        </w:rPr>
        <w:t>Economy of Presentation</w:t>
      </w:r>
      <w:r w:rsidRPr="00830E7C">
        <w:rPr>
          <w:rFonts w:cs="Arial"/>
        </w:rPr>
        <w:tab/>
      </w:r>
      <w:r w:rsidR="002D1318">
        <w:rPr>
          <w:rFonts w:cs="Arial"/>
        </w:rPr>
        <w:t>9</w:t>
      </w:r>
    </w:p>
    <w:p w14:paraId="6B95DAA3" w14:textId="79EBF4A5" w:rsidR="006B349B" w:rsidRPr="00830E7C" w:rsidRDefault="006B349B" w:rsidP="006B349B">
      <w:pPr>
        <w:numPr>
          <w:ilvl w:val="1"/>
          <w:numId w:val="2"/>
        </w:numPr>
        <w:tabs>
          <w:tab w:val="left" w:pos="720"/>
          <w:tab w:val="left" w:pos="990"/>
          <w:tab w:val="left" w:pos="1080"/>
          <w:tab w:val="left" w:pos="1440"/>
          <w:tab w:val="left" w:pos="1800"/>
          <w:tab w:val="left" w:pos="2160"/>
          <w:tab w:val="left" w:leader="dot" w:pos="8640"/>
        </w:tabs>
        <w:spacing w:after="0" w:afterAutospacing="0"/>
        <w:ind w:left="990" w:hanging="558"/>
        <w:jc w:val="both"/>
        <w:rPr>
          <w:rFonts w:cs="Arial"/>
        </w:rPr>
      </w:pPr>
      <w:r w:rsidRPr="00830E7C">
        <w:rPr>
          <w:rFonts w:cs="Arial"/>
        </w:rPr>
        <w:t>Cost</w:t>
      </w:r>
      <w:r w:rsidR="008234A2" w:rsidRPr="00830E7C">
        <w:rPr>
          <w:rFonts w:cs="Arial"/>
        </w:rPr>
        <w:t>s for Preparation of Proposals</w:t>
      </w:r>
      <w:r w:rsidR="008234A2" w:rsidRPr="00830E7C">
        <w:rPr>
          <w:rFonts w:cs="Arial"/>
        </w:rPr>
        <w:tab/>
      </w:r>
      <w:r w:rsidR="002D1318">
        <w:rPr>
          <w:rFonts w:cs="Arial"/>
        </w:rPr>
        <w:t>10</w:t>
      </w:r>
    </w:p>
    <w:p w14:paraId="6EF192AD" w14:textId="6FDCA5D8" w:rsidR="006B349B" w:rsidRPr="00830E7C" w:rsidRDefault="00DB1395" w:rsidP="006B349B">
      <w:pPr>
        <w:numPr>
          <w:ilvl w:val="1"/>
          <w:numId w:val="2"/>
        </w:numPr>
        <w:tabs>
          <w:tab w:val="left" w:pos="720"/>
          <w:tab w:val="left" w:pos="990"/>
          <w:tab w:val="left" w:pos="1080"/>
          <w:tab w:val="left" w:pos="1440"/>
          <w:tab w:val="left" w:pos="1800"/>
          <w:tab w:val="left" w:pos="2160"/>
          <w:tab w:val="left" w:leader="dot" w:pos="8640"/>
        </w:tabs>
        <w:spacing w:after="0" w:afterAutospacing="0"/>
        <w:ind w:left="990" w:hanging="558"/>
        <w:jc w:val="both"/>
        <w:rPr>
          <w:rFonts w:cs="Arial"/>
        </w:rPr>
      </w:pPr>
      <w:r>
        <w:rPr>
          <w:rFonts w:cs="Arial"/>
        </w:rPr>
        <w:t xml:space="preserve"> </w:t>
      </w:r>
      <w:r w:rsidR="008234A2" w:rsidRPr="00830E7C">
        <w:rPr>
          <w:rFonts w:cs="Arial"/>
        </w:rPr>
        <w:t>RFP Modifications</w:t>
      </w:r>
      <w:r w:rsidR="008234A2" w:rsidRPr="00830E7C">
        <w:rPr>
          <w:rFonts w:cs="Arial"/>
        </w:rPr>
        <w:tab/>
      </w:r>
      <w:r w:rsidR="002D1318">
        <w:rPr>
          <w:rFonts w:cs="Arial"/>
        </w:rPr>
        <w:t>10</w:t>
      </w:r>
    </w:p>
    <w:p w14:paraId="4494F39A" w14:textId="2F0A0B19" w:rsidR="006B349B" w:rsidRPr="00830E7C" w:rsidRDefault="006B349B" w:rsidP="006B349B">
      <w:pPr>
        <w:numPr>
          <w:ilvl w:val="1"/>
          <w:numId w:val="2"/>
        </w:numPr>
        <w:tabs>
          <w:tab w:val="left" w:pos="720"/>
          <w:tab w:val="left" w:pos="990"/>
          <w:tab w:val="left" w:pos="1080"/>
          <w:tab w:val="left" w:pos="1440"/>
          <w:tab w:val="left" w:pos="1800"/>
          <w:tab w:val="left" w:pos="2160"/>
          <w:tab w:val="left" w:leader="dot" w:pos="8640"/>
        </w:tabs>
        <w:spacing w:after="0" w:afterAutospacing="0"/>
        <w:ind w:left="990" w:hanging="558"/>
        <w:jc w:val="both"/>
        <w:rPr>
          <w:rFonts w:cs="Arial"/>
        </w:rPr>
      </w:pPr>
      <w:r w:rsidRPr="00830E7C">
        <w:rPr>
          <w:rFonts w:cs="Arial"/>
        </w:rPr>
        <w:t>Certification of I</w:t>
      </w:r>
      <w:r w:rsidR="008234A2" w:rsidRPr="00830E7C">
        <w:rPr>
          <w:rFonts w:cs="Arial"/>
        </w:rPr>
        <w:t>ndependent Price Determination</w:t>
      </w:r>
      <w:r w:rsidR="008234A2" w:rsidRPr="00830E7C">
        <w:rPr>
          <w:rFonts w:cs="Arial"/>
        </w:rPr>
        <w:tab/>
      </w:r>
      <w:r w:rsidR="002D1318">
        <w:rPr>
          <w:rFonts w:cs="Arial"/>
        </w:rPr>
        <w:t>10</w:t>
      </w:r>
    </w:p>
    <w:p w14:paraId="2152456C" w14:textId="16F2F1C7" w:rsidR="006B349B" w:rsidRPr="00830E7C" w:rsidRDefault="006B349B" w:rsidP="006B349B">
      <w:pPr>
        <w:numPr>
          <w:ilvl w:val="1"/>
          <w:numId w:val="2"/>
        </w:numPr>
        <w:tabs>
          <w:tab w:val="left" w:pos="720"/>
          <w:tab w:val="left" w:pos="990"/>
          <w:tab w:val="left" w:pos="1080"/>
          <w:tab w:val="left" w:pos="1440"/>
          <w:tab w:val="left" w:pos="1800"/>
          <w:tab w:val="left" w:pos="2160"/>
          <w:tab w:val="left" w:leader="dot" w:pos="8640"/>
        </w:tabs>
        <w:spacing w:after="0" w:afterAutospacing="0"/>
        <w:ind w:left="990" w:hanging="558"/>
        <w:jc w:val="both"/>
        <w:rPr>
          <w:rFonts w:cs="Arial"/>
        </w:rPr>
      </w:pPr>
      <w:r w:rsidRPr="00830E7C">
        <w:rPr>
          <w:rFonts w:cs="Arial"/>
        </w:rPr>
        <w:t>Qualifications and Pro</w:t>
      </w:r>
      <w:r w:rsidR="008234A2" w:rsidRPr="00830E7C">
        <w:rPr>
          <w:rFonts w:cs="Arial"/>
        </w:rPr>
        <w:t>posals Evaluation and Award(s)</w:t>
      </w:r>
      <w:r w:rsidR="008234A2" w:rsidRPr="00830E7C">
        <w:rPr>
          <w:rFonts w:cs="Arial"/>
        </w:rPr>
        <w:tab/>
      </w:r>
      <w:r w:rsidR="002D1318">
        <w:rPr>
          <w:rFonts w:cs="Arial"/>
        </w:rPr>
        <w:t>11</w:t>
      </w:r>
    </w:p>
    <w:p w14:paraId="6C3DF7FB" w14:textId="019A9092" w:rsidR="006B349B" w:rsidRDefault="008234A2" w:rsidP="006B349B">
      <w:pPr>
        <w:numPr>
          <w:ilvl w:val="1"/>
          <w:numId w:val="2"/>
        </w:numPr>
        <w:tabs>
          <w:tab w:val="left" w:pos="720"/>
          <w:tab w:val="left" w:pos="990"/>
          <w:tab w:val="left" w:pos="1080"/>
          <w:tab w:val="left" w:pos="1440"/>
          <w:tab w:val="left" w:pos="1800"/>
          <w:tab w:val="left" w:leader="dot" w:pos="8640"/>
        </w:tabs>
        <w:spacing w:after="0" w:afterAutospacing="0"/>
        <w:ind w:left="990" w:hanging="558"/>
        <w:jc w:val="both"/>
        <w:rPr>
          <w:rFonts w:cs="Arial"/>
        </w:rPr>
      </w:pPr>
      <w:r w:rsidRPr="00830E7C">
        <w:rPr>
          <w:rFonts w:cs="Arial"/>
        </w:rPr>
        <w:t>Miscellaneous</w:t>
      </w:r>
      <w:r>
        <w:rPr>
          <w:rFonts w:cs="Arial"/>
        </w:rPr>
        <w:tab/>
      </w:r>
      <w:r w:rsidR="002D1318">
        <w:rPr>
          <w:rFonts w:cs="Arial"/>
        </w:rPr>
        <w:t>11</w:t>
      </w:r>
    </w:p>
    <w:p w14:paraId="205F376B" w14:textId="10F61A1B" w:rsidR="006B349B" w:rsidRDefault="006B349B" w:rsidP="006B349B">
      <w:pPr>
        <w:tabs>
          <w:tab w:val="left" w:pos="720"/>
          <w:tab w:val="left" w:pos="990"/>
          <w:tab w:val="left" w:pos="1080"/>
          <w:tab w:val="left" w:pos="1440"/>
          <w:tab w:val="left" w:pos="1800"/>
          <w:tab w:val="left" w:leader="dot" w:pos="8640"/>
        </w:tabs>
        <w:spacing w:after="0" w:afterAutospacing="0"/>
        <w:ind w:left="432"/>
        <w:rPr>
          <w:rFonts w:cs="Arial"/>
        </w:rPr>
      </w:pPr>
    </w:p>
    <w:p w14:paraId="7FDDD89D" w14:textId="636C8602" w:rsidR="006B349B" w:rsidRDefault="006B349B" w:rsidP="00DB1395">
      <w:pPr>
        <w:tabs>
          <w:tab w:val="left" w:pos="360"/>
          <w:tab w:val="left" w:pos="720"/>
          <w:tab w:val="left" w:pos="1080"/>
          <w:tab w:val="left" w:pos="1440"/>
          <w:tab w:val="left" w:pos="1800"/>
          <w:tab w:val="left" w:pos="2160"/>
          <w:tab w:val="left" w:leader="dot" w:pos="8640"/>
        </w:tabs>
        <w:spacing w:after="0" w:afterAutospacing="0"/>
        <w:ind w:left="360"/>
        <w:jc w:val="both"/>
        <w:rPr>
          <w:rFonts w:cs="Arial"/>
          <w:b/>
        </w:rPr>
      </w:pPr>
      <w:r>
        <w:rPr>
          <w:rFonts w:cs="Arial"/>
          <w:b/>
        </w:rPr>
        <w:t>AGENCY AGREEMENT</w:t>
      </w:r>
      <w:r w:rsidR="008234A2">
        <w:rPr>
          <w:rFonts w:cs="Arial"/>
        </w:rPr>
        <w:tab/>
      </w:r>
      <w:r w:rsidR="002D1318">
        <w:rPr>
          <w:rFonts w:cs="Arial"/>
        </w:rPr>
        <w:t>11</w:t>
      </w:r>
    </w:p>
    <w:p w14:paraId="7CCBE994" w14:textId="77777777" w:rsidR="006B349B" w:rsidRDefault="006B349B" w:rsidP="006B349B">
      <w:pPr>
        <w:tabs>
          <w:tab w:val="left" w:pos="360"/>
          <w:tab w:val="left" w:pos="720"/>
          <w:tab w:val="left" w:pos="1080"/>
          <w:tab w:val="left" w:pos="1440"/>
          <w:tab w:val="left" w:pos="1800"/>
          <w:tab w:val="left" w:pos="2160"/>
          <w:tab w:val="left" w:leader="dot" w:pos="8640"/>
        </w:tabs>
        <w:spacing w:after="0" w:afterAutospacing="0"/>
        <w:rPr>
          <w:rFonts w:cs="Arial"/>
          <w:b/>
        </w:rPr>
      </w:pPr>
    </w:p>
    <w:p w14:paraId="35CCDE5C" w14:textId="061ABBE7" w:rsidR="006B349B" w:rsidRDefault="006B349B" w:rsidP="00DB1395">
      <w:pPr>
        <w:tabs>
          <w:tab w:val="left" w:pos="360"/>
          <w:tab w:val="left" w:pos="720"/>
          <w:tab w:val="left" w:pos="1080"/>
          <w:tab w:val="left" w:pos="1440"/>
          <w:tab w:val="left" w:pos="1800"/>
          <w:tab w:val="left" w:pos="2160"/>
          <w:tab w:val="left" w:leader="dot" w:pos="8640"/>
        </w:tabs>
        <w:spacing w:after="0" w:afterAutospacing="0"/>
        <w:ind w:left="360"/>
        <w:jc w:val="both"/>
        <w:rPr>
          <w:rFonts w:cs="Arial"/>
          <w:b/>
        </w:rPr>
      </w:pPr>
      <w:r>
        <w:rPr>
          <w:rFonts w:cs="Arial"/>
          <w:b/>
        </w:rPr>
        <w:t>QUOTATIONS CONTENT AND FORMAT</w:t>
      </w:r>
      <w:r w:rsidR="008234A2">
        <w:rPr>
          <w:rFonts w:cs="Arial"/>
        </w:rPr>
        <w:tab/>
      </w:r>
      <w:r w:rsidR="002D1318">
        <w:rPr>
          <w:rFonts w:cs="Arial"/>
        </w:rPr>
        <w:t>11</w:t>
      </w:r>
    </w:p>
    <w:p w14:paraId="0F7B3230" w14:textId="77777777" w:rsidR="006B349B" w:rsidRDefault="006B349B" w:rsidP="006B349B">
      <w:pPr>
        <w:tabs>
          <w:tab w:val="left" w:pos="360"/>
          <w:tab w:val="left" w:pos="720"/>
          <w:tab w:val="left" w:pos="1080"/>
          <w:tab w:val="left" w:pos="1440"/>
          <w:tab w:val="left" w:pos="1800"/>
          <w:tab w:val="left" w:pos="2160"/>
          <w:tab w:val="left" w:leader="dot" w:pos="8640"/>
        </w:tabs>
        <w:spacing w:after="0" w:afterAutospacing="0"/>
        <w:rPr>
          <w:rFonts w:cs="Arial"/>
          <w:b/>
        </w:rPr>
      </w:pPr>
    </w:p>
    <w:p w14:paraId="044108D9" w14:textId="6DC1709E" w:rsidR="006B349B" w:rsidRDefault="006B349B" w:rsidP="00DB1395">
      <w:pPr>
        <w:tabs>
          <w:tab w:val="left" w:pos="360"/>
          <w:tab w:val="left" w:pos="720"/>
          <w:tab w:val="left" w:pos="1080"/>
          <w:tab w:val="left" w:pos="1440"/>
          <w:tab w:val="left" w:pos="1800"/>
          <w:tab w:val="left" w:pos="2160"/>
          <w:tab w:val="left" w:leader="dot" w:pos="8640"/>
        </w:tabs>
        <w:spacing w:after="0" w:afterAutospacing="0"/>
        <w:ind w:left="360"/>
        <w:jc w:val="both"/>
        <w:rPr>
          <w:rFonts w:cs="Arial"/>
          <w:b/>
        </w:rPr>
      </w:pPr>
      <w:r>
        <w:rPr>
          <w:rFonts w:cs="Arial"/>
          <w:b/>
        </w:rPr>
        <w:t>QUALIFICATIONS AND PROPOSALS EVALUATION</w:t>
      </w:r>
      <w:r w:rsidR="008234A2">
        <w:rPr>
          <w:rFonts w:cs="Arial"/>
        </w:rPr>
        <w:tab/>
      </w:r>
      <w:r w:rsidR="002D1318">
        <w:rPr>
          <w:rFonts w:cs="Arial"/>
        </w:rPr>
        <w:t>11</w:t>
      </w:r>
    </w:p>
    <w:p w14:paraId="4DFD2328" w14:textId="77777777" w:rsidR="006B349B" w:rsidRDefault="006B349B" w:rsidP="006B349B">
      <w:pPr>
        <w:tabs>
          <w:tab w:val="left" w:pos="360"/>
          <w:tab w:val="left" w:pos="720"/>
          <w:tab w:val="left" w:pos="1080"/>
          <w:tab w:val="left" w:pos="1440"/>
          <w:tab w:val="left" w:pos="1800"/>
          <w:tab w:val="left" w:pos="2160"/>
          <w:tab w:val="left" w:leader="dot" w:pos="8640"/>
        </w:tabs>
        <w:spacing w:after="0" w:afterAutospacing="0"/>
        <w:rPr>
          <w:rFonts w:cs="Arial"/>
          <w:b/>
        </w:rPr>
      </w:pPr>
    </w:p>
    <w:p w14:paraId="033A8376" w14:textId="15905DFB" w:rsidR="006B349B" w:rsidRDefault="008234A2" w:rsidP="006B349B">
      <w:pPr>
        <w:numPr>
          <w:ilvl w:val="1"/>
          <w:numId w:val="2"/>
        </w:numPr>
        <w:tabs>
          <w:tab w:val="left" w:pos="720"/>
          <w:tab w:val="left" w:pos="990"/>
          <w:tab w:val="left" w:pos="1440"/>
          <w:tab w:val="left" w:pos="1800"/>
          <w:tab w:val="left" w:leader="dot" w:pos="8640"/>
        </w:tabs>
        <w:spacing w:after="0" w:afterAutospacing="0"/>
        <w:ind w:left="990" w:hanging="558"/>
        <w:jc w:val="both"/>
        <w:rPr>
          <w:rFonts w:cs="Arial"/>
        </w:rPr>
      </w:pPr>
      <w:r>
        <w:rPr>
          <w:rFonts w:cs="Arial"/>
        </w:rPr>
        <w:t>Evaluation Process</w:t>
      </w:r>
      <w:r>
        <w:rPr>
          <w:rFonts w:cs="Arial"/>
        </w:rPr>
        <w:tab/>
      </w:r>
      <w:r w:rsidR="002D1318">
        <w:rPr>
          <w:rFonts w:cs="Arial"/>
        </w:rPr>
        <w:t>12</w:t>
      </w:r>
    </w:p>
    <w:p w14:paraId="393B874B" w14:textId="77777777" w:rsidR="006B349B" w:rsidRPr="00E95D87" w:rsidRDefault="006B349B" w:rsidP="006B349B">
      <w:pPr>
        <w:tabs>
          <w:tab w:val="left" w:pos="360"/>
          <w:tab w:val="left" w:pos="990"/>
          <w:tab w:val="left" w:pos="1440"/>
          <w:tab w:val="left" w:pos="1800"/>
          <w:tab w:val="left" w:leader="dot" w:pos="8640"/>
        </w:tabs>
        <w:spacing w:after="0" w:afterAutospacing="0"/>
        <w:rPr>
          <w:rFonts w:cs="Arial"/>
          <w:b/>
        </w:rPr>
      </w:pPr>
    </w:p>
    <w:p w14:paraId="3BC228D4" w14:textId="034B9F29" w:rsidR="00461FB3" w:rsidRDefault="00461FB3" w:rsidP="00DB1395">
      <w:pPr>
        <w:tabs>
          <w:tab w:val="left" w:pos="360"/>
          <w:tab w:val="left" w:pos="990"/>
          <w:tab w:val="left" w:pos="1440"/>
          <w:tab w:val="left" w:pos="1800"/>
          <w:tab w:val="left" w:leader="dot" w:pos="8640"/>
        </w:tabs>
        <w:spacing w:after="0" w:afterAutospacing="0"/>
        <w:ind w:left="432"/>
        <w:jc w:val="both"/>
      </w:pPr>
      <w:r>
        <w:rPr>
          <w:rFonts w:cs="Arial"/>
          <w:b/>
        </w:rPr>
        <w:t>CONTRACTORS INFORMATION/APPLICATION FORM</w:t>
      </w:r>
      <w:r w:rsidR="008234A2">
        <w:rPr>
          <w:rFonts w:cs="Arial"/>
          <w:bCs/>
        </w:rPr>
        <w:tab/>
      </w:r>
      <w:r w:rsidR="002D1318">
        <w:rPr>
          <w:rFonts w:cs="Arial"/>
          <w:bCs/>
        </w:rPr>
        <w:t>13</w:t>
      </w:r>
    </w:p>
    <w:p w14:paraId="3596C84F" w14:textId="277865AA" w:rsidR="00461FB3" w:rsidRDefault="00461FB3" w:rsidP="00DB1395">
      <w:pPr>
        <w:tabs>
          <w:tab w:val="left" w:pos="360"/>
          <w:tab w:val="left" w:pos="990"/>
          <w:tab w:val="left" w:pos="1440"/>
          <w:tab w:val="left" w:pos="1800"/>
          <w:tab w:val="left" w:leader="dot" w:pos="8640"/>
        </w:tabs>
        <w:spacing w:after="0" w:afterAutospacing="0"/>
        <w:ind w:left="432"/>
        <w:jc w:val="both"/>
      </w:pPr>
      <w:r>
        <w:rPr>
          <w:rFonts w:cs="Arial"/>
          <w:b/>
        </w:rPr>
        <w:t>ATTACHMENT A SPECIFICATIONS AND PRICES</w:t>
      </w:r>
      <w:r w:rsidR="008234A2">
        <w:rPr>
          <w:rFonts w:cs="Arial"/>
          <w:bCs/>
        </w:rPr>
        <w:tab/>
      </w:r>
      <w:r w:rsidR="002D1318">
        <w:rPr>
          <w:rFonts w:cs="Arial"/>
          <w:bCs/>
        </w:rPr>
        <w:t>24</w:t>
      </w:r>
    </w:p>
    <w:p w14:paraId="37D4B3DF" w14:textId="4592250F" w:rsidR="00461FB3" w:rsidRPr="00827EEB" w:rsidRDefault="00461FB3" w:rsidP="00DB1395">
      <w:pPr>
        <w:tabs>
          <w:tab w:val="left" w:pos="360"/>
          <w:tab w:val="left" w:pos="990"/>
          <w:tab w:val="left" w:pos="1440"/>
          <w:tab w:val="left" w:pos="1800"/>
          <w:tab w:val="left" w:leader="dot" w:pos="8640"/>
        </w:tabs>
        <w:spacing w:after="0" w:afterAutospacing="0" w:line="480" w:lineRule="auto"/>
        <w:ind w:left="432"/>
        <w:jc w:val="both"/>
      </w:pPr>
      <w:r>
        <w:rPr>
          <w:rFonts w:cs="Arial"/>
          <w:b/>
        </w:rPr>
        <w:t>ATTACHMENT B SAMPLE CONTRACTOR AGREEMENT</w:t>
      </w:r>
      <w:r w:rsidR="008234A2">
        <w:rPr>
          <w:rFonts w:cs="Arial"/>
          <w:bCs/>
        </w:rPr>
        <w:tab/>
      </w:r>
      <w:r w:rsidR="002D1318">
        <w:rPr>
          <w:rFonts w:cs="Arial"/>
          <w:bCs/>
        </w:rPr>
        <w:t>32</w:t>
      </w:r>
    </w:p>
    <w:p w14:paraId="76053106" w14:textId="52267142" w:rsidR="00461FB3" w:rsidRPr="000561F8" w:rsidRDefault="00461FB3" w:rsidP="00DB1395">
      <w:pPr>
        <w:tabs>
          <w:tab w:val="left" w:pos="360"/>
          <w:tab w:val="left" w:pos="990"/>
          <w:tab w:val="left" w:pos="1440"/>
          <w:tab w:val="left" w:pos="1800"/>
          <w:tab w:val="left" w:leader="dot" w:pos="8640"/>
        </w:tabs>
        <w:spacing w:after="0" w:afterAutospacing="0" w:line="480" w:lineRule="auto"/>
        <w:ind w:left="432"/>
        <w:jc w:val="both"/>
      </w:pPr>
      <w:r>
        <w:rPr>
          <w:rFonts w:cs="Arial"/>
          <w:b/>
        </w:rPr>
        <w:t>ATTACHMENT C RFP SCORING CRITERIA</w:t>
      </w:r>
      <w:r w:rsidR="008234A2">
        <w:rPr>
          <w:rFonts w:cs="Arial"/>
          <w:bCs/>
        </w:rPr>
        <w:tab/>
      </w:r>
      <w:r w:rsidR="002D1318">
        <w:rPr>
          <w:rFonts w:cs="Arial"/>
          <w:bCs/>
        </w:rPr>
        <w:t>44</w:t>
      </w:r>
    </w:p>
    <w:p w14:paraId="5131E9A3" w14:textId="6F7C280F" w:rsidR="003F0F7F" w:rsidRPr="00DB1395" w:rsidRDefault="003F0F7F" w:rsidP="00DB1395">
      <w:pPr>
        <w:rPr>
          <w:rFonts w:cs="Arial"/>
          <w:b/>
        </w:rPr>
      </w:pPr>
      <w:r>
        <w:br w:type="page"/>
      </w:r>
      <w:r w:rsidR="00DB1395">
        <w:rPr>
          <w:rFonts w:cs="Arial"/>
          <w:b/>
        </w:rPr>
        <w:lastRenderedPageBreak/>
        <w:t>INTRODUCTION</w:t>
      </w:r>
    </w:p>
    <w:p w14:paraId="02DCF01B" w14:textId="77777777" w:rsidR="003F0F7F" w:rsidRDefault="003F0F7F" w:rsidP="003F0F7F"/>
    <w:p w14:paraId="70F3DFC6" w14:textId="19618CE2" w:rsidR="003F0F7F" w:rsidRDefault="003F0F7F" w:rsidP="00830E7C">
      <w:pPr>
        <w:pStyle w:val="Heading2"/>
        <w:numPr>
          <w:ilvl w:val="0"/>
          <w:numId w:val="25"/>
        </w:numPr>
        <w:spacing w:before="0" w:after="0"/>
        <w:rPr>
          <w:rFonts w:cs="Arial"/>
          <w:sz w:val="24"/>
          <w:szCs w:val="24"/>
        </w:rPr>
      </w:pPr>
      <w:bookmarkStart w:id="0" w:name="_Toc52003581"/>
      <w:bookmarkStart w:id="1" w:name="_Toc52003869"/>
      <w:bookmarkStart w:id="2" w:name="_Toc52004057"/>
      <w:bookmarkStart w:id="3" w:name="_Toc52083066"/>
      <w:bookmarkStart w:id="4" w:name="_Toc52084654"/>
      <w:bookmarkStart w:id="5" w:name="_Toc52087253"/>
      <w:bookmarkStart w:id="6" w:name="_Toc52087442"/>
      <w:bookmarkStart w:id="7" w:name="_Toc52726333"/>
      <w:bookmarkStart w:id="8" w:name="_Toc52773186"/>
      <w:bookmarkStart w:id="9" w:name="_Toc52775359"/>
      <w:bookmarkStart w:id="10" w:name="_Toc52864556"/>
      <w:bookmarkStart w:id="11" w:name="_Toc52948020"/>
      <w:bookmarkStart w:id="12" w:name="_Toc52948746"/>
      <w:bookmarkStart w:id="13" w:name="_Toc52955904"/>
      <w:bookmarkStart w:id="14" w:name="_Toc73870408"/>
      <w:bookmarkStart w:id="15" w:name="_Toc74035774"/>
      <w:bookmarkStart w:id="16" w:name="_Toc74451535"/>
      <w:bookmarkStart w:id="17" w:name="_Toc86544674"/>
      <w:bookmarkStart w:id="18" w:name="_Toc86737127"/>
      <w:bookmarkStart w:id="19" w:name="_Toc86740499"/>
      <w:bookmarkStart w:id="20" w:name="_Toc87083030"/>
      <w:r>
        <w:rPr>
          <w:rFonts w:cs="Arial"/>
          <w:sz w:val="24"/>
          <w:szCs w:val="24"/>
        </w:rPr>
        <w:t xml:space="preserve">Purpose of this Request for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cs="Arial"/>
          <w:sz w:val="24"/>
          <w:szCs w:val="24"/>
        </w:rPr>
        <w:t>Qualifications and proposals</w:t>
      </w:r>
    </w:p>
    <w:p w14:paraId="56DC8FF7" w14:textId="77777777" w:rsidR="003F0F7F" w:rsidRDefault="003F0F7F" w:rsidP="003F0F7F"/>
    <w:p w14:paraId="668BC9D3" w14:textId="77777777" w:rsidR="003F0F7F" w:rsidRDefault="003F0F7F" w:rsidP="003F0F7F">
      <w:pPr>
        <w:spacing w:line="276" w:lineRule="auto"/>
        <w:ind w:left="547"/>
        <w:rPr>
          <w:rFonts w:cs="Arial"/>
        </w:rPr>
      </w:pPr>
      <w:bookmarkStart w:id="21" w:name="Text3"/>
      <w:r>
        <w:rPr>
          <w:rFonts w:cs="Arial"/>
        </w:rPr>
        <w:t>Community Action for Improvement, Inc. hereinafter referred to as CAFI</w:t>
      </w:r>
      <w:bookmarkEnd w:id="21"/>
      <w:r>
        <w:rPr>
          <w:rFonts w:cs="Arial"/>
        </w:rPr>
        <w:t xml:space="preserve"> is soliciting qualifications and proposals of contractors to provide HVAC labor and materials for weatherization projects for CAFI Weatherization Assistance Program.  </w:t>
      </w:r>
    </w:p>
    <w:p w14:paraId="44C3DF59" w14:textId="06B994DB" w:rsidR="003F0F7F" w:rsidRDefault="003F0F7F" w:rsidP="003F0F7F">
      <w:pPr>
        <w:spacing w:line="276" w:lineRule="auto"/>
        <w:ind w:left="547"/>
        <w:rPr>
          <w:rFonts w:cs="Arial"/>
        </w:rPr>
      </w:pPr>
      <w:r>
        <w:rPr>
          <w:rFonts w:cs="Arial"/>
        </w:rPr>
        <w:t xml:space="preserve">Contractors will be responsible for supplying labor, material, and equipment in completing all units as specified on work orders issued by CAFI.  The contractors will have the responsibility to complete the units in a timely manner and in compliance with the standards set forth by the </w:t>
      </w:r>
      <w:r w:rsidRPr="00466623">
        <w:rPr>
          <w:rFonts w:cs="Arial"/>
          <w:i/>
        </w:rPr>
        <w:t>U.S. Dept. of Energy, Georgia Environmental F</w:t>
      </w:r>
      <w:r w:rsidR="0033148C">
        <w:rPr>
          <w:rFonts w:cs="Arial"/>
          <w:i/>
        </w:rPr>
        <w:t>inance</w:t>
      </w:r>
      <w:r w:rsidRPr="00466623">
        <w:rPr>
          <w:rFonts w:cs="Arial"/>
          <w:i/>
        </w:rPr>
        <w:t xml:space="preserve"> Authority</w:t>
      </w:r>
      <w:r>
        <w:rPr>
          <w:rFonts w:cs="Arial"/>
        </w:rPr>
        <w:t xml:space="preserve">, and </w:t>
      </w:r>
      <w:r w:rsidRPr="008F2DA8">
        <w:rPr>
          <w:rFonts w:cs="Arial"/>
          <w:i/>
        </w:rPr>
        <w:t>CAFI</w:t>
      </w:r>
      <w:r>
        <w:rPr>
          <w:rFonts w:cs="Arial"/>
        </w:rPr>
        <w:t>.</w:t>
      </w:r>
    </w:p>
    <w:p w14:paraId="295C2C34" w14:textId="77777777" w:rsidR="003F0F7F" w:rsidRDefault="003F0F7F" w:rsidP="003F0F7F">
      <w:pPr>
        <w:spacing w:line="276" w:lineRule="auto"/>
        <w:ind w:left="547"/>
        <w:rPr>
          <w:rFonts w:cs="Arial"/>
        </w:rPr>
      </w:pPr>
    </w:p>
    <w:p w14:paraId="50189CAF" w14:textId="07C47DB9" w:rsidR="003F0F7F" w:rsidRDefault="003F0F7F" w:rsidP="00830E7C">
      <w:pPr>
        <w:pStyle w:val="Heading2"/>
        <w:numPr>
          <w:ilvl w:val="0"/>
          <w:numId w:val="25"/>
        </w:numPr>
        <w:spacing w:before="0" w:after="0"/>
        <w:rPr>
          <w:rFonts w:cs="Arial"/>
          <w:sz w:val="24"/>
          <w:szCs w:val="24"/>
        </w:rPr>
      </w:pPr>
      <w:bookmarkStart w:id="22" w:name="_Toc86544675"/>
      <w:bookmarkStart w:id="23" w:name="_Toc86737128"/>
      <w:bookmarkStart w:id="24" w:name="_Toc86740500"/>
      <w:bookmarkStart w:id="25" w:name="_Toc87083031"/>
      <w:bookmarkStart w:id="26" w:name="_Toc52003582"/>
      <w:bookmarkStart w:id="27" w:name="_Toc52003870"/>
      <w:bookmarkStart w:id="28" w:name="_Toc52004058"/>
      <w:bookmarkStart w:id="29" w:name="_Toc52083067"/>
      <w:bookmarkStart w:id="30" w:name="_Toc52084655"/>
      <w:bookmarkStart w:id="31" w:name="_Toc52087254"/>
      <w:bookmarkStart w:id="32" w:name="_Toc52087443"/>
      <w:bookmarkStart w:id="33" w:name="_Toc52726334"/>
      <w:bookmarkStart w:id="34" w:name="_Toc52773187"/>
      <w:bookmarkStart w:id="35" w:name="_Toc52775360"/>
      <w:bookmarkStart w:id="36" w:name="_Toc52864557"/>
      <w:bookmarkStart w:id="37" w:name="_Toc52948021"/>
      <w:bookmarkStart w:id="38" w:name="_Toc52948747"/>
      <w:bookmarkStart w:id="39" w:name="_Toc52955905"/>
      <w:bookmarkStart w:id="40" w:name="_Toc73870409"/>
      <w:bookmarkStart w:id="41" w:name="_Toc74035775"/>
      <w:bookmarkStart w:id="42" w:name="_Toc74451536"/>
      <w:r>
        <w:rPr>
          <w:rFonts w:cs="Arial"/>
          <w:sz w:val="24"/>
          <w:szCs w:val="24"/>
        </w:rPr>
        <w:t>Background</w:t>
      </w:r>
      <w:bookmarkEnd w:id="22"/>
      <w:bookmarkEnd w:id="23"/>
      <w:bookmarkEnd w:id="24"/>
      <w:bookmarkEnd w:id="25"/>
      <w:r>
        <w:rPr>
          <w:rFonts w:cs="Arial"/>
          <w:sz w:val="24"/>
          <w:szCs w:val="24"/>
        </w:rPr>
        <w:t xml:space="preserve"> </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B3FBE96" w14:textId="77777777" w:rsidR="003F0F7F" w:rsidRDefault="003F0F7F" w:rsidP="003F0F7F"/>
    <w:p w14:paraId="377F789A" w14:textId="77777777" w:rsidR="003F0F7F" w:rsidRDefault="003F0F7F" w:rsidP="00830E7C">
      <w:pPr>
        <w:pStyle w:val="Heading3"/>
        <w:numPr>
          <w:ilvl w:val="2"/>
          <w:numId w:val="25"/>
        </w:numPr>
        <w:spacing w:before="0" w:after="0"/>
        <w:ind w:left="900" w:hanging="360"/>
        <w:jc w:val="left"/>
        <w:rPr>
          <w:rFonts w:cs="Arial"/>
          <w:szCs w:val="24"/>
        </w:rPr>
      </w:pPr>
      <w:bookmarkStart w:id="43" w:name="_Toc86544676"/>
      <w:bookmarkStart w:id="44" w:name="_Toc86737129"/>
      <w:bookmarkStart w:id="45" w:name="_Toc86740501"/>
      <w:bookmarkStart w:id="46" w:name="_Toc87083032"/>
      <w:r>
        <w:rPr>
          <w:rFonts w:cs="Arial"/>
          <w:szCs w:val="24"/>
        </w:rPr>
        <w:t xml:space="preserve">Overview of </w:t>
      </w:r>
      <w:bookmarkEnd w:id="43"/>
      <w:bookmarkEnd w:id="44"/>
      <w:bookmarkEnd w:id="45"/>
      <w:bookmarkEnd w:id="46"/>
      <w:r>
        <w:rPr>
          <w:rFonts w:cs="Arial"/>
          <w:szCs w:val="24"/>
        </w:rPr>
        <w:t>Weatherization Program</w:t>
      </w:r>
    </w:p>
    <w:p w14:paraId="30428C4E" w14:textId="77777777" w:rsidR="003F0F7F" w:rsidRDefault="003F0F7F" w:rsidP="003F0F7F"/>
    <w:p w14:paraId="040D5672" w14:textId="77777777" w:rsidR="003F0F7F" w:rsidRDefault="003F0F7F" w:rsidP="003F0F7F">
      <w:pPr>
        <w:spacing w:line="276" w:lineRule="auto"/>
        <w:ind w:left="547"/>
        <w:rPr>
          <w:rFonts w:cs="Arial"/>
        </w:rPr>
      </w:pPr>
      <w:r>
        <w:rPr>
          <w:rFonts w:cs="Arial"/>
          <w:i/>
        </w:rPr>
        <w:t xml:space="preserve">CAFI is a non-profit community action agency </w:t>
      </w:r>
      <w:r>
        <w:rPr>
          <w:rFonts w:cs="Arial"/>
        </w:rPr>
        <w:t xml:space="preserve">that operates/administers a weatherization program in Carroll, Coweta, Douglas, Harris, Heard, Meriwether, Muscogee, and Troup counties.  The U.S. Department of Energy’s (DOE) Weatherization Assistance Program (Weatherization) reduces energy costs for low-income households by increasing the energy efficiency of their homes, while ensuring their health and safety.  The Program prioritizes services to the elderly, people with disabilities, and families with children.  </w:t>
      </w:r>
      <w:r w:rsidRPr="003710A0">
        <w:rPr>
          <w:rFonts w:cs="Arial"/>
        </w:rPr>
        <w:t xml:space="preserve">The Agency’s professionally trained Weatherization </w:t>
      </w:r>
      <w:r>
        <w:rPr>
          <w:rFonts w:cs="Arial"/>
        </w:rPr>
        <w:t xml:space="preserve">auditors </w:t>
      </w:r>
      <w:r w:rsidRPr="003710A0">
        <w:rPr>
          <w:rFonts w:cs="Arial"/>
        </w:rPr>
        <w:t>uses computerized energy audits and advanced diagnostic equipment to determine the most cost-effective measures appropriate for each home</w:t>
      </w:r>
      <w:r w:rsidRPr="00735C24">
        <w:rPr>
          <w:rFonts w:cs="Arial"/>
        </w:rPr>
        <w:t>.  Typical measures installed by weatherization contractors may include:  installing insulation; sealing ducts; mitigating air infiltration; air sealing; and vapor barrier installation.</w:t>
      </w:r>
      <w:r>
        <w:rPr>
          <w:rFonts w:cs="Arial"/>
        </w:rPr>
        <w:t xml:space="preserve">  Typical measures installed by HVAC contractors may include:  installing and venting bathroom exhaust fans and range hoods; tuning, repairing and replacing heating and cooling systems; repairing and replacing water heaters; removing unvented space heaters; installing Energy Recovery Ventilators (ERVs); installing of smoke and co detectors; minor electrical and plumbing repairs, </w:t>
      </w:r>
      <w:r w:rsidRPr="003710A0">
        <w:rPr>
          <w:rFonts w:cs="Arial"/>
        </w:rPr>
        <w:t>and other offered services that may be required to complete the unit.</w:t>
      </w:r>
    </w:p>
    <w:p w14:paraId="0EB9F92E" w14:textId="77777777" w:rsidR="003F0F7F" w:rsidRDefault="003F0F7F" w:rsidP="003F0F7F">
      <w:pPr>
        <w:spacing w:line="276" w:lineRule="auto"/>
        <w:ind w:left="547"/>
        <w:rPr>
          <w:rFonts w:cs="Arial"/>
        </w:rPr>
      </w:pPr>
    </w:p>
    <w:p w14:paraId="0F99222B" w14:textId="260D9665" w:rsidR="003F0F7F" w:rsidRDefault="00830E7C" w:rsidP="00830E7C">
      <w:pPr>
        <w:pStyle w:val="Heading2"/>
        <w:numPr>
          <w:ilvl w:val="0"/>
          <w:numId w:val="25"/>
        </w:numPr>
        <w:spacing w:before="0" w:after="0"/>
        <w:rPr>
          <w:rFonts w:cs="Arial"/>
          <w:sz w:val="24"/>
          <w:szCs w:val="24"/>
        </w:rPr>
      </w:pPr>
      <w:bookmarkStart w:id="47" w:name="_Toc52003585"/>
      <w:bookmarkStart w:id="48" w:name="_Toc52003873"/>
      <w:bookmarkStart w:id="49" w:name="_Toc52004061"/>
      <w:bookmarkStart w:id="50" w:name="_Toc52083070"/>
      <w:bookmarkStart w:id="51" w:name="_Toc52084658"/>
      <w:bookmarkStart w:id="52" w:name="_Toc52087257"/>
      <w:bookmarkStart w:id="53" w:name="_Toc52087446"/>
      <w:bookmarkStart w:id="54" w:name="_Toc52726335"/>
      <w:bookmarkStart w:id="55" w:name="_Toc52773191"/>
      <w:bookmarkStart w:id="56" w:name="_Toc52775364"/>
      <w:bookmarkStart w:id="57" w:name="_Toc52864558"/>
      <w:bookmarkStart w:id="58" w:name="_Toc52948025"/>
      <w:bookmarkStart w:id="59" w:name="_Toc52948751"/>
      <w:bookmarkStart w:id="60" w:name="_Toc52955906"/>
      <w:bookmarkStart w:id="61" w:name="_Toc73870410"/>
      <w:bookmarkStart w:id="62" w:name="_Toc74035776"/>
      <w:bookmarkStart w:id="63" w:name="_Toc74451537"/>
      <w:bookmarkStart w:id="64" w:name="_Toc86544678"/>
      <w:bookmarkStart w:id="65" w:name="_Toc86737131"/>
      <w:bookmarkStart w:id="66" w:name="_Toc86740503"/>
      <w:bookmarkStart w:id="67" w:name="_Toc87083034"/>
      <w:r>
        <w:rPr>
          <w:rFonts w:cs="Arial"/>
          <w:sz w:val="24"/>
          <w:szCs w:val="24"/>
        </w:rPr>
        <w:t xml:space="preserve"> </w:t>
      </w:r>
      <w:r w:rsidR="003F0F7F">
        <w:rPr>
          <w:rFonts w:cs="Arial"/>
          <w:sz w:val="24"/>
          <w:szCs w:val="24"/>
        </w:rPr>
        <w:t xml:space="preserve">Major Objectives of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003F0F7F">
        <w:rPr>
          <w:rFonts w:cs="Arial"/>
          <w:sz w:val="24"/>
          <w:szCs w:val="24"/>
        </w:rPr>
        <w:t xml:space="preserve">Request for </w:t>
      </w:r>
      <w:bookmarkEnd w:id="64"/>
      <w:bookmarkEnd w:id="65"/>
      <w:bookmarkEnd w:id="66"/>
      <w:bookmarkEnd w:id="67"/>
      <w:r w:rsidR="003F0F7F">
        <w:rPr>
          <w:rFonts w:cs="Arial"/>
          <w:sz w:val="24"/>
          <w:szCs w:val="24"/>
        </w:rPr>
        <w:t>Qualifications and proposals</w:t>
      </w:r>
    </w:p>
    <w:p w14:paraId="6AD52AD7" w14:textId="77777777" w:rsidR="00830E7C" w:rsidRDefault="00830E7C" w:rsidP="00830E7C">
      <w:pPr>
        <w:spacing w:after="240"/>
        <w:rPr>
          <w:rFonts w:cs="Arial"/>
        </w:rPr>
      </w:pPr>
    </w:p>
    <w:p w14:paraId="779028F2" w14:textId="724F64A6" w:rsidR="003F0F7F" w:rsidRDefault="003F0F7F" w:rsidP="00830E7C">
      <w:pPr>
        <w:spacing w:after="240"/>
        <w:ind w:firstLine="360"/>
        <w:rPr>
          <w:rFonts w:cs="Arial"/>
        </w:rPr>
      </w:pPr>
      <w:r w:rsidRPr="003710A0">
        <w:rPr>
          <w:rFonts w:cs="Arial"/>
        </w:rPr>
        <w:t>The major objectives of the solicitation are to:</w:t>
      </w:r>
    </w:p>
    <w:p w14:paraId="707FB650" w14:textId="77777777" w:rsidR="003F0F7F" w:rsidRDefault="003F0F7F" w:rsidP="003F0F7F">
      <w:pPr>
        <w:numPr>
          <w:ilvl w:val="0"/>
          <w:numId w:val="5"/>
        </w:numPr>
        <w:spacing w:after="60" w:afterAutospacing="0"/>
        <w:ind w:hanging="540"/>
        <w:rPr>
          <w:rFonts w:cs="Arial"/>
        </w:rPr>
      </w:pPr>
      <w:r>
        <w:rPr>
          <w:rFonts w:cs="Arial"/>
        </w:rPr>
        <w:t xml:space="preserve">Identify and establish a pool of qualified contractors that will provide Weatherization </w:t>
      </w:r>
      <w:r w:rsidRPr="00735C24">
        <w:rPr>
          <w:rFonts w:cs="Arial"/>
        </w:rPr>
        <w:t>HVAC materials and Weatherization</w:t>
      </w:r>
      <w:r>
        <w:rPr>
          <w:rFonts w:cs="Arial"/>
        </w:rPr>
        <w:t xml:space="preserve"> services for CAFI.</w:t>
      </w:r>
    </w:p>
    <w:p w14:paraId="6E81FDBE" w14:textId="77777777" w:rsidR="003F0F7F" w:rsidRDefault="003F0F7F" w:rsidP="003F0F7F">
      <w:pPr>
        <w:numPr>
          <w:ilvl w:val="0"/>
          <w:numId w:val="5"/>
        </w:numPr>
        <w:spacing w:after="60" w:afterAutospacing="0"/>
        <w:ind w:hanging="540"/>
        <w:rPr>
          <w:rFonts w:cs="Arial"/>
        </w:rPr>
      </w:pPr>
      <w:r>
        <w:rPr>
          <w:rFonts w:cs="Arial"/>
        </w:rPr>
        <w:t xml:space="preserve">Establish competitive pricing for HVAC </w:t>
      </w:r>
      <w:r w:rsidRPr="00735C24">
        <w:rPr>
          <w:rFonts w:cs="Arial"/>
        </w:rPr>
        <w:t>materials and weatherization services.</w:t>
      </w:r>
    </w:p>
    <w:p w14:paraId="0BF04468" w14:textId="7E210E29" w:rsidR="003F0F7F" w:rsidRDefault="00830E7C" w:rsidP="003F0F7F">
      <w:pPr>
        <w:numPr>
          <w:ilvl w:val="0"/>
          <w:numId w:val="5"/>
        </w:numPr>
        <w:spacing w:after="60" w:afterAutospacing="0"/>
        <w:ind w:hanging="540"/>
        <w:rPr>
          <w:rFonts w:cs="Arial"/>
        </w:rPr>
      </w:pPr>
      <w:r>
        <w:rPr>
          <w:rFonts w:cs="Arial"/>
        </w:rPr>
        <w:t>To ensure that</w:t>
      </w:r>
      <w:r w:rsidR="003F0F7F">
        <w:rPr>
          <w:rFonts w:cs="Arial"/>
        </w:rPr>
        <w:t xml:space="preserve"> all materials and/or services meet CAFI and the Department of Energy standards and requirements.</w:t>
      </w:r>
    </w:p>
    <w:p w14:paraId="1B7D104B" w14:textId="2A2EBB6F" w:rsidR="003F0F7F" w:rsidRDefault="00830E7C" w:rsidP="003F0F7F">
      <w:pPr>
        <w:numPr>
          <w:ilvl w:val="0"/>
          <w:numId w:val="5"/>
        </w:numPr>
        <w:spacing w:after="0" w:afterAutospacing="0"/>
        <w:ind w:hanging="540"/>
        <w:rPr>
          <w:rFonts w:cs="Arial"/>
        </w:rPr>
      </w:pPr>
      <w:r>
        <w:rPr>
          <w:rFonts w:cs="Arial"/>
        </w:rPr>
        <w:t>To ensure that</w:t>
      </w:r>
      <w:r w:rsidR="003F0F7F">
        <w:rPr>
          <w:rFonts w:cs="Arial"/>
        </w:rPr>
        <w:t xml:space="preserve"> all materials and/or services are provided in the timeframe established by CAFI.</w:t>
      </w:r>
    </w:p>
    <w:p w14:paraId="27E6BDCD" w14:textId="77777777" w:rsidR="003F0F7F" w:rsidRDefault="003F0F7F" w:rsidP="003F0F7F">
      <w:pPr>
        <w:spacing w:line="276" w:lineRule="auto"/>
        <w:ind w:left="547"/>
        <w:rPr>
          <w:rFonts w:cs="Arial"/>
        </w:rPr>
      </w:pPr>
    </w:p>
    <w:p w14:paraId="5A0C2FEC" w14:textId="6E839757" w:rsidR="003F0F7F" w:rsidRDefault="00830E7C" w:rsidP="00830E7C">
      <w:pPr>
        <w:pStyle w:val="Heading2"/>
        <w:numPr>
          <w:ilvl w:val="0"/>
          <w:numId w:val="25"/>
        </w:numPr>
        <w:spacing w:before="0" w:after="0"/>
        <w:rPr>
          <w:rFonts w:cs="Arial"/>
          <w:sz w:val="24"/>
          <w:szCs w:val="24"/>
        </w:rPr>
      </w:pPr>
      <w:bookmarkStart w:id="68" w:name="_Toc52003587"/>
      <w:bookmarkStart w:id="69" w:name="_Toc52003875"/>
      <w:bookmarkStart w:id="70" w:name="_Toc52004063"/>
      <w:bookmarkStart w:id="71" w:name="_Toc52083072"/>
      <w:bookmarkStart w:id="72" w:name="_Toc52084660"/>
      <w:bookmarkStart w:id="73" w:name="_Toc52087259"/>
      <w:bookmarkStart w:id="74" w:name="_Toc52087448"/>
      <w:bookmarkStart w:id="75" w:name="_Toc52726337"/>
      <w:bookmarkStart w:id="76" w:name="_Toc52773193"/>
      <w:bookmarkStart w:id="77" w:name="_Toc52775366"/>
      <w:bookmarkStart w:id="78" w:name="_Toc52864560"/>
      <w:bookmarkStart w:id="79" w:name="_Toc52948027"/>
      <w:bookmarkStart w:id="80" w:name="_Toc52948753"/>
      <w:bookmarkStart w:id="81" w:name="_Toc52955908"/>
      <w:bookmarkStart w:id="82" w:name="_Toc73870412"/>
      <w:bookmarkStart w:id="83" w:name="_Toc74035778"/>
      <w:bookmarkStart w:id="84" w:name="_Toc74451539"/>
      <w:bookmarkStart w:id="85" w:name="_Toc86544679"/>
      <w:bookmarkStart w:id="86" w:name="_Toc86737132"/>
      <w:bookmarkStart w:id="87" w:name="_Toc86740504"/>
      <w:bookmarkStart w:id="88" w:name="_Toc87083035"/>
      <w:r>
        <w:rPr>
          <w:rFonts w:cs="Arial"/>
          <w:sz w:val="24"/>
          <w:szCs w:val="24"/>
        </w:rPr>
        <w:t xml:space="preserve">  </w:t>
      </w:r>
      <w:r w:rsidR="003F0F7F">
        <w:rPr>
          <w:rFonts w:cs="Arial"/>
          <w:sz w:val="24"/>
          <w:szCs w:val="24"/>
        </w:rPr>
        <w:t>Oversight and Management</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0975165" w14:textId="77777777" w:rsidR="003F0F7F" w:rsidRDefault="003F0F7F" w:rsidP="003F0F7F"/>
    <w:p w14:paraId="681A4F4E" w14:textId="77777777" w:rsidR="003F0F7F" w:rsidRDefault="003F0F7F" w:rsidP="00830E7C">
      <w:pPr>
        <w:pStyle w:val="Heading3"/>
        <w:numPr>
          <w:ilvl w:val="2"/>
          <w:numId w:val="25"/>
        </w:numPr>
        <w:spacing w:before="0" w:after="0"/>
        <w:ind w:left="900" w:hanging="360"/>
        <w:rPr>
          <w:rFonts w:cs="Arial"/>
          <w:szCs w:val="24"/>
        </w:rPr>
      </w:pPr>
      <w:bookmarkStart w:id="89" w:name="_Toc52003588"/>
      <w:bookmarkStart w:id="90" w:name="_Toc52003876"/>
      <w:bookmarkStart w:id="91" w:name="_Toc52004064"/>
      <w:bookmarkStart w:id="92" w:name="_Toc52083073"/>
      <w:bookmarkStart w:id="93" w:name="_Toc52084661"/>
      <w:bookmarkStart w:id="94" w:name="_Toc52087260"/>
      <w:bookmarkStart w:id="95" w:name="_Toc52087449"/>
      <w:bookmarkStart w:id="96" w:name="_Toc52773194"/>
      <w:bookmarkStart w:id="97" w:name="_Toc52775367"/>
      <w:bookmarkStart w:id="98" w:name="_Toc52948028"/>
      <w:bookmarkStart w:id="99" w:name="_Toc52948754"/>
      <w:bookmarkStart w:id="100" w:name="_Toc86544680"/>
      <w:bookmarkStart w:id="101" w:name="_Toc86737133"/>
      <w:bookmarkStart w:id="102" w:name="_Toc86740505"/>
      <w:bookmarkStart w:id="103" w:name="_Toc87083036"/>
      <w:r>
        <w:rPr>
          <w:rFonts w:cs="Arial"/>
          <w:szCs w:val="24"/>
        </w:rPr>
        <w:t>Oversight</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54614557" w14:textId="77777777" w:rsidR="003F0F7F" w:rsidRDefault="003F0F7F" w:rsidP="003F0F7F"/>
    <w:p w14:paraId="32AE0AED" w14:textId="77777777" w:rsidR="003F0F7F" w:rsidRDefault="003F0F7F" w:rsidP="003F0F7F">
      <w:pPr>
        <w:spacing w:line="276" w:lineRule="auto"/>
        <w:ind w:left="547"/>
        <w:rPr>
          <w:rFonts w:cs="Arial"/>
        </w:rPr>
      </w:pPr>
      <w:r>
        <w:rPr>
          <w:rFonts w:cs="Arial"/>
        </w:rPr>
        <w:t>Oversight of the Agreement will be exercised by Jennifer Corcione, Executive Director.</w:t>
      </w:r>
    </w:p>
    <w:p w14:paraId="59E5E449" w14:textId="77777777" w:rsidR="003F0F7F" w:rsidRDefault="003F0F7F" w:rsidP="003F0F7F">
      <w:pPr>
        <w:spacing w:line="276" w:lineRule="auto"/>
        <w:ind w:left="547"/>
        <w:rPr>
          <w:rFonts w:cs="Arial"/>
        </w:rPr>
      </w:pPr>
    </w:p>
    <w:p w14:paraId="6373BB94" w14:textId="55CA7829" w:rsidR="003F0F7F" w:rsidRDefault="003F0F7F" w:rsidP="00830E7C">
      <w:pPr>
        <w:pStyle w:val="Heading3"/>
        <w:numPr>
          <w:ilvl w:val="0"/>
          <w:numId w:val="25"/>
        </w:numPr>
        <w:spacing w:before="0" w:after="0"/>
        <w:rPr>
          <w:rFonts w:cs="Arial"/>
          <w:szCs w:val="24"/>
        </w:rPr>
      </w:pPr>
      <w:bookmarkStart w:id="104" w:name="_Toc86737134"/>
      <w:bookmarkStart w:id="105" w:name="_Toc86740506"/>
      <w:bookmarkStart w:id="106" w:name="_Toc87083037"/>
      <w:r>
        <w:rPr>
          <w:rFonts w:cs="Arial"/>
          <w:szCs w:val="24"/>
        </w:rPr>
        <w:t>Liaison</w:t>
      </w:r>
      <w:bookmarkEnd w:id="104"/>
      <w:bookmarkEnd w:id="105"/>
      <w:bookmarkEnd w:id="106"/>
    </w:p>
    <w:p w14:paraId="69F00EA8" w14:textId="77777777" w:rsidR="003F0F7F" w:rsidRDefault="003F0F7F" w:rsidP="003F0F7F"/>
    <w:p w14:paraId="396F2078" w14:textId="229AB57E" w:rsidR="003F0F7F" w:rsidRDefault="003F0F7F" w:rsidP="003F0F7F">
      <w:pPr>
        <w:spacing w:line="276" w:lineRule="auto"/>
        <w:ind w:left="547"/>
        <w:rPr>
          <w:rFonts w:cs="Arial"/>
        </w:rPr>
      </w:pPr>
      <w:r>
        <w:rPr>
          <w:rFonts w:cs="Arial"/>
        </w:rPr>
        <w:t xml:space="preserve">A liaison, </w:t>
      </w:r>
      <w:r w:rsidR="00BB4239">
        <w:rPr>
          <w:rFonts w:cs="Arial"/>
        </w:rPr>
        <w:t>Shequetta Caldwell</w:t>
      </w:r>
      <w:r>
        <w:rPr>
          <w:rFonts w:cs="Arial"/>
        </w:rPr>
        <w:t xml:space="preserve">, </w:t>
      </w:r>
      <w:r w:rsidR="00BB4239">
        <w:rPr>
          <w:rFonts w:cs="Arial"/>
        </w:rPr>
        <w:t>Weatherization</w:t>
      </w:r>
      <w:r w:rsidR="00B56769">
        <w:rPr>
          <w:rFonts w:cs="Arial"/>
        </w:rPr>
        <w:t xml:space="preserve"> </w:t>
      </w:r>
      <w:r w:rsidR="00410FF0">
        <w:rPr>
          <w:rFonts w:cs="Arial"/>
        </w:rPr>
        <w:t>Manager</w:t>
      </w:r>
      <w:r>
        <w:rPr>
          <w:rFonts w:cs="Arial"/>
        </w:rPr>
        <w:t xml:space="preserve">, will serve as the contact point for the contractor.  The liaison </w:t>
      </w:r>
      <w:r w:rsidR="00846955">
        <w:rPr>
          <w:rFonts w:cs="Arial"/>
        </w:rPr>
        <w:t>may</w:t>
      </w:r>
      <w:r>
        <w:rPr>
          <w:rFonts w:cs="Arial"/>
        </w:rPr>
        <w:t xml:space="preserve"> coordinate the services and serve as </w:t>
      </w:r>
      <w:r w:rsidR="00B56769">
        <w:rPr>
          <w:rFonts w:cs="Arial"/>
        </w:rPr>
        <w:t>a</w:t>
      </w:r>
      <w:r>
        <w:rPr>
          <w:rFonts w:cs="Arial"/>
        </w:rPr>
        <w:t xml:space="preserve"> communication link between CAFI and the contractor. </w:t>
      </w:r>
    </w:p>
    <w:p w14:paraId="773D6279" w14:textId="77777777" w:rsidR="003F0F7F" w:rsidRDefault="003F0F7F" w:rsidP="003F0F7F">
      <w:pPr>
        <w:spacing w:line="276" w:lineRule="auto"/>
        <w:ind w:left="547"/>
        <w:rPr>
          <w:rFonts w:cs="Arial"/>
        </w:rPr>
      </w:pPr>
    </w:p>
    <w:p w14:paraId="08F7B5B8" w14:textId="4D827C13" w:rsidR="003F0F7F" w:rsidRPr="00E845FD" w:rsidRDefault="003F0F7F" w:rsidP="00830E7C">
      <w:pPr>
        <w:pStyle w:val="Heading2"/>
        <w:numPr>
          <w:ilvl w:val="0"/>
          <w:numId w:val="25"/>
        </w:numPr>
        <w:rPr>
          <w:sz w:val="24"/>
          <w:szCs w:val="24"/>
        </w:rPr>
      </w:pPr>
      <w:bookmarkStart w:id="107" w:name="_Toc52003593"/>
      <w:bookmarkStart w:id="108" w:name="_Toc52003881"/>
      <w:bookmarkStart w:id="109" w:name="_Toc52004069"/>
      <w:bookmarkStart w:id="110" w:name="_Toc52083078"/>
      <w:bookmarkStart w:id="111" w:name="_Toc52084666"/>
      <w:bookmarkStart w:id="112" w:name="_Toc52087265"/>
      <w:bookmarkStart w:id="113" w:name="_Toc52087454"/>
      <w:bookmarkStart w:id="114" w:name="_Toc52726340"/>
      <w:bookmarkStart w:id="115" w:name="_Toc52773199"/>
      <w:bookmarkStart w:id="116" w:name="_Toc52775372"/>
      <w:bookmarkStart w:id="117" w:name="_Toc52864563"/>
      <w:bookmarkStart w:id="118" w:name="_Toc52948033"/>
      <w:bookmarkStart w:id="119" w:name="_Toc52948759"/>
      <w:bookmarkStart w:id="120" w:name="_Toc52955911"/>
      <w:bookmarkStart w:id="121" w:name="_Toc73870415"/>
      <w:bookmarkStart w:id="122" w:name="_Toc74035781"/>
      <w:bookmarkStart w:id="123" w:name="_Toc74451542"/>
      <w:bookmarkStart w:id="124" w:name="_Toc86544682"/>
      <w:bookmarkStart w:id="125" w:name="_Toc86737135"/>
      <w:bookmarkStart w:id="126" w:name="_Toc86740507"/>
      <w:bookmarkStart w:id="127" w:name="_Toc87083038"/>
      <w:r w:rsidRPr="00E845FD">
        <w:rPr>
          <w:sz w:val="24"/>
          <w:szCs w:val="24"/>
        </w:rPr>
        <w:t>Type of Agreement and Payment Schedule</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22030DC4" w14:textId="77777777" w:rsidR="003F0F7F" w:rsidRDefault="003F0F7F" w:rsidP="003F0F7F"/>
    <w:p w14:paraId="6A33DB56" w14:textId="77777777" w:rsidR="003F0F7F" w:rsidRDefault="003F0F7F" w:rsidP="003F0F7F">
      <w:pPr>
        <w:pStyle w:val="Subtitle"/>
        <w:ind w:left="540"/>
        <w:jc w:val="both"/>
        <w:rPr>
          <w:rFonts w:ascii="Arial" w:hAnsi="Arial" w:cs="Arial"/>
        </w:rPr>
      </w:pPr>
      <w:r>
        <w:rPr>
          <w:rFonts w:ascii="Arial" w:hAnsi="Arial" w:cs="Arial"/>
        </w:rPr>
        <w:t>A sample agreement which includes the payment process is attached as ATTACHMENT A.</w:t>
      </w:r>
    </w:p>
    <w:p w14:paraId="627268DA" w14:textId="37D3FA51" w:rsidR="003F0F7F" w:rsidRDefault="003F0F7F" w:rsidP="003F0F7F">
      <w:pPr>
        <w:ind w:left="540"/>
        <w:rPr>
          <w:rFonts w:cs="Arial"/>
        </w:rPr>
      </w:pPr>
    </w:p>
    <w:p w14:paraId="5A36D21C" w14:textId="77777777" w:rsidR="00DB1395" w:rsidRDefault="00DB1395" w:rsidP="003F0F7F">
      <w:pPr>
        <w:ind w:left="540"/>
        <w:rPr>
          <w:rFonts w:cs="Arial"/>
        </w:rPr>
      </w:pPr>
    </w:p>
    <w:p w14:paraId="5A2D61A3" w14:textId="70C74474" w:rsidR="003F0F7F" w:rsidRPr="00735C24" w:rsidRDefault="003F0F7F" w:rsidP="00830E7C">
      <w:pPr>
        <w:pStyle w:val="Heading2"/>
        <w:numPr>
          <w:ilvl w:val="0"/>
          <w:numId w:val="25"/>
        </w:numPr>
        <w:spacing w:before="0" w:after="0"/>
        <w:rPr>
          <w:rFonts w:cs="Arial"/>
          <w:sz w:val="24"/>
          <w:szCs w:val="24"/>
        </w:rPr>
      </w:pPr>
      <w:bookmarkStart w:id="128" w:name="_Toc52003595"/>
      <w:bookmarkStart w:id="129" w:name="_Toc52003883"/>
      <w:bookmarkStart w:id="130" w:name="_Toc52004071"/>
      <w:bookmarkStart w:id="131" w:name="_Toc52083080"/>
      <w:bookmarkStart w:id="132" w:name="_Toc52084668"/>
      <w:bookmarkStart w:id="133" w:name="_Toc52087267"/>
      <w:bookmarkStart w:id="134" w:name="_Toc52087456"/>
      <w:bookmarkStart w:id="135" w:name="_Toc52726342"/>
      <w:bookmarkStart w:id="136" w:name="_Toc52773201"/>
      <w:bookmarkStart w:id="137" w:name="_Toc52775374"/>
      <w:bookmarkStart w:id="138" w:name="_Toc52864565"/>
      <w:bookmarkStart w:id="139" w:name="_Toc52948035"/>
      <w:bookmarkStart w:id="140" w:name="_Toc52948761"/>
      <w:bookmarkStart w:id="141" w:name="_Toc52955913"/>
      <w:bookmarkStart w:id="142" w:name="_Toc73870417"/>
      <w:bookmarkStart w:id="143" w:name="_Toc74035783"/>
      <w:bookmarkStart w:id="144" w:name="_Toc74451544"/>
      <w:bookmarkStart w:id="145" w:name="_Toc86544683"/>
      <w:bookmarkStart w:id="146" w:name="_Toc86737136"/>
      <w:bookmarkStart w:id="147" w:name="_Toc86740508"/>
      <w:bookmarkStart w:id="148" w:name="_Toc87083039"/>
      <w:r w:rsidRPr="00735C24">
        <w:rPr>
          <w:rFonts w:cs="Arial"/>
          <w:sz w:val="24"/>
          <w:szCs w:val="24"/>
        </w:rPr>
        <w:lastRenderedPageBreak/>
        <w:t>Procurement Schedule Key Dates</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1A07A061" w14:textId="77777777" w:rsidR="003F0F7F" w:rsidRPr="00735C24" w:rsidRDefault="003F0F7F" w:rsidP="003F0F7F">
      <w:pPr>
        <w:ind w:left="540"/>
        <w:rPr>
          <w:rFonts w:cs="Arial"/>
        </w:rPr>
      </w:pPr>
    </w:p>
    <w:p w14:paraId="31A06DE0" w14:textId="77777777" w:rsidR="003F0F7F" w:rsidRPr="00735C24" w:rsidRDefault="003F0F7F" w:rsidP="003F0F7F">
      <w:pPr>
        <w:ind w:left="540"/>
        <w:rPr>
          <w:rFonts w:cs="Arial"/>
        </w:rPr>
      </w:pPr>
      <w:r w:rsidRPr="00735C24">
        <w:rPr>
          <w:rFonts w:cs="Arial"/>
        </w:rPr>
        <w:t>The following are the estimated key dates in the schedule for this procurement:</w:t>
      </w:r>
    </w:p>
    <w:p w14:paraId="72A3EC89" w14:textId="77777777" w:rsidR="003F0F7F" w:rsidRPr="00735C24" w:rsidRDefault="003F0F7F" w:rsidP="003F0F7F">
      <w:pPr>
        <w:ind w:left="540"/>
        <w:rPr>
          <w:rFonts w:cs="Arial"/>
        </w:rPr>
      </w:pPr>
    </w:p>
    <w:p w14:paraId="31D40858" w14:textId="18F190C3" w:rsidR="003F0F7F" w:rsidRPr="006B08B4" w:rsidRDefault="003F0F7F" w:rsidP="00BB4239">
      <w:pPr>
        <w:ind w:left="540"/>
        <w:rPr>
          <w:rFonts w:cs="Arial"/>
        </w:rPr>
      </w:pPr>
      <w:r w:rsidRPr="00735C24">
        <w:rPr>
          <w:rFonts w:cs="Arial"/>
        </w:rPr>
        <w:tab/>
      </w:r>
      <w:r w:rsidRPr="006B08B4">
        <w:rPr>
          <w:rFonts w:cs="Arial"/>
        </w:rPr>
        <w:t>Notice of Request for Qualifications &amp; Proposals</w:t>
      </w:r>
      <w:r w:rsidRPr="006B08B4">
        <w:rPr>
          <w:rFonts w:cs="Arial"/>
        </w:rPr>
        <w:tab/>
        <w:t xml:space="preserve">            </w:t>
      </w:r>
      <w:r w:rsidR="00DF0467">
        <w:rPr>
          <w:rFonts w:cs="Arial"/>
        </w:rPr>
        <w:t>February</w:t>
      </w:r>
      <w:r w:rsidR="001331BA">
        <w:rPr>
          <w:rFonts w:cs="Arial"/>
        </w:rPr>
        <w:t xml:space="preserve"> 2</w:t>
      </w:r>
      <w:r w:rsidR="004D570F">
        <w:rPr>
          <w:rFonts w:cs="Arial"/>
        </w:rPr>
        <w:t>7</w:t>
      </w:r>
      <w:r w:rsidR="001331BA">
        <w:rPr>
          <w:rFonts w:cs="Arial"/>
        </w:rPr>
        <w:t>, 202</w:t>
      </w:r>
      <w:r w:rsidR="00FD1D98">
        <w:rPr>
          <w:rFonts w:cs="Arial"/>
        </w:rPr>
        <w:t>6</w:t>
      </w:r>
    </w:p>
    <w:p w14:paraId="1E5C0237" w14:textId="7B08CE3F" w:rsidR="00BB4239" w:rsidRPr="006B08B4" w:rsidRDefault="003F0F7F" w:rsidP="00BB4239">
      <w:pPr>
        <w:ind w:left="540"/>
        <w:rPr>
          <w:rFonts w:cs="Arial"/>
        </w:rPr>
      </w:pPr>
      <w:r w:rsidRPr="006B08B4">
        <w:rPr>
          <w:rFonts w:cs="Arial"/>
        </w:rPr>
        <w:tab/>
        <w:t>Qualifications &amp; Proposals due and opened</w:t>
      </w:r>
      <w:r w:rsidRPr="006B08B4">
        <w:rPr>
          <w:rFonts w:cs="Arial"/>
        </w:rPr>
        <w:tab/>
        <w:t xml:space="preserve">              </w:t>
      </w:r>
      <w:r w:rsidR="00F95E92" w:rsidRPr="006B08B4">
        <w:rPr>
          <w:rFonts w:cs="Arial"/>
        </w:rPr>
        <w:tab/>
      </w:r>
      <w:r w:rsidR="00F95E92">
        <w:rPr>
          <w:rFonts w:cs="Arial"/>
        </w:rPr>
        <w:t xml:space="preserve"> </w:t>
      </w:r>
      <w:r w:rsidR="009331A2">
        <w:rPr>
          <w:rFonts w:cs="Arial"/>
        </w:rPr>
        <w:t xml:space="preserve"> </w:t>
      </w:r>
      <w:r w:rsidR="006656D4">
        <w:rPr>
          <w:rFonts w:cs="Arial"/>
        </w:rPr>
        <w:t xml:space="preserve"> </w:t>
      </w:r>
      <w:r w:rsidR="00DF0467">
        <w:rPr>
          <w:rFonts w:cs="Arial"/>
        </w:rPr>
        <w:t>March</w:t>
      </w:r>
      <w:r w:rsidR="0004523B">
        <w:rPr>
          <w:rFonts w:cs="Arial"/>
        </w:rPr>
        <w:t xml:space="preserve"> </w:t>
      </w:r>
      <w:r w:rsidR="009331A2">
        <w:rPr>
          <w:rFonts w:cs="Arial"/>
        </w:rPr>
        <w:t>1</w:t>
      </w:r>
      <w:r w:rsidR="00DF0467">
        <w:rPr>
          <w:rFonts w:cs="Arial"/>
        </w:rPr>
        <w:t>3</w:t>
      </w:r>
      <w:r w:rsidR="00A33142">
        <w:rPr>
          <w:rFonts w:cs="Arial"/>
        </w:rPr>
        <w:t>,</w:t>
      </w:r>
      <w:r w:rsidR="0081621D">
        <w:rPr>
          <w:rFonts w:cs="Arial"/>
        </w:rPr>
        <w:t xml:space="preserve"> 202</w:t>
      </w:r>
      <w:r w:rsidR="00DF0467">
        <w:rPr>
          <w:rFonts w:cs="Arial"/>
        </w:rPr>
        <w:t>6</w:t>
      </w:r>
    </w:p>
    <w:p w14:paraId="6F0C49E4" w14:textId="33524F7F" w:rsidR="003F0F7F" w:rsidRPr="006B08B4" w:rsidRDefault="003F0F7F" w:rsidP="003F0F7F">
      <w:pPr>
        <w:ind w:left="540"/>
        <w:rPr>
          <w:rFonts w:cs="Arial"/>
        </w:rPr>
      </w:pPr>
      <w:r w:rsidRPr="006B08B4">
        <w:rPr>
          <w:rFonts w:cs="Arial"/>
        </w:rPr>
        <w:tab/>
        <w:t xml:space="preserve">Qualifications &amp; Proposals </w:t>
      </w:r>
      <w:r w:rsidR="00BB4239">
        <w:rPr>
          <w:rFonts w:cs="Arial"/>
        </w:rPr>
        <w:t>scored</w:t>
      </w:r>
      <w:r w:rsidRPr="006B08B4">
        <w:rPr>
          <w:rFonts w:cs="Arial"/>
        </w:rPr>
        <w:tab/>
      </w:r>
      <w:r w:rsidRPr="006B08B4">
        <w:rPr>
          <w:rFonts w:cs="Arial"/>
        </w:rPr>
        <w:tab/>
      </w:r>
      <w:r w:rsidRPr="006B08B4">
        <w:rPr>
          <w:rFonts w:cs="Arial"/>
        </w:rPr>
        <w:tab/>
        <w:t xml:space="preserve">    </w:t>
      </w:r>
      <w:r w:rsidRPr="006B08B4">
        <w:rPr>
          <w:rFonts w:cs="Arial"/>
        </w:rPr>
        <w:tab/>
        <w:t xml:space="preserve"> </w:t>
      </w:r>
      <w:r w:rsidR="00BB4239">
        <w:rPr>
          <w:rFonts w:cs="Arial"/>
        </w:rPr>
        <w:tab/>
      </w:r>
      <w:r w:rsidR="001C0DC3">
        <w:rPr>
          <w:rFonts w:cs="Arial"/>
        </w:rPr>
        <w:t xml:space="preserve"> </w:t>
      </w:r>
      <w:r w:rsidR="008709F1">
        <w:rPr>
          <w:rFonts w:cs="Arial"/>
        </w:rPr>
        <w:t xml:space="preserve">  March</w:t>
      </w:r>
      <w:r w:rsidR="001D54C2">
        <w:rPr>
          <w:rFonts w:cs="Arial"/>
        </w:rPr>
        <w:t xml:space="preserve"> </w:t>
      </w:r>
      <w:r w:rsidR="008709F1">
        <w:rPr>
          <w:rFonts w:cs="Arial"/>
        </w:rPr>
        <w:t>16</w:t>
      </w:r>
      <w:r w:rsidR="001D54C2">
        <w:rPr>
          <w:rFonts w:cs="Arial"/>
        </w:rPr>
        <w:t>, 202</w:t>
      </w:r>
      <w:r w:rsidR="008709F1">
        <w:rPr>
          <w:rFonts w:cs="Arial"/>
        </w:rPr>
        <w:t>6</w:t>
      </w:r>
    </w:p>
    <w:p w14:paraId="457B9F8C" w14:textId="1F56514E" w:rsidR="003F0F7F" w:rsidRDefault="003F0F7F" w:rsidP="003F0F7F">
      <w:pPr>
        <w:ind w:left="540"/>
        <w:rPr>
          <w:rFonts w:cs="Arial"/>
        </w:rPr>
      </w:pPr>
      <w:r w:rsidRPr="006B08B4">
        <w:rPr>
          <w:rFonts w:cs="Arial"/>
        </w:rPr>
        <w:tab/>
        <w:t>Agreement(s) Signed</w:t>
      </w:r>
      <w:r w:rsidRPr="006B08B4">
        <w:rPr>
          <w:rFonts w:cs="Arial"/>
        </w:rPr>
        <w:tab/>
      </w:r>
      <w:r w:rsidRPr="006B08B4">
        <w:rPr>
          <w:rFonts w:cs="Arial"/>
        </w:rPr>
        <w:tab/>
      </w:r>
      <w:r w:rsidRPr="006B08B4">
        <w:rPr>
          <w:rFonts w:cs="Arial"/>
        </w:rPr>
        <w:tab/>
      </w:r>
      <w:r w:rsidRPr="006B08B4">
        <w:rPr>
          <w:rFonts w:cs="Arial"/>
        </w:rPr>
        <w:tab/>
      </w:r>
      <w:r w:rsidRPr="006B08B4">
        <w:rPr>
          <w:rFonts w:cs="Arial"/>
        </w:rPr>
        <w:tab/>
        <w:t xml:space="preserve">    </w:t>
      </w:r>
      <w:r w:rsidRPr="006B08B4">
        <w:rPr>
          <w:rFonts w:cs="Arial"/>
        </w:rPr>
        <w:tab/>
      </w:r>
      <w:r w:rsidR="001C0DC3">
        <w:rPr>
          <w:rFonts w:cs="Arial"/>
        </w:rPr>
        <w:t xml:space="preserve"> </w:t>
      </w:r>
      <w:r w:rsidR="006656D4">
        <w:rPr>
          <w:rFonts w:cs="Arial"/>
        </w:rPr>
        <w:t xml:space="preserve"> </w:t>
      </w:r>
      <w:r w:rsidR="009331A2">
        <w:rPr>
          <w:rFonts w:cs="Arial"/>
        </w:rPr>
        <w:t xml:space="preserve"> </w:t>
      </w:r>
      <w:r w:rsidR="00C447E4">
        <w:rPr>
          <w:rFonts w:cs="Arial"/>
        </w:rPr>
        <w:t>March17</w:t>
      </w:r>
      <w:r w:rsidR="005B5D8B">
        <w:rPr>
          <w:rFonts w:cs="Arial"/>
        </w:rPr>
        <w:t>, 202</w:t>
      </w:r>
      <w:r w:rsidR="00C447E4">
        <w:rPr>
          <w:rFonts w:cs="Arial"/>
        </w:rPr>
        <w:t>6</w:t>
      </w:r>
    </w:p>
    <w:p w14:paraId="32A4911B" w14:textId="77777777" w:rsidR="003F0F7F" w:rsidRDefault="003F0F7F" w:rsidP="003F0F7F">
      <w:pPr>
        <w:ind w:left="540"/>
        <w:rPr>
          <w:rFonts w:cs="Arial"/>
        </w:rPr>
      </w:pPr>
    </w:p>
    <w:p w14:paraId="6E5F8B14" w14:textId="77777777" w:rsidR="003F0F7F" w:rsidRDefault="003F0F7F" w:rsidP="003F0F7F">
      <w:pPr>
        <w:spacing w:line="276" w:lineRule="auto"/>
        <w:ind w:left="547"/>
        <w:rPr>
          <w:rFonts w:cs="Arial"/>
        </w:rPr>
      </w:pPr>
      <w:r>
        <w:rPr>
          <w:rFonts w:cs="Arial"/>
        </w:rPr>
        <w:t>CAFI reserves the right to proceed under a modified version of this schedule.</w:t>
      </w:r>
    </w:p>
    <w:p w14:paraId="62676909" w14:textId="77777777" w:rsidR="003F0F7F" w:rsidRDefault="003F0F7F" w:rsidP="003F0F7F">
      <w:pPr>
        <w:spacing w:line="276" w:lineRule="auto"/>
        <w:ind w:left="547"/>
        <w:rPr>
          <w:rFonts w:cs="Arial"/>
        </w:rPr>
      </w:pPr>
    </w:p>
    <w:p w14:paraId="34357854" w14:textId="5BC5A233" w:rsidR="003F0F7F" w:rsidRPr="00830E7C" w:rsidRDefault="003F0F7F" w:rsidP="00DB1395">
      <w:pPr>
        <w:pStyle w:val="Heading1"/>
        <w:numPr>
          <w:ilvl w:val="0"/>
          <w:numId w:val="0"/>
        </w:numPr>
        <w:spacing w:before="0" w:after="0"/>
        <w:ind w:left="432"/>
        <w:rPr>
          <w:rFonts w:cs="Arial"/>
          <w:sz w:val="24"/>
          <w:szCs w:val="24"/>
        </w:rPr>
      </w:pPr>
      <w:bookmarkStart w:id="149" w:name="_Toc52003597"/>
      <w:bookmarkStart w:id="150" w:name="_Toc52003885"/>
      <w:bookmarkStart w:id="151" w:name="_Toc52004073"/>
      <w:bookmarkStart w:id="152" w:name="_Toc52083082"/>
      <w:bookmarkStart w:id="153" w:name="_Toc52084670"/>
      <w:bookmarkStart w:id="154" w:name="_Toc52087269"/>
      <w:bookmarkStart w:id="155" w:name="_Toc52087458"/>
      <w:bookmarkStart w:id="156" w:name="_Toc52726344"/>
      <w:bookmarkStart w:id="157" w:name="_Toc52773203"/>
      <w:bookmarkStart w:id="158" w:name="_Toc52775376"/>
      <w:bookmarkStart w:id="159" w:name="_Toc52864567"/>
      <w:bookmarkStart w:id="160" w:name="_Toc52948037"/>
      <w:bookmarkStart w:id="161" w:name="_Toc52948763"/>
      <w:bookmarkStart w:id="162" w:name="_Toc52955915"/>
      <w:bookmarkStart w:id="163" w:name="_Toc73870419"/>
      <w:bookmarkStart w:id="164" w:name="_Toc74035785"/>
      <w:bookmarkStart w:id="165" w:name="_Toc74451546"/>
      <w:bookmarkStart w:id="166" w:name="_Toc86544685"/>
      <w:bookmarkStart w:id="167" w:name="_Toc86737138"/>
      <w:bookmarkStart w:id="168" w:name="_Toc86740510"/>
      <w:bookmarkStart w:id="169" w:name="_Toc87083041"/>
      <w:r w:rsidRPr="00830E7C">
        <w:rPr>
          <w:rFonts w:cs="Arial"/>
          <w:sz w:val="24"/>
          <w:szCs w:val="24"/>
        </w:rPr>
        <w:t>CAFI QUALIFICATIONS AND PROPOSALS Requirements</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0256043D" w14:textId="77777777" w:rsidR="003F0F7F" w:rsidRDefault="003F0F7F" w:rsidP="003F0F7F"/>
    <w:p w14:paraId="38ED43D8" w14:textId="6C2E2D23" w:rsidR="003F0F7F" w:rsidRDefault="003F0F7F" w:rsidP="00830E7C">
      <w:pPr>
        <w:pStyle w:val="Heading2"/>
        <w:numPr>
          <w:ilvl w:val="0"/>
          <w:numId w:val="27"/>
        </w:numPr>
        <w:spacing w:before="0" w:after="0"/>
        <w:rPr>
          <w:rFonts w:cs="Arial"/>
          <w:sz w:val="24"/>
          <w:szCs w:val="24"/>
        </w:rPr>
      </w:pPr>
      <w:bookmarkStart w:id="170" w:name="_Toc52003598"/>
      <w:bookmarkStart w:id="171" w:name="_Toc52003886"/>
      <w:bookmarkStart w:id="172" w:name="_Toc52004074"/>
      <w:bookmarkStart w:id="173" w:name="_Toc52083083"/>
      <w:bookmarkStart w:id="174" w:name="_Toc52084671"/>
      <w:bookmarkStart w:id="175" w:name="_Toc52087270"/>
      <w:bookmarkStart w:id="176" w:name="_Toc52087459"/>
      <w:bookmarkStart w:id="177" w:name="_Toc52726345"/>
      <w:bookmarkStart w:id="178" w:name="_Toc52773204"/>
      <w:bookmarkStart w:id="179" w:name="_Toc52775377"/>
      <w:bookmarkStart w:id="180" w:name="_Toc52864568"/>
      <w:bookmarkStart w:id="181" w:name="_Toc52948038"/>
      <w:bookmarkStart w:id="182" w:name="_Toc52948764"/>
      <w:bookmarkStart w:id="183" w:name="_Toc52955916"/>
      <w:bookmarkStart w:id="184" w:name="_Toc73870420"/>
      <w:bookmarkStart w:id="185" w:name="_Toc74035786"/>
      <w:bookmarkStart w:id="186" w:name="_Toc74451547"/>
      <w:bookmarkStart w:id="187" w:name="_Toc86544686"/>
      <w:bookmarkStart w:id="188" w:name="_Toc86737139"/>
      <w:bookmarkStart w:id="189" w:name="_Toc86740511"/>
      <w:bookmarkStart w:id="190" w:name="_Toc87083042"/>
      <w:r>
        <w:rPr>
          <w:rFonts w:cs="Arial"/>
          <w:sz w:val="24"/>
          <w:szCs w:val="24"/>
        </w:rPr>
        <w:t>Inquiries</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01508B58" w14:textId="77777777" w:rsidR="003F0F7F" w:rsidRDefault="003F0F7F" w:rsidP="003F0F7F">
      <w:pPr>
        <w:pStyle w:val="BodyText3"/>
        <w:spacing w:before="0" w:after="0" w:line="276" w:lineRule="auto"/>
        <w:ind w:left="547"/>
        <w:jc w:val="left"/>
        <w:rPr>
          <w:rFonts w:ascii="Arial" w:hAnsi="Arial" w:cs="Arial"/>
          <w:szCs w:val="24"/>
        </w:rPr>
      </w:pPr>
    </w:p>
    <w:p w14:paraId="09FE593B" w14:textId="77777777" w:rsidR="003F0F7F" w:rsidRDefault="003F0F7F" w:rsidP="003F0F7F">
      <w:pPr>
        <w:pStyle w:val="BodyText3"/>
        <w:spacing w:before="0" w:after="0" w:line="276" w:lineRule="auto"/>
        <w:ind w:left="547"/>
        <w:jc w:val="left"/>
        <w:rPr>
          <w:rFonts w:ascii="Arial" w:hAnsi="Arial" w:cs="Arial"/>
          <w:szCs w:val="24"/>
        </w:rPr>
      </w:pPr>
      <w:r>
        <w:rPr>
          <w:rFonts w:ascii="Arial" w:hAnsi="Arial" w:cs="Arial"/>
          <w:szCs w:val="24"/>
        </w:rPr>
        <w:t>All inquiries concerning this Request for Qualifications and Proposals (RFP) will be submitted in writing and addressed to:</w:t>
      </w:r>
    </w:p>
    <w:p w14:paraId="7DB1F0FE" w14:textId="77777777" w:rsidR="003F0F7F" w:rsidRDefault="003F0F7F" w:rsidP="003F0F7F">
      <w:pPr>
        <w:pStyle w:val="BodyText3"/>
        <w:spacing w:before="0" w:after="0"/>
        <w:ind w:left="540"/>
        <w:rPr>
          <w:rFonts w:ascii="Arial" w:hAnsi="Arial" w:cs="Arial"/>
          <w:szCs w:val="24"/>
        </w:rPr>
      </w:pPr>
    </w:p>
    <w:p w14:paraId="2E772D55" w14:textId="43CDFA89" w:rsidR="003F0F7F" w:rsidRDefault="00BB4239" w:rsidP="003F0F7F">
      <w:pPr>
        <w:pStyle w:val="BodyTextIndent3"/>
        <w:spacing w:before="0" w:after="0"/>
        <w:ind w:left="720"/>
        <w:rPr>
          <w:rFonts w:ascii="Arial" w:hAnsi="Arial" w:cs="Arial"/>
          <w:i/>
          <w:szCs w:val="24"/>
        </w:rPr>
      </w:pPr>
      <w:r>
        <w:rPr>
          <w:rFonts w:ascii="Arial" w:hAnsi="Arial" w:cs="Arial"/>
          <w:i/>
          <w:szCs w:val="24"/>
        </w:rPr>
        <w:t xml:space="preserve">Shequetta Caldwell, Weatherization </w:t>
      </w:r>
      <w:r w:rsidR="00143452">
        <w:rPr>
          <w:rFonts w:ascii="Arial" w:hAnsi="Arial" w:cs="Arial"/>
          <w:i/>
          <w:szCs w:val="24"/>
        </w:rPr>
        <w:t>Manager</w:t>
      </w:r>
    </w:p>
    <w:p w14:paraId="2D12EB13" w14:textId="77777777" w:rsidR="003F0F7F" w:rsidRDefault="003F0F7F" w:rsidP="003F0F7F">
      <w:pPr>
        <w:pStyle w:val="BodyTextIndent3"/>
        <w:spacing w:before="0" w:after="0"/>
        <w:ind w:left="720"/>
        <w:rPr>
          <w:rFonts w:ascii="Arial" w:hAnsi="Arial" w:cs="Arial"/>
          <w:i/>
          <w:szCs w:val="24"/>
        </w:rPr>
      </w:pPr>
      <w:r>
        <w:rPr>
          <w:rFonts w:ascii="Arial" w:hAnsi="Arial" w:cs="Arial"/>
          <w:i/>
          <w:szCs w:val="24"/>
        </w:rPr>
        <w:t>Community Action for Improvement, Inc.</w:t>
      </w:r>
    </w:p>
    <w:p w14:paraId="49D0FF89" w14:textId="77777777" w:rsidR="003F0F7F" w:rsidRDefault="003F0F7F" w:rsidP="00830E7C">
      <w:pPr>
        <w:spacing w:after="0" w:afterAutospacing="0"/>
        <w:ind w:firstLine="720"/>
        <w:rPr>
          <w:rFonts w:cs="Arial"/>
          <w:i/>
        </w:rPr>
      </w:pPr>
      <w:r>
        <w:rPr>
          <w:rFonts w:cs="Arial"/>
          <w:i/>
        </w:rPr>
        <w:t>1380 Lafayette Parkway</w:t>
      </w:r>
    </w:p>
    <w:p w14:paraId="71E7F71E" w14:textId="77777777" w:rsidR="003F0F7F" w:rsidRDefault="003F0F7F" w:rsidP="00830E7C">
      <w:pPr>
        <w:spacing w:after="0" w:afterAutospacing="0"/>
        <w:ind w:firstLine="720"/>
        <w:rPr>
          <w:rFonts w:cs="Arial"/>
          <w:i/>
        </w:rPr>
      </w:pPr>
      <w:r>
        <w:rPr>
          <w:rFonts w:cs="Arial"/>
          <w:i/>
        </w:rPr>
        <w:t>LaGrange, GA  30241</w:t>
      </w:r>
    </w:p>
    <w:p w14:paraId="6B003D9F" w14:textId="0D2CBFEA" w:rsidR="003F0F7F" w:rsidRDefault="003F0F7F" w:rsidP="003F0F7F">
      <w:pPr>
        <w:ind w:firstLine="720"/>
        <w:rPr>
          <w:rFonts w:cs="Arial"/>
          <w:i/>
        </w:rPr>
      </w:pPr>
      <w:r>
        <w:rPr>
          <w:rFonts w:cs="Arial"/>
          <w:i/>
        </w:rPr>
        <w:t xml:space="preserve">Email: </w:t>
      </w:r>
      <w:r w:rsidR="00BB4239">
        <w:rPr>
          <w:rFonts w:cs="Arial"/>
          <w:i/>
        </w:rPr>
        <w:t>scaldwell@cafi-ga.org</w:t>
      </w:r>
    </w:p>
    <w:p w14:paraId="0348E331" w14:textId="77777777" w:rsidR="003F0F7F" w:rsidRDefault="003F0F7F" w:rsidP="003F0F7F">
      <w:pPr>
        <w:rPr>
          <w:rFonts w:cs="Arial"/>
        </w:rPr>
      </w:pPr>
    </w:p>
    <w:p w14:paraId="1E408DF8" w14:textId="77777777" w:rsidR="003F0F7F" w:rsidRDefault="003F0F7F" w:rsidP="003F0F7F">
      <w:pPr>
        <w:spacing w:line="276" w:lineRule="auto"/>
        <w:ind w:left="547"/>
        <w:rPr>
          <w:rFonts w:cs="Arial"/>
        </w:rPr>
      </w:pPr>
      <w:r>
        <w:rPr>
          <w:rFonts w:cs="Arial"/>
        </w:rPr>
        <w:t xml:space="preserve">During the procurement process, prospective Offerors shall contact only the individual named above.  </w:t>
      </w:r>
    </w:p>
    <w:p w14:paraId="2D931B4B" w14:textId="77777777" w:rsidR="003F0F7F" w:rsidRDefault="003F0F7F" w:rsidP="003F0F7F">
      <w:pPr>
        <w:ind w:left="540"/>
        <w:rPr>
          <w:rFonts w:cs="Arial"/>
        </w:rPr>
      </w:pPr>
    </w:p>
    <w:p w14:paraId="7F8ADF90" w14:textId="77777777" w:rsidR="003F0F7F" w:rsidRDefault="003F0F7F" w:rsidP="003F0F7F">
      <w:pPr>
        <w:spacing w:line="276" w:lineRule="auto"/>
        <w:ind w:left="547"/>
        <w:rPr>
          <w:rFonts w:cs="Arial"/>
        </w:rPr>
      </w:pPr>
      <w:r>
        <w:rPr>
          <w:rFonts w:cs="Arial"/>
        </w:rPr>
        <w:t>In no case shall oral communications take precedence over written communications.  Only written communications shall be binding on the RFP.</w:t>
      </w:r>
    </w:p>
    <w:p w14:paraId="0DAF96EB" w14:textId="77777777" w:rsidR="003F0F7F" w:rsidRDefault="003F0F7F" w:rsidP="003F0F7F">
      <w:pPr>
        <w:spacing w:line="228" w:lineRule="auto"/>
        <w:ind w:left="540"/>
        <w:rPr>
          <w:rFonts w:cs="Arial"/>
        </w:rPr>
      </w:pPr>
    </w:p>
    <w:p w14:paraId="243D75BD" w14:textId="77777777" w:rsidR="003F0F7F" w:rsidRDefault="003F0F7F" w:rsidP="003F0F7F">
      <w:pPr>
        <w:spacing w:line="276" w:lineRule="auto"/>
        <w:ind w:left="547"/>
        <w:rPr>
          <w:rFonts w:cs="Arial"/>
        </w:rPr>
      </w:pPr>
      <w:r>
        <w:rPr>
          <w:rFonts w:cs="Arial"/>
        </w:rPr>
        <w:lastRenderedPageBreak/>
        <w:t>CAFI assumes no responsibility for representations concerning conditions made by its Officers or Staff prior to the execution of an agreement, unless such representations are specifically incorporated into the RFP by subsequent official written Addendum(s).  Oral conversations pertaining to modifications or clarifications of the RFP shall not be considered part of the RFP unless confirmed in writing by official written Addendum(s).</w:t>
      </w:r>
    </w:p>
    <w:p w14:paraId="046855D0" w14:textId="77777777" w:rsidR="003F0F7F" w:rsidRDefault="003F0F7F" w:rsidP="00830E7C">
      <w:pPr>
        <w:spacing w:line="276" w:lineRule="auto"/>
        <w:rPr>
          <w:rFonts w:cs="Arial"/>
        </w:rPr>
      </w:pPr>
    </w:p>
    <w:p w14:paraId="31B0B001" w14:textId="14EC34B8" w:rsidR="003F0F7F" w:rsidRDefault="003F0F7F" w:rsidP="00830E7C">
      <w:pPr>
        <w:pStyle w:val="Heading2"/>
        <w:numPr>
          <w:ilvl w:val="0"/>
          <w:numId w:val="27"/>
        </w:numPr>
        <w:spacing w:before="0" w:after="0"/>
        <w:jc w:val="left"/>
        <w:rPr>
          <w:rFonts w:cs="Arial"/>
          <w:sz w:val="24"/>
          <w:szCs w:val="24"/>
        </w:rPr>
      </w:pPr>
      <w:r>
        <w:rPr>
          <w:rFonts w:cs="Arial"/>
          <w:sz w:val="24"/>
          <w:szCs w:val="24"/>
        </w:rPr>
        <w:tab/>
        <w:t>Date, Time and Place to Submit Qualifications and Quotations</w:t>
      </w:r>
    </w:p>
    <w:p w14:paraId="625CECFB" w14:textId="77777777" w:rsidR="003F0F7F" w:rsidRDefault="003F0F7F" w:rsidP="003F0F7F"/>
    <w:p w14:paraId="21FC3220" w14:textId="77777777" w:rsidR="003F0F7F" w:rsidRDefault="003F0F7F" w:rsidP="003F0F7F">
      <w:pPr>
        <w:ind w:left="540"/>
        <w:rPr>
          <w:rFonts w:cs="Arial"/>
        </w:rPr>
      </w:pPr>
      <w:r>
        <w:rPr>
          <w:rFonts w:cs="Arial"/>
        </w:rPr>
        <w:t>One copy labeled “Weatherization RFP” shall be provided and addressed to:</w:t>
      </w:r>
    </w:p>
    <w:p w14:paraId="631BC067" w14:textId="77777777" w:rsidR="003F0F7F" w:rsidRDefault="003F0F7F" w:rsidP="003F0F7F">
      <w:pPr>
        <w:spacing w:after="0" w:afterAutospacing="0"/>
        <w:ind w:left="540"/>
        <w:rPr>
          <w:rFonts w:cs="Arial"/>
        </w:rPr>
      </w:pPr>
    </w:p>
    <w:p w14:paraId="3AB113E6" w14:textId="50095242" w:rsidR="003F0F7F" w:rsidRDefault="00BE3BDD" w:rsidP="003F0F7F">
      <w:pPr>
        <w:pStyle w:val="BodyTextIndent3"/>
        <w:spacing w:before="0" w:after="0"/>
        <w:ind w:left="720"/>
        <w:rPr>
          <w:rFonts w:ascii="Arial" w:hAnsi="Arial" w:cs="Arial"/>
          <w:i/>
          <w:szCs w:val="24"/>
        </w:rPr>
      </w:pPr>
      <w:r>
        <w:rPr>
          <w:rFonts w:ascii="Arial" w:hAnsi="Arial" w:cs="Arial"/>
          <w:i/>
          <w:szCs w:val="24"/>
        </w:rPr>
        <w:t xml:space="preserve">Shequetta Caldwell, Weatherization </w:t>
      </w:r>
      <w:r w:rsidR="00143452">
        <w:rPr>
          <w:rFonts w:ascii="Arial" w:hAnsi="Arial" w:cs="Arial"/>
          <w:i/>
          <w:szCs w:val="24"/>
        </w:rPr>
        <w:t>Manager</w:t>
      </w:r>
      <w:r w:rsidR="00B56769">
        <w:rPr>
          <w:rFonts w:ascii="Arial" w:hAnsi="Arial" w:cs="Arial"/>
          <w:i/>
          <w:szCs w:val="24"/>
        </w:rPr>
        <w:t>.</w:t>
      </w:r>
    </w:p>
    <w:p w14:paraId="36552849" w14:textId="77777777" w:rsidR="003F0F7F" w:rsidRDefault="003F0F7F" w:rsidP="003F0F7F">
      <w:pPr>
        <w:pStyle w:val="BodyTextIndent3"/>
        <w:spacing w:before="0" w:after="0"/>
        <w:ind w:left="720"/>
        <w:rPr>
          <w:rFonts w:ascii="Arial" w:hAnsi="Arial" w:cs="Arial"/>
          <w:i/>
          <w:szCs w:val="24"/>
        </w:rPr>
      </w:pPr>
      <w:r>
        <w:rPr>
          <w:rFonts w:ascii="Arial" w:hAnsi="Arial" w:cs="Arial"/>
          <w:i/>
          <w:szCs w:val="24"/>
        </w:rPr>
        <w:t>Community Action for Improvement, Inc.</w:t>
      </w:r>
    </w:p>
    <w:p w14:paraId="7BF7482A" w14:textId="77777777" w:rsidR="003F0F7F" w:rsidRDefault="003F0F7F" w:rsidP="003F0F7F">
      <w:pPr>
        <w:spacing w:after="0" w:afterAutospacing="0"/>
        <w:ind w:firstLine="720"/>
        <w:rPr>
          <w:rFonts w:cs="Arial"/>
          <w:i/>
        </w:rPr>
      </w:pPr>
      <w:r>
        <w:rPr>
          <w:rFonts w:cs="Arial"/>
          <w:i/>
        </w:rPr>
        <w:t>1380 Lafayette Parkway</w:t>
      </w:r>
    </w:p>
    <w:p w14:paraId="589876AE" w14:textId="77777777" w:rsidR="003F0F7F" w:rsidRDefault="003F0F7F" w:rsidP="003F0F7F">
      <w:pPr>
        <w:spacing w:after="0" w:afterAutospacing="0"/>
        <w:ind w:firstLine="720"/>
        <w:rPr>
          <w:rFonts w:cs="Arial"/>
          <w:i/>
        </w:rPr>
      </w:pPr>
      <w:r>
        <w:rPr>
          <w:rFonts w:cs="Arial"/>
          <w:i/>
        </w:rPr>
        <w:t>LaGrange, GA 31041</w:t>
      </w:r>
    </w:p>
    <w:p w14:paraId="6C0DE220" w14:textId="77777777" w:rsidR="003F0F7F" w:rsidRDefault="003F0F7F" w:rsidP="003F0F7F">
      <w:pPr>
        <w:pStyle w:val="BodyTextIndent3"/>
        <w:spacing w:before="0" w:after="0"/>
        <w:ind w:left="720"/>
        <w:jc w:val="left"/>
        <w:rPr>
          <w:rFonts w:ascii="Arial" w:hAnsi="Arial" w:cs="Arial"/>
          <w:i/>
          <w:szCs w:val="24"/>
        </w:rPr>
      </w:pPr>
    </w:p>
    <w:p w14:paraId="6BA8DB8F" w14:textId="7118E13A" w:rsidR="003F0F7F" w:rsidRDefault="003F0F7F" w:rsidP="003F0F7F">
      <w:pPr>
        <w:spacing w:line="276" w:lineRule="auto"/>
        <w:ind w:left="547"/>
        <w:rPr>
          <w:rFonts w:cs="Arial"/>
        </w:rPr>
      </w:pPr>
      <w:r>
        <w:rPr>
          <w:rFonts w:cs="Arial"/>
        </w:rPr>
        <w:t xml:space="preserve">Qualifications and quotations shall be accepted </w:t>
      </w:r>
      <w:r w:rsidRPr="00CF456E">
        <w:rPr>
          <w:rFonts w:cs="Arial"/>
        </w:rPr>
        <w:t xml:space="preserve">until </w:t>
      </w:r>
      <w:r w:rsidR="00E45817">
        <w:rPr>
          <w:rFonts w:cs="Arial"/>
        </w:rPr>
        <w:t>March</w:t>
      </w:r>
      <w:r w:rsidR="00CA33EF">
        <w:rPr>
          <w:rFonts w:cs="Arial"/>
        </w:rPr>
        <w:t xml:space="preserve"> </w:t>
      </w:r>
      <w:r w:rsidR="00965782">
        <w:rPr>
          <w:rFonts w:cs="Arial"/>
        </w:rPr>
        <w:t>1</w:t>
      </w:r>
      <w:r w:rsidR="00E45817">
        <w:rPr>
          <w:rFonts w:cs="Arial"/>
        </w:rPr>
        <w:t>3</w:t>
      </w:r>
      <w:r w:rsidR="00965782">
        <w:rPr>
          <w:rFonts w:cs="Arial"/>
        </w:rPr>
        <w:t>, 202</w:t>
      </w:r>
      <w:r w:rsidR="00E45817">
        <w:rPr>
          <w:rFonts w:cs="Arial"/>
        </w:rPr>
        <w:t>6</w:t>
      </w:r>
      <w:r w:rsidRPr="006B08B4">
        <w:rPr>
          <w:rFonts w:cs="Arial"/>
        </w:rPr>
        <w:t xml:space="preserve"> at </w:t>
      </w:r>
      <w:r w:rsidR="00BE3BDD">
        <w:rPr>
          <w:rFonts w:cs="Arial"/>
        </w:rPr>
        <w:t>8</w:t>
      </w:r>
      <w:r w:rsidRPr="006B08B4">
        <w:rPr>
          <w:rFonts w:cs="Arial"/>
        </w:rPr>
        <w:t xml:space="preserve">:00 </w:t>
      </w:r>
      <w:r w:rsidR="00BE3BDD">
        <w:rPr>
          <w:rFonts w:cs="Arial"/>
        </w:rPr>
        <w:t>a</w:t>
      </w:r>
      <w:r w:rsidRPr="006B08B4">
        <w:rPr>
          <w:rFonts w:cs="Arial"/>
        </w:rPr>
        <w:t>.m.</w:t>
      </w:r>
      <w:r w:rsidRPr="003710A0">
        <w:rPr>
          <w:rFonts w:cs="Arial"/>
        </w:rPr>
        <w:t xml:space="preserve"> est.</w:t>
      </w:r>
      <w:r>
        <w:rPr>
          <w:rFonts w:cs="Arial"/>
        </w:rPr>
        <w:t xml:space="preserve">  Qualifications and quotations shall be accepted in person, by courier service, or the US Mail.  Faxed or emailed quotations shall not be considered.</w:t>
      </w:r>
    </w:p>
    <w:p w14:paraId="47FBF98E" w14:textId="77777777" w:rsidR="003F0F7F" w:rsidRDefault="003F0F7F" w:rsidP="003F0F7F">
      <w:pPr>
        <w:ind w:left="540"/>
        <w:rPr>
          <w:rFonts w:cs="Arial"/>
        </w:rPr>
      </w:pPr>
    </w:p>
    <w:p w14:paraId="28A19920" w14:textId="77777777" w:rsidR="003F0F7F" w:rsidRDefault="003F0F7F" w:rsidP="003F0F7F">
      <w:pPr>
        <w:spacing w:line="276" w:lineRule="auto"/>
        <w:ind w:left="547"/>
        <w:rPr>
          <w:rFonts w:cs="Arial"/>
        </w:rPr>
      </w:pPr>
      <w:r>
        <w:rPr>
          <w:rFonts w:cs="Arial"/>
        </w:rPr>
        <w:t xml:space="preserve">Qualifications and proposals received after the RFP is closed shall not be accepted.  It is the sole responsibility of prospective offerors to take notice of the date and time that quotations are due, and to ensure their submittals are received prior to the due date and time.  </w:t>
      </w:r>
    </w:p>
    <w:p w14:paraId="5A7C209D" w14:textId="77777777" w:rsidR="003F0F7F" w:rsidRDefault="003F0F7F" w:rsidP="003F0F7F">
      <w:pPr>
        <w:spacing w:line="276" w:lineRule="auto"/>
        <w:ind w:left="547"/>
        <w:rPr>
          <w:rFonts w:cs="Arial"/>
        </w:rPr>
      </w:pPr>
    </w:p>
    <w:p w14:paraId="66FC0585" w14:textId="3AF14951" w:rsidR="003F0F7F" w:rsidRPr="00D30BDA" w:rsidRDefault="003F0F7F" w:rsidP="00DB1395">
      <w:pPr>
        <w:pStyle w:val="Heading2"/>
        <w:numPr>
          <w:ilvl w:val="0"/>
          <w:numId w:val="27"/>
        </w:numPr>
        <w:spacing w:before="0" w:after="0"/>
        <w:jc w:val="left"/>
        <w:rPr>
          <w:rFonts w:cs="Arial"/>
          <w:sz w:val="24"/>
          <w:szCs w:val="24"/>
        </w:rPr>
      </w:pPr>
      <w:bookmarkStart w:id="191" w:name="_Toc52726348"/>
      <w:bookmarkStart w:id="192" w:name="_Toc52773207"/>
      <w:bookmarkStart w:id="193" w:name="_Toc52775380"/>
      <w:bookmarkStart w:id="194" w:name="_Toc52864571"/>
      <w:bookmarkStart w:id="195" w:name="_Toc52948041"/>
      <w:bookmarkStart w:id="196" w:name="_Toc52948767"/>
      <w:bookmarkStart w:id="197" w:name="_Toc52955919"/>
      <w:bookmarkStart w:id="198" w:name="_Toc73870423"/>
      <w:bookmarkStart w:id="199" w:name="_Toc74035789"/>
      <w:bookmarkStart w:id="200" w:name="_Toc74451550"/>
      <w:bookmarkStart w:id="201" w:name="_Toc86544689"/>
      <w:bookmarkStart w:id="202" w:name="_Toc86737142"/>
      <w:bookmarkStart w:id="203" w:name="_Toc86740514"/>
      <w:bookmarkStart w:id="204" w:name="_Toc87083045"/>
      <w:r w:rsidRPr="00D30BDA">
        <w:rPr>
          <w:rFonts w:cs="Arial"/>
          <w:sz w:val="24"/>
          <w:szCs w:val="24"/>
        </w:rPr>
        <w:t>Qualifications and proposals Submission</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6D6C9B07" w14:textId="77777777" w:rsidR="003F0F7F" w:rsidRDefault="003F0F7F" w:rsidP="003F0F7F"/>
    <w:p w14:paraId="7A8441F7" w14:textId="77777777" w:rsidR="003F0F7F" w:rsidRDefault="003F0F7F" w:rsidP="003F0F7F">
      <w:pPr>
        <w:spacing w:line="276" w:lineRule="auto"/>
        <w:ind w:left="547"/>
        <w:rPr>
          <w:rFonts w:cs="Arial"/>
        </w:rPr>
      </w:pPr>
      <w:r w:rsidRPr="00D93AF1">
        <w:rPr>
          <w:rFonts w:cs="Arial"/>
        </w:rPr>
        <w:t xml:space="preserve">The </w:t>
      </w:r>
      <w:r>
        <w:rPr>
          <w:rFonts w:cs="Arial"/>
        </w:rPr>
        <w:t>CAFI</w:t>
      </w:r>
      <w:r w:rsidRPr="00D93AF1">
        <w:rPr>
          <w:rFonts w:cs="Arial"/>
          <w:i/>
        </w:rPr>
        <w:t xml:space="preserve"> </w:t>
      </w:r>
      <w:r w:rsidRPr="00D93AF1">
        <w:rPr>
          <w:rFonts w:cs="Arial"/>
        </w:rPr>
        <w:t>Information/Application Form must be submitted with the Qualifications and Proposals.  The format for the proposals is specified in each of the Attached Specifications and Pricing Quotes.</w:t>
      </w:r>
      <w:r>
        <w:rPr>
          <w:rFonts w:cs="Arial"/>
        </w:rPr>
        <w:t xml:space="preserve">  All information provided in response to this RFP is subject to verification.  Misleading and/or inaccurate information shall be grounds for disqualification at any stage in the procurement process.</w:t>
      </w:r>
    </w:p>
    <w:p w14:paraId="3EE3AC9F" w14:textId="77777777" w:rsidR="003F0F7F" w:rsidRDefault="003F0F7F" w:rsidP="003F0F7F">
      <w:pPr>
        <w:spacing w:line="228" w:lineRule="auto"/>
        <w:ind w:left="540"/>
        <w:rPr>
          <w:rFonts w:cs="Arial"/>
        </w:rPr>
      </w:pPr>
    </w:p>
    <w:p w14:paraId="3F622E66" w14:textId="77777777" w:rsidR="003F0F7F" w:rsidRDefault="003F0F7F" w:rsidP="003F0F7F">
      <w:pPr>
        <w:spacing w:line="276" w:lineRule="auto"/>
        <w:ind w:left="547"/>
        <w:rPr>
          <w:rFonts w:cs="Arial"/>
        </w:rPr>
      </w:pPr>
      <w:r>
        <w:rPr>
          <w:rFonts w:cs="Arial"/>
        </w:rPr>
        <w:lastRenderedPageBreak/>
        <w:t>The qualifications and proposals package consisting of the signed proposals containing all required information, shall be SEALED, clearly labeled with the following information and delivered to:</w:t>
      </w:r>
    </w:p>
    <w:p w14:paraId="349AC257" w14:textId="77777777" w:rsidR="003F0F7F" w:rsidRDefault="003F0F7F" w:rsidP="003F0F7F">
      <w:pPr>
        <w:spacing w:line="228" w:lineRule="auto"/>
        <w:ind w:left="540"/>
        <w:rPr>
          <w:rFonts w:cs="Arial"/>
        </w:rPr>
      </w:pPr>
    </w:p>
    <w:p w14:paraId="301E61CB" w14:textId="78BFA228" w:rsidR="003F0F7F" w:rsidRDefault="003F0F7F" w:rsidP="003F0F7F">
      <w:pPr>
        <w:spacing w:line="228" w:lineRule="auto"/>
        <w:ind w:left="900"/>
        <w:rPr>
          <w:rFonts w:cs="Arial"/>
        </w:rPr>
      </w:pPr>
      <w:r>
        <w:rPr>
          <w:rFonts w:cs="Arial"/>
        </w:rPr>
        <w:t xml:space="preserve">Contact Name:  </w:t>
      </w:r>
      <w:r w:rsidR="00BE3BDD">
        <w:rPr>
          <w:rFonts w:cs="Arial"/>
        </w:rPr>
        <w:t xml:space="preserve">Shequetta Caldwell, Weatherization </w:t>
      </w:r>
      <w:r w:rsidR="00143452">
        <w:rPr>
          <w:rFonts w:cs="Arial"/>
        </w:rPr>
        <w:t>Manager</w:t>
      </w:r>
      <w:r w:rsidR="00FA1520">
        <w:rPr>
          <w:rFonts w:cs="Arial"/>
        </w:rPr>
        <w:t>.</w:t>
      </w:r>
    </w:p>
    <w:p w14:paraId="189A6896" w14:textId="77777777" w:rsidR="003F0F7F" w:rsidRDefault="003F0F7F" w:rsidP="003F0F7F">
      <w:pPr>
        <w:spacing w:line="228" w:lineRule="auto"/>
        <w:ind w:left="900"/>
        <w:rPr>
          <w:rFonts w:cs="Arial"/>
        </w:rPr>
      </w:pPr>
      <w:r>
        <w:rPr>
          <w:rFonts w:cs="Arial"/>
        </w:rPr>
        <w:t>Address: 1380 Lafayette Parkway, LaGrange, GA  30241</w:t>
      </w:r>
    </w:p>
    <w:p w14:paraId="76AB1309" w14:textId="77777777" w:rsidR="003F0F7F" w:rsidRDefault="003F0F7F" w:rsidP="003F0F7F">
      <w:pPr>
        <w:ind w:left="900"/>
        <w:rPr>
          <w:rFonts w:cs="Arial"/>
        </w:rPr>
      </w:pPr>
      <w:r>
        <w:rPr>
          <w:rFonts w:cs="Arial"/>
        </w:rPr>
        <w:t>Request for Quotations:</w:t>
      </w:r>
      <w:bookmarkStart w:id="205" w:name="Text42"/>
      <w:r>
        <w:rPr>
          <w:rFonts w:cs="Arial"/>
        </w:rPr>
        <w:t xml:space="preserve"> </w:t>
      </w:r>
      <w:bookmarkEnd w:id="205"/>
      <w:r>
        <w:rPr>
          <w:rFonts w:cs="Arial"/>
        </w:rPr>
        <w:t>Weatherization RFP</w:t>
      </w:r>
    </w:p>
    <w:p w14:paraId="1C064A97" w14:textId="77777777" w:rsidR="003F0F7F" w:rsidRDefault="003F0F7F" w:rsidP="003F0F7F">
      <w:pPr>
        <w:ind w:left="900"/>
        <w:rPr>
          <w:rFonts w:cs="Arial"/>
          <w:i/>
        </w:rPr>
      </w:pPr>
      <w:r>
        <w:rPr>
          <w:rFonts w:cs="Arial"/>
        </w:rPr>
        <w:t>Location: 1380 Lafayette Parkway, LaGrange, GA  30241</w:t>
      </w:r>
      <w:r>
        <w:rPr>
          <w:rFonts w:cs="Arial"/>
        </w:rPr>
        <w:tab/>
      </w:r>
    </w:p>
    <w:p w14:paraId="12C517DD" w14:textId="604FDC0A" w:rsidR="003F0F7F" w:rsidRDefault="003F0F7F" w:rsidP="00307BA2">
      <w:pPr>
        <w:ind w:left="720" w:firstLine="60"/>
        <w:rPr>
          <w:rFonts w:cs="Arial"/>
        </w:rPr>
      </w:pPr>
      <w:r>
        <w:rPr>
          <w:rFonts w:cs="Arial"/>
        </w:rPr>
        <w:t xml:space="preserve">Submission of a signed proposal(s) is acknowledgment and acceptance of all terms and conditions of the solicitation.  </w:t>
      </w:r>
      <w:r w:rsidR="00DB1395">
        <w:rPr>
          <w:rFonts w:cs="Arial"/>
        </w:rPr>
        <w:t>CAFI</w:t>
      </w:r>
      <w:r>
        <w:rPr>
          <w:rFonts w:cs="Arial"/>
        </w:rPr>
        <w:t xml:space="preserve"> reserves the right to reject all proposals.</w:t>
      </w:r>
      <w:r>
        <w:rPr>
          <w:rFonts w:cs="Arial"/>
        </w:rPr>
        <w:tab/>
      </w:r>
    </w:p>
    <w:p w14:paraId="2E69D3B4" w14:textId="6FDF26DD" w:rsidR="003F0F7F" w:rsidRDefault="003F0F7F" w:rsidP="00DB1395">
      <w:pPr>
        <w:pStyle w:val="Heading2"/>
        <w:numPr>
          <w:ilvl w:val="0"/>
          <w:numId w:val="27"/>
        </w:numPr>
        <w:spacing w:before="0" w:after="0"/>
        <w:rPr>
          <w:rFonts w:cs="Arial"/>
          <w:sz w:val="24"/>
          <w:szCs w:val="24"/>
        </w:rPr>
      </w:pPr>
      <w:bookmarkStart w:id="206" w:name="_Toc52003603"/>
      <w:bookmarkStart w:id="207" w:name="_Toc52003891"/>
      <w:bookmarkStart w:id="208" w:name="_Toc52004079"/>
      <w:bookmarkStart w:id="209" w:name="_Toc52083088"/>
      <w:bookmarkStart w:id="210" w:name="_Toc52084676"/>
      <w:bookmarkStart w:id="211" w:name="_Toc52087275"/>
      <w:bookmarkStart w:id="212" w:name="_Toc52087464"/>
      <w:bookmarkStart w:id="213" w:name="_Toc52726350"/>
      <w:bookmarkStart w:id="214" w:name="_Toc52773209"/>
      <w:bookmarkStart w:id="215" w:name="_Toc52775382"/>
      <w:bookmarkStart w:id="216" w:name="_Toc52864573"/>
      <w:bookmarkStart w:id="217" w:name="_Toc52948043"/>
      <w:bookmarkStart w:id="218" w:name="_Toc52948769"/>
      <w:bookmarkStart w:id="219" w:name="_Toc52955921"/>
      <w:bookmarkStart w:id="220" w:name="_Toc73870425"/>
      <w:bookmarkStart w:id="221" w:name="_Toc74035791"/>
      <w:bookmarkStart w:id="222" w:name="_Toc74451552"/>
      <w:bookmarkStart w:id="223" w:name="_Toc86544691"/>
      <w:bookmarkStart w:id="224" w:name="_Toc86737144"/>
      <w:bookmarkStart w:id="225" w:name="_Toc86740516"/>
      <w:bookmarkStart w:id="226" w:name="_Toc87083047"/>
      <w:r>
        <w:rPr>
          <w:rFonts w:cs="Arial"/>
          <w:sz w:val="24"/>
          <w:szCs w:val="24"/>
        </w:rPr>
        <w:t>Qualifications and proposals Opening</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2CEB7822" w14:textId="77777777" w:rsidR="003F0F7F" w:rsidRDefault="003F0F7F" w:rsidP="003F0F7F">
      <w:pPr>
        <w:ind w:firstLine="720"/>
      </w:pPr>
    </w:p>
    <w:p w14:paraId="606C7EBA" w14:textId="2F751227" w:rsidR="003F0F7F" w:rsidRDefault="003F0F7F" w:rsidP="003F0F7F">
      <w:pPr>
        <w:spacing w:line="276" w:lineRule="auto"/>
        <w:ind w:left="547"/>
        <w:rPr>
          <w:rFonts w:cs="Arial"/>
        </w:rPr>
      </w:pPr>
      <w:r>
        <w:rPr>
          <w:rFonts w:cs="Arial"/>
        </w:rPr>
        <w:t>Qualifications and proposals shall be opened publicly at CAFI, 1380 Lafayette Parkway, LaGrange</w:t>
      </w:r>
      <w:r w:rsidRPr="00476173">
        <w:rPr>
          <w:rFonts w:cs="Arial"/>
        </w:rPr>
        <w:t xml:space="preserve">, GA 30241, at </w:t>
      </w:r>
      <w:r w:rsidR="00BE3BDD">
        <w:rPr>
          <w:rFonts w:cs="Arial"/>
        </w:rPr>
        <w:t>8</w:t>
      </w:r>
      <w:r w:rsidRPr="00476173">
        <w:rPr>
          <w:rFonts w:cs="Arial"/>
        </w:rPr>
        <w:t>:0</w:t>
      </w:r>
      <w:r w:rsidR="00D54BE9" w:rsidRPr="00476173">
        <w:rPr>
          <w:rFonts w:cs="Arial"/>
        </w:rPr>
        <w:t>5</w:t>
      </w:r>
      <w:r w:rsidRPr="00476173">
        <w:rPr>
          <w:rFonts w:cs="Arial"/>
        </w:rPr>
        <w:t xml:space="preserve"> </w:t>
      </w:r>
      <w:r w:rsidR="00BE3BDD">
        <w:rPr>
          <w:rFonts w:cs="Arial"/>
        </w:rPr>
        <w:t>a</w:t>
      </w:r>
      <w:r w:rsidRPr="00476173">
        <w:rPr>
          <w:rFonts w:cs="Arial"/>
        </w:rPr>
        <w:t>m</w:t>
      </w:r>
      <w:r>
        <w:rPr>
          <w:rFonts w:cs="Arial"/>
        </w:rPr>
        <w:t xml:space="preserve"> est.</w:t>
      </w:r>
      <w:r w:rsidR="00476173">
        <w:rPr>
          <w:rFonts w:cs="Arial"/>
        </w:rPr>
        <w:t xml:space="preserve"> on </w:t>
      </w:r>
      <w:r w:rsidR="005E1CB9">
        <w:rPr>
          <w:rFonts w:cs="Arial"/>
        </w:rPr>
        <w:t>March</w:t>
      </w:r>
      <w:r w:rsidR="00965782">
        <w:rPr>
          <w:rFonts w:cs="Arial"/>
        </w:rPr>
        <w:t xml:space="preserve"> 1</w:t>
      </w:r>
      <w:r w:rsidR="005E1CB9">
        <w:rPr>
          <w:rFonts w:cs="Arial"/>
        </w:rPr>
        <w:t>3</w:t>
      </w:r>
      <w:r w:rsidR="00965782">
        <w:rPr>
          <w:rFonts w:cs="Arial"/>
        </w:rPr>
        <w:t>, 202</w:t>
      </w:r>
      <w:r w:rsidR="005E1CB9">
        <w:rPr>
          <w:rFonts w:cs="Arial"/>
        </w:rPr>
        <w:t>6</w:t>
      </w:r>
      <w:r w:rsidR="00476173">
        <w:rPr>
          <w:rFonts w:cs="Arial"/>
        </w:rPr>
        <w:t>.</w:t>
      </w:r>
      <w:r>
        <w:rPr>
          <w:rFonts w:cs="Arial"/>
        </w:rPr>
        <w:t xml:space="preserve">  The name of each Offeror shall be read publicly and recorded.  Prices will not be read.  Proposals are not subject to public inspection.</w:t>
      </w:r>
    </w:p>
    <w:p w14:paraId="3D467F43" w14:textId="77777777" w:rsidR="003F0F7F" w:rsidRDefault="003F0F7F" w:rsidP="003F0F7F">
      <w:pPr>
        <w:spacing w:line="276" w:lineRule="auto"/>
        <w:ind w:left="547"/>
        <w:rPr>
          <w:rFonts w:cs="Arial"/>
        </w:rPr>
      </w:pPr>
    </w:p>
    <w:p w14:paraId="548CF113" w14:textId="72BACF54" w:rsidR="003F0F7F" w:rsidRPr="007452B7" w:rsidRDefault="003F0F7F" w:rsidP="00DB1395">
      <w:pPr>
        <w:pStyle w:val="Heading2"/>
        <w:keepNext/>
        <w:numPr>
          <w:ilvl w:val="0"/>
          <w:numId w:val="27"/>
        </w:numPr>
        <w:spacing w:before="0" w:after="0"/>
        <w:jc w:val="left"/>
        <w:rPr>
          <w:rFonts w:cs="Arial"/>
          <w:sz w:val="24"/>
          <w:szCs w:val="24"/>
        </w:rPr>
      </w:pPr>
      <w:bookmarkStart w:id="227" w:name="_Toc52003604"/>
      <w:bookmarkStart w:id="228" w:name="_Toc52003892"/>
      <w:bookmarkStart w:id="229" w:name="_Toc52004080"/>
      <w:bookmarkStart w:id="230" w:name="_Toc52083089"/>
      <w:bookmarkStart w:id="231" w:name="_Toc52084677"/>
      <w:bookmarkStart w:id="232" w:name="_Toc52087276"/>
      <w:bookmarkStart w:id="233" w:name="_Toc52087465"/>
      <w:bookmarkStart w:id="234" w:name="_Toc52726351"/>
      <w:bookmarkStart w:id="235" w:name="_Toc52773210"/>
      <w:bookmarkStart w:id="236" w:name="_Toc52775383"/>
      <w:bookmarkStart w:id="237" w:name="_Toc52864574"/>
      <w:bookmarkStart w:id="238" w:name="_Toc52948044"/>
      <w:bookmarkStart w:id="239" w:name="_Toc52948770"/>
      <w:bookmarkStart w:id="240" w:name="_Toc52955922"/>
      <w:bookmarkStart w:id="241" w:name="_Toc73870426"/>
      <w:bookmarkStart w:id="242" w:name="_Toc74035792"/>
      <w:bookmarkStart w:id="243" w:name="_Toc74451553"/>
      <w:bookmarkStart w:id="244" w:name="_Toc86544692"/>
      <w:bookmarkStart w:id="245" w:name="_Toc86737145"/>
      <w:bookmarkStart w:id="246" w:name="_Toc86740517"/>
      <w:bookmarkStart w:id="247" w:name="_Toc87083048"/>
      <w:r w:rsidRPr="007452B7">
        <w:rPr>
          <w:rFonts w:cs="Arial"/>
          <w:sz w:val="24"/>
          <w:szCs w:val="24"/>
        </w:rPr>
        <w:t>Minimum Offeror Qualifications</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3E094789" w14:textId="77777777" w:rsidR="003F0F7F" w:rsidRDefault="003F0F7F" w:rsidP="003F0F7F"/>
    <w:p w14:paraId="050A2040" w14:textId="194005A9" w:rsidR="003F0F7F" w:rsidRDefault="003F0F7F" w:rsidP="003F0F7F">
      <w:pPr>
        <w:tabs>
          <w:tab w:val="left" w:pos="1890"/>
        </w:tabs>
        <w:ind w:left="540"/>
        <w:rPr>
          <w:rFonts w:cs="Arial"/>
        </w:rPr>
      </w:pPr>
      <w:r w:rsidRPr="002321BC">
        <w:rPr>
          <w:rFonts w:cs="Arial"/>
        </w:rPr>
        <w:t xml:space="preserve">The Offeror shall have a current State of Georgia </w:t>
      </w:r>
      <w:r>
        <w:rPr>
          <w:rFonts w:cs="Arial"/>
        </w:rPr>
        <w:t>Conditioned Air Non-Restricted</w:t>
      </w:r>
      <w:r w:rsidRPr="002321BC">
        <w:rPr>
          <w:rFonts w:cs="Arial"/>
        </w:rPr>
        <w:t xml:space="preserve"> license, insurance as specified in Section 11.10 of this RF</w:t>
      </w:r>
      <w:r>
        <w:rPr>
          <w:rFonts w:cs="Arial"/>
        </w:rPr>
        <w:t>P</w:t>
      </w:r>
      <w:r w:rsidRPr="002321BC">
        <w:rPr>
          <w:rFonts w:cs="Arial"/>
        </w:rPr>
        <w:t xml:space="preserve">, and a minimum of </w:t>
      </w:r>
      <w:r>
        <w:rPr>
          <w:rFonts w:cs="Arial"/>
        </w:rPr>
        <w:t>one (1) year</w:t>
      </w:r>
      <w:r w:rsidRPr="002321BC">
        <w:rPr>
          <w:rFonts w:cs="Arial"/>
        </w:rPr>
        <w:t xml:space="preserve"> experience.</w:t>
      </w:r>
    </w:p>
    <w:p w14:paraId="00DDF604" w14:textId="34C22FE1" w:rsidR="00307BA2" w:rsidRDefault="00307BA2" w:rsidP="003F0F7F">
      <w:pPr>
        <w:tabs>
          <w:tab w:val="left" w:pos="1890"/>
        </w:tabs>
        <w:ind w:left="540"/>
        <w:rPr>
          <w:rFonts w:cs="Arial"/>
        </w:rPr>
      </w:pPr>
      <w:r>
        <w:rPr>
          <w:rFonts w:cs="Arial"/>
        </w:rPr>
        <w:t xml:space="preserve">The Offeror shall also have a </w:t>
      </w:r>
      <w:r w:rsidR="008C0E07">
        <w:rPr>
          <w:rFonts w:cs="Arial"/>
        </w:rPr>
        <w:t>UEI</w:t>
      </w:r>
      <w:r>
        <w:rPr>
          <w:rFonts w:cs="Arial"/>
        </w:rPr>
        <w:t xml:space="preserve"> number and have an active registration clear of exclusions with the federal System for Award Management (SAM).  (www.sam.gov)</w:t>
      </w:r>
    </w:p>
    <w:p w14:paraId="7083E3AE" w14:textId="77777777" w:rsidR="003F0F7F" w:rsidRDefault="003F0F7F" w:rsidP="003F0F7F">
      <w:pPr>
        <w:spacing w:line="276" w:lineRule="auto"/>
        <w:ind w:left="547"/>
        <w:rPr>
          <w:rFonts w:cs="Arial"/>
        </w:rPr>
      </w:pPr>
    </w:p>
    <w:p w14:paraId="0EC27F67" w14:textId="044A3539" w:rsidR="003F0F7F" w:rsidRDefault="003F0F7F" w:rsidP="00DB1395">
      <w:pPr>
        <w:pStyle w:val="Heading2"/>
        <w:numPr>
          <w:ilvl w:val="0"/>
          <w:numId w:val="27"/>
        </w:numPr>
        <w:spacing w:before="0" w:after="0"/>
        <w:jc w:val="left"/>
        <w:rPr>
          <w:rFonts w:cs="Arial"/>
          <w:sz w:val="24"/>
          <w:szCs w:val="24"/>
        </w:rPr>
      </w:pPr>
      <w:bookmarkStart w:id="248" w:name="_Toc52003605"/>
      <w:bookmarkStart w:id="249" w:name="_Toc52003893"/>
      <w:bookmarkStart w:id="250" w:name="_Toc52004081"/>
      <w:bookmarkStart w:id="251" w:name="_Toc52083090"/>
      <w:bookmarkStart w:id="252" w:name="_Toc52084678"/>
      <w:bookmarkStart w:id="253" w:name="_Toc52087277"/>
      <w:bookmarkStart w:id="254" w:name="_Toc52087466"/>
      <w:bookmarkStart w:id="255" w:name="_Toc52726352"/>
      <w:bookmarkStart w:id="256" w:name="_Toc52773211"/>
      <w:bookmarkStart w:id="257" w:name="_Toc52775384"/>
      <w:bookmarkStart w:id="258" w:name="_Toc52864575"/>
      <w:bookmarkStart w:id="259" w:name="_Toc52948045"/>
      <w:bookmarkStart w:id="260" w:name="_Toc52948771"/>
      <w:bookmarkStart w:id="261" w:name="_Toc52955923"/>
      <w:bookmarkStart w:id="262" w:name="_Toc73870427"/>
      <w:bookmarkStart w:id="263" w:name="_Toc74035793"/>
      <w:bookmarkStart w:id="264" w:name="_Toc74451554"/>
      <w:bookmarkStart w:id="265" w:name="_Toc86544693"/>
      <w:bookmarkStart w:id="266" w:name="_Toc86737146"/>
      <w:bookmarkStart w:id="267" w:name="_Toc86740518"/>
      <w:bookmarkStart w:id="268" w:name="_Toc87083049"/>
      <w:r>
        <w:rPr>
          <w:rFonts w:cs="Arial"/>
          <w:sz w:val="24"/>
          <w:szCs w:val="24"/>
        </w:rPr>
        <w:t>Integrity of Proposals</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569E4931" w14:textId="77777777" w:rsidR="003F0F7F" w:rsidRDefault="003F0F7F" w:rsidP="003F0F7F"/>
    <w:p w14:paraId="116AAE2D" w14:textId="77777777" w:rsidR="003F0F7F" w:rsidRDefault="003F0F7F" w:rsidP="003F0F7F">
      <w:pPr>
        <w:tabs>
          <w:tab w:val="left" w:pos="1890"/>
        </w:tabs>
        <w:spacing w:line="276" w:lineRule="auto"/>
        <w:ind w:left="547"/>
        <w:rPr>
          <w:rFonts w:cs="Arial"/>
        </w:rPr>
      </w:pPr>
      <w:r>
        <w:rPr>
          <w:rFonts w:cs="Arial"/>
        </w:rPr>
        <w:t xml:space="preserve">By signing a proposal, an Offeror affirms that he/she has not given any economic opportunity, future employment, gift, loan, gratuity, special discount, trip, favor, or </w:t>
      </w:r>
      <w:r>
        <w:rPr>
          <w:rFonts w:cs="Arial"/>
        </w:rPr>
        <w:lastRenderedPageBreak/>
        <w:t>service to a CAFI member in connection with the submitted proposals.  Failure to sign the proposals, or signing it with a false statement, shall void the submitted proposals or any resulting agreements, and the Offeror shall be removed from all contractor lists.</w:t>
      </w:r>
    </w:p>
    <w:p w14:paraId="44A8B1DD" w14:textId="77777777" w:rsidR="003F0F7F" w:rsidRDefault="003F0F7F" w:rsidP="003F0F7F">
      <w:pPr>
        <w:spacing w:line="276" w:lineRule="auto"/>
        <w:ind w:left="547"/>
        <w:rPr>
          <w:rFonts w:cs="Arial"/>
        </w:rPr>
      </w:pPr>
    </w:p>
    <w:p w14:paraId="16BC49FF" w14:textId="769F19C6" w:rsidR="003F0F7F" w:rsidRDefault="003F0F7F" w:rsidP="00DB1395">
      <w:pPr>
        <w:pStyle w:val="Heading2"/>
        <w:numPr>
          <w:ilvl w:val="0"/>
          <w:numId w:val="27"/>
        </w:numPr>
        <w:spacing w:before="0" w:after="0"/>
        <w:jc w:val="left"/>
        <w:rPr>
          <w:rFonts w:cs="Arial"/>
          <w:sz w:val="24"/>
          <w:szCs w:val="24"/>
        </w:rPr>
      </w:pPr>
      <w:bookmarkStart w:id="269" w:name="_Toc52003606"/>
      <w:bookmarkStart w:id="270" w:name="_Toc52003894"/>
      <w:bookmarkStart w:id="271" w:name="_Toc52004082"/>
      <w:bookmarkStart w:id="272" w:name="_Toc52083091"/>
      <w:bookmarkStart w:id="273" w:name="_Toc52084679"/>
      <w:bookmarkStart w:id="274" w:name="_Toc52087278"/>
      <w:bookmarkStart w:id="275" w:name="_Toc52087467"/>
      <w:bookmarkStart w:id="276" w:name="_Toc52726353"/>
      <w:bookmarkStart w:id="277" w:name="_Toc52773212"/>
      <w:bookmarkStart w:id="278" w:name="_Toc52775385"/>
      <w:bookmarkStart w:id="279" w:name="_Toc52864576"/>
      <w:bookmarkStart w:id="280" w:name="_Toc52948046"/>
      <w:bookmarkStart w:id="281" w:name="_Toc52948772"/>
      <w:bookmarkStart w:id="282" w:name="_Toc52955924"/>
      <w:bookmarkStart w:id="283" w:name="_Toc73870428"/>
      <w:bookmarkStart w:id="284" w:name="_Toc74035794"/>
      <w:bookmarkStart w:id="285" w:name="_Toc74451555"/>
      <w:bookmarkStart w:id="286" w:name="_Toc86544694"/>
      <w:bookmarkStart w:id="287" w:name="_Toc86737147"/>
      <w:bookmarkStart w:id="288" w:name="_Toc86740519"/>
      <w:bookmarkStart w:id="289" w:name="_Toc87083050"/>
      <w:r>
        <w:rPr>
          <w:rFonts w:cs="Arial"/>
          <w:sz w:val="24"/>
          <w:szCs w:val="24"/>
        </w:rPr>
        <w:t>Proposal Applicability</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506F85E4" w14:textId="77777777" w:rsidR="003F0F7F" w:rsidRDefault="003F0F7F" w:rsidP="003F0F7F"/>
    <w:p w14:paraId="617055E4" w14:textId="77777777" w:rsidR="003F0F7F" w:rsidRDefault="003F0F7F" w:rsidP="003F0F7F">
      <w:pPr>
        <w:tabs>
          <w:tab w:val="left" w:pos="1890"/>
        </w:tabs>
        <w:spacing w:line="276" w:lineRule="auto"/>
        <w:ind w:left="446"/>
        <w:rPr>
          <w:rFonts w:cs="Arial"/>
        </w:rPr>
      </w:pPr>
      <w:r>
        <w:rPr>
          <w:rFonts w:cs="Arial"/>
        </w:rPr>
        <w:t xml:space="preserve">Offeror must substantially conform to the terms, conditions, specifications and other requirements found with the text of the </w:t>
      </w:r>
      <w:r w:rsidRPr="00D93AF1">
        <w:rPr>
          <w:rFonts w:cs="Arial"/>
        </w:rPr>
        <w:t>Specifications and Pricing Proposals</w:t>
      </w:r>
      <w:r>
        <w:rPr>
          <w:rFonts w:cs="Arial"/>
        </w:rPr>
        <w:t>.  All previous agreements or other documents, which have been executed between the Offeror and CAFI are not applicable to this Request for Qualifications and Proposals or any resultant agreement.</w:t>
      </w:r>
    </w:p>
    <w:p w14:paraId="2D9BF268" w14:textId="77777777" w:rsidR="003F0F7F" w:rsidRDefault="003F0F7F" w:rsidP="003F0F7F">
      <w:pPr>
        <w:tabs>
          <w:tab w:val="left" w:pos="1890"/>
        </w:tabs>
        <w:spacing w:line="276" w:lineRule="auto"/>
        <w:ind w:left="446"/>
        <w:rPr>
          <w:rFonts w:cs="Arial"/>
        </w:rPr>
      </w:pPr>
    </w:p>
    <w:p w14:paraId="52AF4CCF" w14:textId="774C35E8" w:rsidR="003F0F7F" w:rsidRDefault="003F0F7F" w:rsidP="00DB1395">
      <w:pPr>
        <w:pStyle w:val="Heading2"/>
        <w:numPr>
          <w:ilvl w:val="0"/>
          <w:numId w:val="27"/>
        </w:numPr>
        <w:spacing w:before="0" w:after="0"/>
        <w:rPr>
          <w:rFonts w:cs="Arial"/>
          <w:sz w:val="24"/>
          <w:szCs w:val="24"/>
        </w:rPr>
      </w:pPr>
      <w:bookmarkStart w:id="290" w:name="_Toc52003607"/>
      <w:bookmarkStart w:id="291" w:name="_Toc52003895"/>
      <w:bookmarkStart w:id="292" w:name="_Toc52004083"/>
      <w:bookmarkStart w:id="293" w:name="_Toc52083092"/>
      <w:bookmarkStart w:id="294" w:name="_Toc52084680"/>
      <w:bookmarkStart w:id="295" w:name="_Toc52087279"/>
      <w:bookmarkStart w:id="296" w:name="_Toc52087468"/>
      <w:bookmarkStart w:id="297" w:name="_Toc52726354"/>
      <w:bookmarkStart w:id="298" w:name="_Toc52773213"/>
      <w:bookmarkStart w:id="299" w:name="_Toc52775386"/>
      <w:bookmarkStart w:id="300" w:name="_Toc52864577"/>
      <w:bookmarkStart w:id="301" w:name="_Toc52948047"/>
      <w:bookmarkStart w:id="302" w:name="_Toc52948773"/>
      <w:bookmarkStart w:id="303" w:name="_Toc52955925"/>
      <w:bookmarkStart w:id="304" w:name="_Toc73870429"/>
      <w:bookmarkStart w:id="305" w:name="_Toc74035795"/>
      <w:bookmarkStart w:id="306" w:name="_Toc74451556"/>
      <w:bookmarkStart w:id="307" w:name="_Toc86544695"/>
      <w:bookmarkStart w:id="308" w:name="_Toc86737148"/>
      <w:bookmarkStart w:id="309" w:name="_Toc86740520"/>
      <w:bookmarkStart w:id="310" w:name="_Toc87083051"/>
      <w:r>
        <w:rPr>
          <w:rFonts w:cs="Arial"/>
          <w:sz w:val="24"/>
          <w:szCs w:val="24"/>
        </w:rPr>
        <w:t>Licenses</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2A22708D" w14:textId="77777777" w:rsidR="003F0F7F" w:rsidRDefault="003F0F7F" w:rsidP="003F0F7F"/>
    <w:p w14:paraId="0644926A" w14:textId="77777777" w:rsidR="003F0F7F" w:rsidRDefault="003F0F7F" w:rsidP="003F0F7F">
      <w:pPr>
        <w:tabs>
          <w:tab w:val="left" w:pos="1890"/>
        </w:tabs>
        <w:spacing w:line="276" w:lineRule="auto"/>
        <w:ind w:left="547"/>
        <w:rPr>
          <w:rFonts w:cs="Arial"/>
        </w:rPr>
      </w:pPr>
      <w:r>
        <w:rPr>
          <w:rFonts w:cs="Arial"/>
        </w:rPr>
        <w:t>Offerors shall maintain in status all Federal, state, and local licenses and permits required for the operation of business conducted by the Offeror.</w:t>
      </w:r>
    </w:p>
    <w:p w14:paraId="0FB1A109" w14:textId="77777777" w:rsidR="003F0F7F" w:rsidRDefault="003F0F7F" w:rsidP="003F0F7F">
      <w:pPr>
        <w:tabs>
          <w:tab w:val="left" w:pos="1890"/>
        </w:tabs>
        <w:ind w:left="540"/>
        <w:rPr>
          <w:rFonts w:cs="Arial"/>
        </w:rPr>
      </w:pPr>
    </w:p>
    <w:p w14:paraId="2C7B9669" w14:textId="601FFC7B" w:rsidR="003F0F7F" w:rsidRDefault="003F0F7F" w:rsidP="00DB1395">
      <w:pPr>
        <w:pStyle w:val="Heading2"/>
        <w:numPr>
          <w:ilvl w:val="0"/>
          <w:numId w:val="27"/>
        </w:numPr>
        <w:spacing w:before="0" w:after="0"/>
        <w:rPr>
          <w:rFonts w:cs="Arial"/>
          <w:sz w:val="24"/>
          <w:szCs w:val="24"/>
        </w:rPr>
      </w:pPr>
      <w:bookmarkStart w:id="311" w:name="_Toc52003609"/>
      <w:bookmarkStart w:id="312" w:name="_Toc52003897"/>
      <w:bookmarkStart w:id="313" w:name="_Toc52004085"/>
      <w:bookmarkStart w:id="314" w:name="_Toc52083094"/>
      <w:bookmarkStart w:id="315" w:name="_Toc52084682"/>
      <w:bookmarkStart w:id="316" w:name="_Toc52087281"/>
      <w:bookmarkStart w:id="317" w:name="_Toc52087470"/>
      <w:bookmarkStart w:id="318" w:name="_Toc52726356"/>
      <w:bookmarkStart w:id="319" w:name="_Toc52773214"/>
      <w:bookmarkStart w:id="320" w:name="_Toc52775387"/>
      <w:bookmarkStart w:id="321" w:name="_Toc52864578"/>
      <w:bookmarkStart w:id="322" w:name="_Toc52948048"/>
      <w:bookmarkStart w:id="323" w:name="_Toc52948774"/>
      <w:bookmarkStart w:id="324" w:name="_Toc52955926"/>
      <w:bookmarkStart w:id="325" w:name="_Toc73870430"/>
      <w:bookmarkStart w:id="326" w:name="_Toc74035796"/>
      <w:bookmarkStart w:id="327" w:name="_Toc74451557"/>
      <w:bookmarkStart w:id="328" w:name="_Toc86544696"/>
      <w:bookmarkStart w:id="329" w:name="_Toc86737149"/>
      <w:bookmarkStart w:id="330" w:name="_Toc86740521"/>
      <w:bookmarkStart w:id="331" w:name="_Toc87083052"/>
      <w:r>
        <w:rPr>
          <w:rFonts w:cs="Arial"/>
          <w:sz w:val="24"/>
          <w:szCs w:val="24"/>
        </w:rPr>
        <w:t>Preferences</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1C460034" w14:textId="77777777" w:rsidR="003F0F7F" w:rsidRDefault="003F0F7F" w:rsidP="003F0F7F"/>
    <w:p w14:paraId="44829E5C" w14:textId="77777777" w:rsidR="003F0F7F" w:rsidRDefault="003F0F7F" w:rsidP="003F0F7F">
      <w:pPr>
        <w:ind w:left="540"/>
        <w:rPr>
          <w:rFonts w:cs="Arial"/>
        </w:rPr>
      </w:pPr>
      <w:r>
        <w:rPr>
          <w:rFonts w:cs="Arial"/>
        </w:rPr>
        <w:t>Preference will be given to each of the following:</w:t>
      </w:r>
    </w:p>
    <w:p w14:paraId="62021699" w14:textId="77777777" w:rsidR="003F0F7F" w:rsidRDefault="003F0F7F" w:rsidP="003F0F7F">
      <w:pPr>
        <w:ind w:left="540"/>
        <w:rPr>
          <w:rFonts w:cs="Arial"/>
        </w:rPr>
      </w:pPr>
    </w:p>
    <w:p w14:paraId="0529C9FF" w14:textId="77777777" w:rsidR="003F0F7F" w:rsidRDefault="003F0F7F" w:rsidP="003F0F7F">
      <w:pPr>
        <w:numPr>
          <w:ilvl w:val="0"/>
          <w:numId w:val="6"/>
        </w:numPr>
        <w:tabs>
          <w:tab w:val="num" w:pos="1080"/>
        </w:tabs>
        <w:spacing w:after="0" w:afterAutospacing="0"/>
        <w:ind w:left="1080"/>
        <w:rPr>
          <w:rFonts w:cs="Arial"/>
        </w:rPr>
      </w:pPr>
      <w:r>
        <w:rPr>
          <w:rFonts w:cs="Arial"/>
        </w:rPr>
        <w:t>Minority firms;</w:t>
      </w:r>
    </w:p>
    <w:p w14:paraId="2F36EA05" w14:textId="77777777" w:rsidR="003F0F7F" w:rsidRDefault="003F0F7F" w:rsidP="003F0F7F">
      <w:pPr>
        <w:numPr>
          <w:ilvl w:val="0"/>
          <w:numId w:val="6"/>
        </w:numPr>
        <w:tabs>
          <w:tab w:val="num" w:pos="1080"/>
        </w:tabs>
        <w:spacing w:after="0" w:afterAutospacing="0"/>
        <w:ind w:left="1080"/>
        <w:rPr>
          <w:rFonts w:cs="Arial"/>
        </w:rPr>
      </w:pPr>
      <w:r>
        <w:rPr>
          <w:rFonts w:cs="Arial"/>
        </w:rPr>
        <w:t xml:space="preserve">Women business enterprises; </w:t>
      </w:r>
    </w:p>
    <w:p w14:paraId="68BC8600" w14:textId="77777777" w:rsidR="003F0F7F" w:rsidRDefault="003F0F7F" w:rsidP="003F0F7F">
      <w:pPr>
        <w:numPr>
          <w:ilvl w:val="0"/>
          <w:numId w:val="6"/>
        </w:numPr>
        <w:tabs>
          <w:tab w:val="num" w:pos="1080"/>
        </w:tabs>
        <w:spacing w:after="0" w:afterAutospacing="0"/>
        <w:ind w:left="1080"/>
        <w:rPr>
          <w:rFonts w:cs="Arial"/>
        </w:rPr>
      </w:pPr>
      <w:r>
        <w:rPr>
          <w:rFonts w:cs="Arial"/>
        </w:rPr>
        <w:t>Labor surplus area firms; and</w:t>
      </w:r>
    </w:p>
    <w:p w14:paraId="236D9315" w14:textId="77777777" w:rsidR="003F0F7F" w:rsidRPr="007452B7" w:rsidRDefault="003F0F7F" w:rsidP="003F0F7F">
      <w:pPr>
        <w:numPr>
          <w:ilvl w:val="0"/>
          <w:numId w:val="6"/>
        </w:numPr>
        <w:tabs>
          <w:tab w:val="num" w:pos="1080"/>
        </w:tabs>
        <w:spacing w:after="0" w:afterAutospacing="0"/>
        <w:ind w:left="1080"/>
        <w:rPr>
          <w:rFonts w:cs="Arial"/>
        </w:rPr>
      </w:pPr>
      <w:r w:rsidRPr="007452B7">
        <w:rPr>
          <w:rFonts w:cs="Arial"/>
        </w:rPr>
        <w:t>Small Business</w:t>
      </w:r>
    </w:p>
    <w:p w14:paraId="3DB04161" w14:textId="77777777" w:rsidR="003F0F7F" w:rsidRDefault="003F0F7F" w:rsidP="003F0F7F">
      <w:pPr>
        <w:tabs>
          <w:tab w:val="num" w:pos="1080"/>
        </w:tabs>
        <w:rPr>
          <w:rFonts w:cs="Arial"/>
          <w:highlight w:val="yellow"/>
        </w:rPr>
      </w:pPr>
    </w:p>
    <w:p w14:paraId="2DC8FB49" w14:textId="0203FF07" w:rsidR="003F0F7F" w:rsidRDefault="003F0F7F" w:rsidP="00DB1395">
      <w:pPr>
        <w:pStyle w:val="Heading2"/>
        <w:numPr>
          <w:ilvl w:val="0"/>
          <w:numId w:val="27"/>
        </w:numPr>
        <w:spacing w:before="0" w:after="0"/>
        <w:rPr>
          <w:rFonts w:cs="Arial"/>
          <w:sz w:val="24"/>
          <w:szCs w:val="24"/>
        </w:rPr>
      </w:pPr>
      <w:bookmarkStart w:id="332" w:name="_Toc52003610"/>
      <w:bookmarkStart w:id="333" w:name="_Toc52003898"/>
      <w:bookmarkStart w:id="334" w:name="_Toc52004086"/>
      <w:bookmarkStart w:id="335" w:name="_Toc52083095"/>
      <w:bookmarkStart w:id="336" w:name="_Toc52084683"/>
      <w:bookmarkStart w:id="337" w:name="_Toc52087282"/>
      <w:bookmarkStart w:id="338" w:name="_Toc52087471"/>
      <w:bookmarkStart w:id="339" w:name="_Toc52726357"/>
      <w:bookmarkStart w:id="340" w:name="_Toc52773215"/>
      <w:bookmarkStart w:id="341" w:name="_Toc52775388"/>
      <w:bookmarkStart w:id="342" w:name="_Toc52864579"/>
      <w:bookmarkStart w:id="343" w:name="_Toc52948049"/>
      <w:bookmarkStart w:id="344" w:name="_Toc52948775"/>
      <w:bookmarkStart w:id="345" w:name="_Toc52955927"/>
      <w:bookmarkStart w:id="346" w:name="_Toc73870431"/>
      <w:bookmarkStart w:id="347" w:name="_Toc74035797"/>
      <w:bookmarkStart w:id="348" w:name="_Toc74451558"/>
      <w:bookmarkStart w:id="349" w:name="_Toc86544697"/>
      <w:bookmarkStart w:id="350" w:name="_Toc86737150"/>
      <w:bookmarkStart w:id="351" w:name="_Toc86740522"/>
      <w:bookmarkStart w:id="352" w:name="_Toc87083053"/>
      <w:r>
        <w:rPr>
          <w:rFonts w:cs="Arial"/>
          <w:sz w:val="24"/>
          <w:szCs w:val="24"/>
        </w:rPr>
        <w:t>Documentation of Insurance</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125CD938" w14:textId="77777777" w:rsidR="003F0F7F" w:rsidRDefault="003F0F7F" w:rsidP="003F0F7F"/>
    <w:p w14:paraId="0F05E794" w14:textId="77777777" w:rsidR="003F0F7F" w:rsidRDefault="003F0F7F" w:rsidP="003F0F7F">
      <w:pPr>
        <w:spacing w:line="276" w:lineRule="auto"/>
        <w:ind w:left="446"/>
        <w:rPr>
          <w:rFonts w:cs="Arial"/>
        </w:rPr>
      </w:pPr>
      <w:r>
        <w:rPr>
          <w:rFonts w:cs="Arial"/>
        </w:rPr>
        <w:t>Prior to the implementation date of the agreement, the Offeror shall provide CAFI with documentation evi</w:t>
      </w:r>
      <w:bookmarkStart w:id="353" w:name="Text27"/>
      <w:r>
        <w:rPr>
          <w:rFonts w:cs="Arial"/>
        </w:rPr>
        <w:t>dencing insurance for a minimum:</w:t>
      </w:r>
    </w:p>
    <w:p w14:paraId="7091CF03" w14:textId="77777777" w:rsidR="003F0F7F" w:rsidRDefault="003F0F7F" w:rsidP="003F0F7F">
      <w:pPr>
        <w:spacing w:line="276" w:lineRule="auto"/>
        <w:ind w:left="446"/>
        <w:rPr>
          <w:rFonts w:cs="Arial"/>
        </w:rPr>
      </w:pPr>
    </w:p>
    <w:p w14:paraId="24BF936A" w14:textId="77777777" w:rsidR="003F0F7F" w:rsidRDefault="003F0F7F" w:rsidP="003F0F7F">
      <w:pPr>
        <w:pStyle w:val="Subtitle"/>
        <w:numPr>
          <w:ilvl w:val="0"/>
          <w:numId w:val="7"/>
        </w:numPr>
        <w:spacing w:after="0"/>
        <w:jc w:val="both"/>
        <w:outlineLvl w:val="9"/>
        <w:rPr>
          <w:rFonts w:ascii="Arial" w:hAnsi="Arial" w:cs="Arial"/>
          <w:bCs/>
        </w:rPr>
      </w:pPr>
      <w:r>
        <w:rPr>
          <w:rFonts w:ascii="Arial" w:hAnsi="Arial" w:cs="Arial"/>
          <w:bCs/>
        </w:rPr>
        <w:t>The Contractor shall maintain Worker’s Compensation Insurance for all its employees and those of its subcontractors engaged in work at the site in accordance with the State of Georgia Worker’s Compensation Laws.</w:t>
      </w:r>
    </w:p>
    <w:p w14:paraId="6486FD95" w14:textId="77777777" w:rsidR="003F0F7F" w:rsidRDefault="003F0F7F" w:rsidP="003F0F7F">
      <w:pPr>
        <w:pStyle w:val="Subtitle"/>
        <w:jc w:val="both"/>
        <w:rPr>
          <w:rFonts w:ascii="Arial" w:hAnsi="Arial" w:cs="Arial"/>
          <w:bCs/>
        </w:rPr>
      </w:pPr>
    </w:p>
    <w:p w14:paraId="0ACE89DD" w14:textId="31054610" w:rsidR="003F0F7F" w:rsidRPr="00307BA2" w:rsidRDefault="003F0F7F" w:rsidP="00307BA2">
      <w:pPr>
        <w:pStyle w:val="Subtitle"/>
        <w:numPr>
          <w:ilvl w:val="0"/>
          <w:numId w:val="7"/>
        </w:numPr>
        <w:spacing w:after="0"/>
        <w:jc w:val="both"/>
        <w:outlineLvl w:val="9"/>
        <w:rPr>
          <w:rFonts w:ascii="Arial" w:hAnsi="Arial" w:cs="Arial"/>
          <w:bCs/>
        </w:rPr>
      </w:pPr>
      <w:r>
        <w:rPr>
          <w:rFonts w:ascii="Arial" w:hAnsi="Arial" w:cs="Arial"/>
          <w:bCs/>
        </w:rPr>
        <w:t xml:space="preserve">The Contractor shall maintain professional liability insurance (errors and omissions insurance) applicable to the work being performed.  If there is no professional liability insurance product applicable to the work being performed, the Contractor shall maintain a commercial general liability policy covering his/her work.  The Contractor shall file with the Agency a certificate of insurance from an insurance company licensed to do business in the State of Georgia showing evidence of such professional or commercial general liability insurance </w:t>
      </w:r>
      <w:r w:rsidRPr="00307BA2">
        <w:rPr>
          <w:rFonts w:ascii="Arial" w:hAnsi="Arial" w:cs="Arial"/>
          <w:bCs/>
        </w:rPr>
        <w:t>in limits of not less than $</w:t>
      </w:r>
      <w:r w:rsidR="00307BA2" w:rsidRPr="00307BA2">
        <w:rPr>
          <w:rFonts w:ascii="Arial" w:hAnsi="Arial" w:cs="Arial"/>
          <w:bCs/>
        </w:rPr>
        <w:t>2</w:t>
      </w:r>
      <w:r w:rsidRPr="00307BA2">
        <w:rPr>
          <w:rFonts w:ascii="Arial" w:hAnsi="Arial" w:cs="Arial"/>
          <w:bCs/>
        </w:rPr>
        <w:t>,000,000 in the aggregate, and $1,000,000 per occurrence.  Any deductibles and self-insurance retention may not be greater than $25,000.</w:t>
      </w:r>
    </w:p>
    <w:p w14:paraId="308B8E25" w14:textId="77777777" w:rsidR="003F0F7F" w:rsidRPr="0044259B" w:rsidRDefault="003F0F7F" w:rsidP="003F0F7F"/>
    <w:p w14:paraId="74D8F762" w14:textId="77777777" w:rsidR="003F0F7F" w:rsidRPr="00827EEB" w:rsidRDefault="003F0F7F" w:rsidP="003F0F7F">
      <w:pPr>
        <w:numPr>
          <w:ilvl w:val="0"/>
          <w:numId w:val="7"/>
        </w:numPr>
        <w:spacing w:after="0" w:afterAutospacing="0"/>
        <w:rPr>
          <w:rFonts w:cs="Arial"/>
        </w:rPr>
      </w:pPr>
      <w:r w:rsidRPr="00827EEB">
        <w:rPr>
          <w:rFonts w:cs="Arial"/>
        </w:rPr>
        <w:t>The Contractor shall carry Automobile Liability Insurance covering all owned, hired and non-owned vehicles with a minimum combined single limit of $500,000 each accident for bodily injury and property damage.</w:t>
      </w:r>
    </w:p>
    <w:bookmarkEnd w:id="353"/>
    <w:p w14:paraId="4297518E" w14:textId="77777777" w:rsidR="003F0F7F" w:rsidRDefault="003F0F7F" w:rsidP="003F0F7F">
      <w:pPr>
        <w:spacing w:line="276" w:lineRule="auto"/>
      </w:pPr>
    </w:p>
    <w:p w14:paraId="42207E3E" w14:textId="77777777" w:rsidR="003F0F7F" w:rsidRDefault="003F0F7F" w:rsidP="003F0F7F">
      <w:pPr>
        <w:spacing w:line="276" w:lineRule="auto"/>
        <w:ind w:left="576"/>
        <w:rPr>
          <w:rFonts w:cs="Arial"/>
        </w:rPr>
      </w:pPr>
      <w:r>
        <w:rPr>
          <w:rFonts w:cs="Arial"/>
        </w:rPr>
        <w:t>The Offeror shall name CAFI as an additional insured party to address application and equipment damage that occurs during agreement or service operations.</w:t>
      </w:r>
    </w:p>
    <w:p w14:paraId="7397D933" w14:textId="77777777" w:rsidR="003F0F7F" w:rsidRDefault="003F0F7F" w:rsidP="003F0F7F">
      <w:pPr>
        <w:spacing w:line="276" w:lineRule="auto"/>
        <w:ind w:left="446"/>
        <w:rPr>
          <w:rFonts w:cs="Arial"/>
        </w:rPr>
      </w:pPr>
    </w:p>
    <w:p w14:paraId="23748113" w14:textId="2D639B52" w:rsidR="003F0F7F" w:rsidRPr="000214C0" w:rsidRDefault="003F0F7F" w:rsidP="00DB1395">
      <w:pPr>
        <w:pStyle w:val="Heading2"/>
        <w:numPr>
          <w:ilvl w:val="0"/>
          <w:numId w:val="27"/>
        </w:numPr>
        <w:rPr>
          <w:sz w:val="24"/>
          <w:szCs w:val="24"/>
        </w:rPr>
      </w:pPr>
      <w:bookmarkStart w:id="354" w:name="_Toc52003611"/>
      <w:bookmarkStart w:id="355" w:name="_Toc52003899"/>
      <w:bookmarkStart w:id="356" w:name="_Toc52004087"/>
      <w:bookmarkStart w:id="357" w:name="_Toc52083096"/>
      <w:bookmarkStart w:id="358" w:name="_Toc52084684"/>
      <w:bookmarkStart w:id="359" w:name="_Toc52087283"/>
      <w:bookmarkStart w:id="360" w:name="_Toc52087472"/>
      <w:bookmarkStart w:id="361" w:name="_Toc52726358"/>
      <w:bookmarkStart w:id="362" w:name="_Toc52773216"/>
      <w:bookmarkStart w:id="363" w:name="_Toc52775389"/>
      <w:bookmarkStart w:id="364" w:name="_Toc52864580"/>
      <w:bookmarkStart w:id="365" w:name="_Toc52948050"/>
      <w:bookmarkStart w:id="366" w:name="_Toc52948776"/>
      <w:bookmarkStart w:id="367" w:name="_Toc52955928"/>
      <w:bookmarkStart w:id="368" w:name="_Toc73870432"/>
      <w:bookmarkStart w:id="369" w:name="_Toc74035798"/>
      <w:bookmarkStart w:id="370" w:name="_Toc74451559"/>
      <w:bookmarkStart w:id="371" w:name="_Toc86544698"/>
      <w:bookmarkStart w:id="372" w:name="_Toc86737151"/>
      <w:bookmarkStart w:id="373" w:name="_Toc86740523"/>
      <w:bookmarkStart w:id="374" w:name="_Toc87083054"/>
      <w:r w:rsidRPr="000214C0">
        <w:rPr>
          <w:sz w:val="24"/>
          <w:szCs w:val="24"/>
        </w:rPr>
        <w:t>Economy of Presentation</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47888002" w14:textId="77777777" w:rsidR="003F0F7F" w:rsidRDefault="003F0F7F" w:rsidP="003F0F7F"/>
    <w:p w14:paraId="5AA398DA" w14:textId="77777777" w:rsidR="003F0F7F" w:rsidRDefault="003F0F7F" w:rsidP="003F0F7F">
      <w:pPr>
        <w:spacing w:line="276" w:lineRule="auto"/>
        <w:ind w:left="446"/>
        <w:rPr>
          <w:rFonts w:cs="Arial"/>
        </w:rPr>
      </w:pPr>
      <w:r>
        <w:rPr>
          <w:rFonts w:cs="Arial"/>
        </w:rPr>
        <w:t>Proposals must address the specific RFP requirements.  All items requested by the RFP shall be answered clearly and concisely.  Additional promotional materials not responsive to a specific requirement shall not be included in the proposal’s response package.</w:t>
      </w:r>
    </w:p>
    <w:p w14:paraId="512BD203" w14:textId="77777777" w:rsidR="003F0F7F" w:rsidRDefault="003F0F7F" w:rsidP="003F0F7F">
      <w:pPr>
        <w:ind w:left="450"/>
        <w:rPr>
          <w:rFonts w:cs="Arial"/>
        </w:rPr>
      </w:pPr>
    </w:p>
    <w:p w14:paraId="1924AFBC" w14:textId="0E64D1F1" w:rsidR="003F0F7F" w:rsidRDefault="003F0F7F" w:rsidP="00DB1395">
      <w:pPr>
        <w:pStyle w:val="Heading2"/>
        <w:numPr>
          <w:ilvl w:val="0"/>
          <w:numId w:val="27"/>
        </w:numPr>
        <w:spacing w:before="0" w:after="0"/>
        <w:rPr>
          <w:rFonts w:cs="Arial"/>
          <w:sz w:val="24"/>
          <w:szCs w:val="24"/>
        </w:rPr>
      </w:pPr>
      <w:bookmarkStart w:id="375" w:name="_Toc48119977"/>
      <w:bookmarkStart w:id="376" w:name="_Toc52003620"/>
      <w:bookmarkStart w:id="377" w:name="_Toc52003908"/>
      <w:bookmarkStart w:id="378" w:name="_Toc52004096"/>
      <w:bookmarkStart w:id="379" w:name="_Toc52083105"/>
      <w:bookmarkStart w:id="380" w:name="_Toc52084693"/>
      <w:bookmarkStart w:id="381" w:name="_Toc52087292"/>
      <w:bookmarkStart w:id="382" w:name="_Toc52087481"/>
      <w:bookmarkStart w:id="383" w:name="_Toc52726367"/>
      <w:bookmarkStart w:id="384" w:name="_Toc52773217"/>
      <w:bookmarkStart w:id="385" w:name="_Toc52775390"/>
      <w:bookmarkStart w:id="386" w:name="_Toc52864581"/>
      <w:bookmarkStart w:id="387" w:name="_Toc52948051"/>
      <w:bookmarkStart w:id="388" w:name="_Toc52948777"/>
      <w:bookmarkStart w:id="389" w:name="_Toc52955929"/>
      <w:bookmarkStart w:id="390" w:name="_Toc73870433"/>
      <w:bookmarkStart w:id="391" w:name="_Toc74035799"/>
      <w:bookmarkStart w:id="392" w:name="_Toc74451560"/>
      <w:bookmarkStart w:id="393" w:name="_Toc86544699"/>
      <w:bookmarkStart w:id="394" w:name="_Toc86737152"/>
      <w:bookmarkStart w:id="395" w:name="_Toc86740524"/>
      <w:bookmarkStart w:id="396" w:name="_Toc87083055"/>
      <w:r>
        <w:rPr>
          <w:rFonts w:cs="Arial"/>
          <w:sz w:val="24"/>
          <w:szCs w:val="24"/>
        </w:rPr>
        <w:t>Costs For Preparation Of Proposals</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2F766F54" w14:textId="77777777" w:rsidR="003F0F7F" w:rsidRDefault="003F0F7F" w:rsidP="003F0F7F"/>
    <w:p w14:paraId="6D99AD8C" w14:textId="77777777" w:rsidR="003F0F7F" w:rsidRDefault="003F0F7F" w:rsidP="003F0F7F">
      <w:pPr>
        <w:spacing w:line="276" w:lineRule="auto"/>
        <w:ind w:left="446"/>
        <w:rPr>
          <w:rFonts w:cs="Arial"/>
        </w:rPr>
      </w:pPr>
      <w:r>
        <w:rPr>
          <w:rFonts w:cs="Arial"/>
        </w:rPr>
        <w:t>No payments shall be made to cover costs incurred by any Offeror in the preparation or submission of the quotations, nor any other associated costs.</w:t>
      </w:r>
    </w:p>
    <w:p w14:paraId="3BA3D15D" w14:textId="77777777" w:rsidR="003F0F7F" w:rsidRDefault="003F0F7F" w:rsidP="003F0F7F">
      <w:pPr>
        <w:ind w:left="450"/>
        <w:rPr>
          <w:rFonts w:cs="Arial"/>
        </w:rPr>
      </w:pPr>
    </w:p>
    <w:p w14:paraId="16A3C038" w14:textId="38123A15" w:rsidR="003F0F7F" w:rsidRDefault="003F0F7F" w:rsidP="00DB1395">
      <w:pPr>
        <w:pStyle w:val="Heading2"/>
        <w:numPr>
          <w:ilvl w:val="0"/>
          <w:numId w:val="27"/>
        </w:numPr>
        <w:spacing w:before="0" w:after="0"/>
        <w:rPr>
          <w:rFonts w:cs="Arial"/>
          <w:sz w:val="24"/>
          <w:szCs w:val="24"/>
        </w:rPr>
      </w:pPr>
      <w:bookmarkStart w:id="397" w:name="_Toc48119965"/>
      <w:bookmarkStart w:id="398" w:name="_Toc52003612"/>
      <w:bookmarkStart w:id="399" w:name="_Toc52003900"/>
      <w:bookmarkStart w:id="400" w:name="_Toc52004088"/>
      <w:bookmarkStart w:id="401" w:name="_Toc52083097"/>
      <w:bookmarkStart w:id="402" w:name="_Toc52084685"/>
      <w:bookmarkStart w:id="403" w:name="_Toc52087284"/>
      <w:bookmarkStart w:id="404" w:name="_Toc52087473"/>
      <w:bookmarkStart w:id="405" w:name="_Toc52726359"/>
      <w:bookmarkStart w:id="406" w:name="_Toc52773218"/>
      <w:bookmarkStart w:id="407" w:name="_Toc52775391"/>
      <w:bookmarkStart w:id="408" w:name="_Toc52864582"/>
      <w:bookmarkStart w:id="409" w:name="_Toc52948052"/>
      <w:bookmarkStart w:id="410" w:name="_Toc52948778"/>
      <w:bookmarkStart w:id="411" w:name="_Toc52955930"/>
      <w:bookmarkStart w:id="412" w:name="_Toc73870434"/>
      <w:bookmarkStart w:id="413" w:name="_Toc74035800"/>
      <w:bookmarkStart w:id="414" w:name="_Toc74451561"/>
      <w:bookmarkStart w:id="415" w:name="_Toc86544700"/>
      <w:bookmarkStart w:id="416" w:name="_Toc86737153"/>
      <w:bookmarkStart w:id="417" w:name="_Toc86740525"/>
      <w:bookmarkStart w:id="418" w:name="_Toc87083056"/>
      <w:r>
        <w:rPr>
          <w:rFonts w:cs="Arial"/>
          <w:sz w:val="24"/>
          <w:szCs w:val="24"/>
        </w:rPr>
        <w:lastRenderedPageBreak/>
        <w:t xml:space="preserve">RFP </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Pr>
          <w:rFonts w:cs="Arial"/>
          <w:sz w:val="24"/>
          <w:szCs w:val="24"/>
        </w:rPr>
        <w:t>Modifications</w:t>
      </w:r>
    </w:p>
    <w:p w14:paraId="2311D93F" w14:textId="77777777" w:rsidR="003F0F7F" w:rsidRDefault="003F0F7F" w:rsidP="003F0F7F"/>
    <w:p w14:paraId="7EC80280" w14:textId="77777777" w:rsidR="003F0F7F" w:rsidRDefault="003F0F7F" w:rsidP="003F0F7F">
      <w:pPr>
        <w:spacing w:line="276" w:lineRule="auto"/>
        <w:ind w:left="547"/>
        <w:rPr>
          <w:rFonts w:cs="Arial"/>
        </w:rPr>
      </w:pPr>
      <w:r w:rsidRPr="007A5BC6">
        <w:rPr>
          <w:rFonts w:cs="Arial"/>
        </w:rPr>
        <w:t>CAFI shall</w:t>
      </w:r>
      <w:r>
        <w:rPr>
          <w:rFonts w:cs="Arial"/>
        </w:rPr>
        <w:t xml:space="preserve"> prepare written Modifications(s) if needed. All modifications to this RFP shall be prepared by CAFI and issued by email and fax to all holders on record of RFP documents.  Addenda shall be issued not later than the date specified in the schedule.  Written addenda shall serve to amend the RFP documents accordingly.</w:t>
      </w:r>
    </w:p>
    <w:p w14:paraId="5A14E6AE" w14:textId="77777777" w:rsidR="003F0F7F" w:rsidRDefault="003F0F7F" w:rsidP="003F0F7F">
      <w:pPr>
        <w:spacing w:line="276" w:lineRule="auto"/>
        <w:ind w:left="547"/>
        <w:rPr>
          <w:rFonts w:cs="Arial"/>
        </w:rPr>
      </w:pPr>
    </w:p>
    <w:p w14:paraId="6EE2768D" w14:textId="20ABD472" w:rsidR="003F0F7F" w:rsidRDefault="003F0F7F" w:rsidP="00DB1395">
      <w:pPr>
        <w:pStyle w:val="Heading2"/>
        <w:numPr>
          <w:ilvl w:val="0"/>
          <w:numId w:val="27"/>
        </w:numPr>
        <w:spacing w:before="0" w:after="0"/>
        <w:rPr>
          <w:rFonts w:cs="Arial"/>
          <w:sz w:val="24"/>
          <w:szCs w:val="24"/>
        </w:rPr>
      </w:pPr>
      <w:bookmarkStart w:id="419" w:name="_Toc48119967"/>
      <w:bookmarkStart w:id="420" w:name="_Toc52003613"/>
      <w:bookmarkStart w:id="421" w:name="_Toc52003901"/>
      <w:bookmarkStart w:id="422" w:name="_Toc52004089"/>
      <w:bookmarkStart w:id="423" w:name="_Toc52083098"/>
      <w:bookmarkStart w:id="424" w:name="_Toc52084686"/>
      <w:bookmarkStart w:id="425" w:name="_Toc52087285"/>
      <w:bookmarkStart w:id="426" w:name="_Toc52087474"/>
      <w:bookmarkStart w:id="427" w:name="_Toc52726360"/>
      <w:bookmarkStart w:id="428" w:name="_Toc52773219"/>
      <w:bookmarkStart w:id="429" w:name="_Toc52775392"/>
      <w:bookmarkStart w:id="430" w:name="_Toc52864583"/>
      <w:bookmarkStart w:id="431" w:name="_Toc52948053"/>
      <w:bookmarkStart w:id="432" w:name="_Toc52948779"/>
      <w:bookmarkStart w:id="433" w:name="_Toc52955931"/>
      <w:bookmarkStart w:id="434" w:name="_Toc73870435"/>
      <w:bookmarkStart w:id="435" w:name="_Toc74035801"/>
      <w:bookmarkStart w:id="436" w:name="_Toc74451562"/>
      <w:bookmarkStart w:id="437" w:name="_Toc86544701"/>
      <w:bookmarkStart w:id="438" w:name="_Toc86737154"/>
      <w:bookmarkStart w:id="439" w:name="_Toc86740526"/>
      <w:bookmarkStart w:id="440" w:name="_Toc87083057"/>
      <w:r>
        <w:rPr>
          <w:rFonts w:cs="Arial"/>
          <w:sz w:val="24"/>
          <w:szCs w:val="24"/>
        </w:rPr>
        <w:t>Certification of Independent Price Determination</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00EAFB29" w14:textId="77777777" w:rsidR="003F0F7F" w:rsidRDefault="003F0F7F" w:rsidP="003F0F7F"/>
    <w:p w14:paraId="51B1F1CA" w14:textId="77777777" w:rsidR="003F0F7F" w:rsidRDefault="003F0F7F" w:rsidP="003F0F7F">
      <w:pPr>
        <w:spacing w:line="276" w:lineRule="auto"/>
        <w:ind w:left="547"/>
        <w:rPr>
          <w:rFonts w:cs="Arial"/>
        </w:rPr>
      </w:pPr>
      <w:r>
        <w:rPr>
          <w:rFonts w:cs="Arial"/>
        </w:rPr>
        <w:t>By submission of a response to this RFP, the Offeror certifies that in connection with this procurement:</w:t>
      </w:r>
    </w:p>
    <w:p w14:paraId="3295BE6F" w14:textId="77777777" w:rsidR="003F0F7F" w:rsidRDefault="003F0F7F" w:rsidP="003F0F7F">
      <w:pPr>
        <w:ind w:left="540"/>
        <w:rPr>
          <w:rFonts w:cs="Arial"/>
        </w:rPr>
      </w:pPr>
    </w:p>
    <w:p w14:paraId="35B7646B" w14:textId="77777777" w:rsidR="003F0F7F" w:rsidRDefault="003F0F7F" w:rsidP="003F0F7F">
      <w:pPr>
        <w:pStyle w:val="ListNumber2"/>
        <w:tabs>
          <w:tab w:val="num" w:pos="1080"/>
        </w:tabs>
        <w:spacing w:before="0" w:after="0" w:line="276" w:lineRule="auto"/>
        <w:ind w:left="1094" w:hanging="547"/>
        <w:rPr>
          <w:rFonts w:ascii="Arial" w:hAnsi="Arial" w:cs="Arial"/>
          <w:szCs w:val="24"/>
        </w:rPr>
      </w:pPr>
      <w:r>
        <w:rPr>
          <w:rFonts w:ascii="Arial" w:hAnsi="Arial" w:cs="Arial"/>
          <w:szCs w:val="24"/>
        </w:rPr>
        <w:t>Prices in the proposals have been arrived at independently, without consultation, communication, or agreement, for the purpose of restricting competition, as to any matter relating to such prices with any competitor.</w:t>
      </w:r>
    </w:p>
    <w:p w14:paraId="57942A45" w14:textId="77777777" w:rsidR="003F0F7F" w:rsidRDefault="003F0F7F" w:rsidP="003F0F7F">
      <w:pPr>
        <w:pStyle w:val="ListNumber2"/>
        <w:numPr>
          <w:ilvl w:val="0"/>
          <w:numId w:val="0"/>
        </w:numPr>
        <w:spacing w:before="0" w:after="0"/>
        <w:ind w:left="540"/>
        <w:jc w:val="left"/>
        <w:rPr>
          <w:rFonts w:ascii="Arial" w:hAnsi="Arial" w:cs="Arial"/>
          <w:szCs w:val="24"/>
        </w:rPr>
      </w:pPr>
    </w:p>
    <w:p w14:paraId="6A268B41" w14:textId="77777777" w:rsidR="003F0F7F" w:rsidRDefault="003F0F7F" w:rsidP="003F0F7F">
      <w:pPr>
        <w:ind w:firstLine="540"/>
        <w:rPr>
          <w:rFonts w:cs="Arial"/>
        </w:rPr>
      </w:pPr>
      <w:r>
        <w:rPr>
          <w:rFonts w:cs="Arial"/>
        </w:rPr>
        <w:t>Each person signing the quotations certifies either that:</w:t>
      </w:r>
    </w:p>
    <w:p w14:paraId="63B935EC" w14:textId="77777777" w:rsidR="003F0F7F" w:rsidRDefault="003F0F7F" w:rsidP="003F0F7F">
      <w:pPr>
        <w:ind w:firstLine="540"/>
        <w:rPr>
          <w:rFonts w:cs="Arial"/>
        </w:rPr>
      </w:pPr>
    </w:p>
    <w:p w14:paraId="53567B7F" w14:textId="77777777" w:rsidR="003F0F7F" w:rsidRDefault="003F0F7F" w:rsidP="003F0F7F">
      <w:pPr>
        <w:pStyle w:val="ListNumber2"/>
        <w:numPr>
          <w:ilvl w:val="0"/>
          <w:numId w:val="10"/>
        </w:numPr>
        <w:spacing w:before="0" w:after="0" w:line="276" w:lineRule="auto"/>
        <w:ind w:left="1094" w:hanging="547"/>
        <w:rPr>
          <w:rFonts w:ascii="Arial" w:hAnsi="Arial" w:cs="Arial"/>
          <w:szCs w:val="24"/>
        </w:rPr>
      </w:pPr>
      <w:r>
        <w:rPr>
          <w:rFonts w:ascii="Arial" w:hAnsi="Arial" w:cs="Arial"/>
          <w:szCs w:val="24"/>
        </w:rPr>
        <w:t>He or she is the person in the Offeror’s organization responsible for the decision as to any prices being offered herein, and that he or she has not participated in, and shall not participate in, any action contrary to the requirements of this document.</w:t>
      </w:r>
    </w:p>
    <w:p w14:paraId="37CC8C08" w14:textId="77777777" w:rsidR="003F0F7F" w:rsidRDefault="003F0F7F" w:rsidP="003F0F7F">
      <w:pPr>
        <w:pStyle w:val="ListNumber2"/>
        <w:numPr>
          <w:ilvl w:val="0"/>
          <w:numId w:val="0"/>
        </w:numPr>
        <w:spacing w:before="0" w:after="0"/>
        <w:ind w:left="540"/>
        <w:rPr>
          <w:rFonts w:ascii="Arial" w:hAnsi="Arial" w:cs="Arial"/>
          <w:szCs w:val="24"/>
        </w:rPr>
      </w:pPr>
    </w:p>
    <w:p w14:paraId="3D24E107" w14:textId="77777777" w:rsidR="003F0F7F" w:rsidRDefault="003F0F7F" w:rsidP="003F0F7F">
      <w:pPr>
        <w:pStyle w:val="ListNumber2"/>
        <w:tabs>
          <w:tab w:val="num" w:pos="1080"/>
        </w:tabs>
        <w:spacing w:before="0" w:after="0" w:line="276" w:lineRule="auto"/>
        <w:ind w:left="1094" w:hanging="547"/>
        <w:rPr>
          <w:rFonts w:ascii="Arial" w:hAnsi="Arial" w:cs="Arial"/>
          <w:szCs w:val="24"/>
        </w:rPr>
      </w:pPr>
      <w:r>
        <w:rPr>
          <w:rFonts w:ascii="Arial" w:hAnsi="Arial" w:cs="Arial"/>
          <w:szCs w:val="24"/>
        </w:rPr>
        <w:t>He or she is not the person in the Offeror’s organization responsible for the decision as to any prices being offered herein, but that he or she has been authorized to act as agent for the persons responsible for such decision. Furthermore, those persons have not participated in, and shall not participate in, any action contrary to the requirements of this document.</w:t>
      </w:r>
    </w:p>
    <w:p w14:paraId="4AD9A661" w14:textId="77777777" w:rsidR="003F0F7F" w:rsidRDefault="003F0F7F" w:rsidP="003F0F7F">
      <w:pPr>
        <w:pStyle w:val="ListNumber2"/>
        <w:numPr>
          <w:ilvl w:val="0"/>
          <w:numId w:val="0"/>
        </w:numPr>
        <w:spacing w:before="0" w:after="0" w:line="276" w:lineRule="auto"/>
        <w:ind w:left="1094"/>
        <w:rPr>
          <w:rFonts w:ascii="Arial" w:hAnsi="Arial" w:cs="Arial"/>
          <w:szCs w:val="24"/>
        </w:rPr>
      </w:pPr>
    </w:p>
    <w:p w14:paraId="1AD0B31A" w14:textId="656F1970" w:rsidR="003F0F7F" w:rsidRDefault="003F0F7F" w:rsidP="00DB1395">
      <w:pPr>
        <w:pStyle w:val="Heading2"/>
        <w:numPr>
          <w:ilvl w:val="0"/>
          <w:numId w:val="27"/>
        </w:numPr>
        <w:spacing w:before="0" w:after="0"/>
        <w:rPr>
          <w:rFonts w:cs="Arial"/>
          <w:sz w:val="24"/>
          <w:szCs w:val="24"/>
        </w:rPr>
      </w:pPr>
      <w:bookmarkStart w:id="441" w:name="_Toc48119973"/>
      <w:bookmarkStart w:id="442" w:name="_Toc52003619"/>
      <w:bookmarkStart w:id="443" w:name="_Toc52003907"/>
      <w:bookmarkStart w:id="444" w:name="_Toc52004095"/>
      <w:bookmarkStart w:id="445" w:name="_Toc52083104"/>
      <w:bookmarkStart w:id="446" w:name="_Toc52084692"/>
      <w:bookmarkStart w:id="447" w:name="_Toc52087291"/>
      <w:bookmarkStart w:id="448" w:name="_Toc52087480"/>
      <w:bookmarkStart w:id="449" w:name="_Toc52726366"/>
      <w:bookmarkStart w:id="450" w:name="_Toc52773224"/>
      <w:bookmarkStart w:id="451" w:name="_Toc52775397"/>
      <w:bookmarkStart w:id="452" w:name="_Toc52864588"/>
      <w:bookmarkStart w:id="453" w:name="_Toc52948058"/>
      <w:bookmarkStart w:id="454" w:name="_Toc52948784"/>
      <w:bookmarkStart w:id="455" w:name="_Toc52955936"/>
      <w:bookmarkStart w:id="456" w:name="_Toc73870440"/>
      <w:bookmarkStart w:id="457" w:name="_Toc74035806"/>
      <w:bookmarkStart w:id="458" w:name="_Toc74451567"/>
      <w:bookmarkStart w:id="459" w:name="_Toc86544706"/>
      <w:bookmarkStart w:id="460" w:name="_Toc86737159"/>
      <w:bookmarkStart w:id="461" w:name="_Toc86740531"/>
      <w:bookmarkStart w:id="462" w:name="_Toc87083062"/>
      <w:r>
        <w:rPr>
          <w:rFonts w:cs="Arial"/>
          <w:sz w:val="24"/>
          <w:szCs w:val="24"/>
        </w:rPr>
        <w:t xml:space="preserve">Qualifications and proposals Evaluation and </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rFonts w:cs="Arial"/>
          <w:sz w:val="24"/>
          <w:szCs w:val="24"/>
        </w:rPr>
        <w:t>Award(s)</w:t>
      </w:r>
    </w:p>
    <w:p w14:paraId="5373BA72" w14:textId="77777777" w:rsidR="003F0F7F" w:rsidRDefault="003F0F7F" w:rsidP="003F0F7F"/>
    <w:p w14:paraId="19C484A1" w14:textId="77777777" w:rsidR="003F0F7F" w:rsidRDefault="003F0F7F" w:rsidP="003F0F7F">
      <w:pPr>
        <w:spacing w:line="276" w:lineRule="auto"/>
        <w:ind w:left="547"/>
        <w:rPr>
          <w:rFonts w:cs="Arial"/>
        </w:rPr>
      </w:pPr>
      <w:r>
        <w:rPr>
          <w:rFonts w:cs="Arial"/>
        </w:rPr>
        <w:t>All qualifications and proposals submitted shall be evaluated in accordance with CAFI criteria of qualifications, experience, capacity, and pricing.</w:t>
      </w:r>
    </w:p>
    <w:p w14:paraId="2320C678" w14:textId="77777777" w:rsidR="003F0F7F" w:rsidRDefault="003F0F7F" w:rsidP="003F0F7F">
      <w:pPr>
        <w:ind w:left="540"/>
        <w:rPr>
          <w:rFonts w:cs="Arial"/>
        </w:rPr>
      </w:pPr>
    </w:p>
    <w:p w14:paraId="3B6AA2FD" w14:textId="77777777" w:rsidR="003F0F7F" w:rsidRDefault="003F0F7F" w:rsidP="003F0F7F">
      <w:pPr>
        <w:spacing w:line="276" w:lineRule="auto"/>
        <w:ind w:left="547"/>
        <w:rPr>
          <w:rFonts w:cs="Arial"/>
        </w:rPr>
      </w:pPr>
      <w:r>
        <w:rPr>
          <w:rFonts w:cs="Arial"/>
        </w:rPr>
        <w:lastRenderedPageBreak/>
        <w:t>At its option, CAFI may accept an RFP proposals package as written by issuing an agreement that refers to this RFP document and the RFP response package as written.  Because CAFI may use this option, the Offeror shall include in their written RFP response package, all requirements, terms or conditions it may have, and shall not assume an opportunity will exist to add such matters after the RFP response package has been submitted.</w:t>
      </w:r>
    </w:p>
    <w:p w14:paraId="04FBA300" w14:textId="77777777" w:rsidR="003F0F7F" w:rsidRDefault="003F0F7F" w:rsidP="003F0F7F">
      <w:pPr>
        <w:spacing w:line="276" w:lineRule="auto"/>
        <w:ind w:left="547"/>
        <w:rPr>
          <w:rFonts w:cs="Arial"/>
        </w:rPr>
      </w:pPr>
    </w:p>
    <w:p w14:paraId="44A8D75E" w14:textId="74ACA279" w:rsidR="003F0F7F" w:rsidRDefault="003F0F7F" w:rsidP="00DB1395">
      <w:pPr>
        <w:pStyle w:val="Heading2"/>
        <w:numPr>
          <w:ilvl w:val="0"/>
          <w:numId w:val="27"/>
        </w:numPr>
        <w:spacing w:before="0" w:after="0"/>
        <w:rPr>
          <w:rFonts w:cs="Arial"/>
          <w:sz w:val="24"/>
          <w:szCs w:val="24"/>
        </w:rPr>
      </w:pPr>
      <w:bookmarkStart w:id="463" w:name="_Toc48119979"/>
      <w:bookmarkStart w:id="464" w:name="_Toc52003622"/>
      <w:bookmarkStart w:id="465" w:name="_Toc52003910"/>
      <w:bookmarkStart w:id="466" w:name="_Toc52004098"/>
      <w:bookmarkStart w:id="467" w:name="_Toc52083107"/>
      <w:bookmarkStart w:id="468" w:name="_Toc52084695"/>
      <w:bookmarkStart w:id="469" w:name="_Toc52087294"/>
      <w:bookmarkStart w:id="470" w:name="_Toc52087483"/>
      <w:bookmarkStart w:id="471" w:name="_Toc52726369"/>
      <w:bookmarkStart w:id="472" w:name="_Toc52773226"/>
      <w:bookmarkStart w:id="473" w:name="_Toc52775399"/>
      <w:bookmarkStart w:id="474" w:name="_Toc52864590"/>
      <w:bookmarkStart w:id="475" w:name="_Toc52948060"/>
      <w:bookmarkStart w:id="476" w:name="_Toc52948786"/>
      <w:bookmarkStart w:id="477" w:name="_Toc52955938"/>
      <w:bookmarkStart w:id="478" w:name="_Toc73870442"/>
      <w:bookmarkStart w:id="479" w:name="_Toc74035808"/>
      <w:bookmarkStart w:id="480" w:name="_Toc74451569"/>
      <w:bookmarkStart w:id="481" w:name="_Toc86544708"/>
      <w:bookmarkStart w:id="482" w:name="_Toc86737161"/>
      <w:bookmarkStart w:id="483" w:name="_Toc86740533"/>
      <w:bookmarkStart w:id="484" w:name="_Toc87083064"/>
      <w:r>
        <w:rPr>
          <w:rFonts w:cs="Arial"/>
          <w:sz w:val="24"/>
          <w:szCs w:val="24"/>
        </w:rPr>
        <w:t>Miscellaneous</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1C5B1CF9" w14:textId="77777777" w:rsidR="003F0F7F" w:rsidRDefault="003F0F7F" w:rsidP="003F0F7F"/>
    <w:p w14:paraId="6E733E8B" w14:textId="77777777" w:rsidR="003F0F7F" w:rsidRDefault="003F0F7F" w:rsidP="003F0F7F">
      <w:pPr>
        <w:spacing w:line="276" w:lineRule="auto"/>
        <w:ind w:left="547"/>
        <w:rPr>
          <w:rFonts w:cs="Arial"/>
        </w:rPr>
      </w:pPr>
      <w:r w:rsidRPr="00476173">
        <w:rPr>
          <w:rFonts w:cs="Arial"/>
          <w:iCs/>
        </w:rPr>
        <w:t>CAFI</w:t>
      </w:r>
      <w:r>
        <w:rPr>
          <w:rFonts w:cs="Arial"/>
          <w:i/>
        </w:rPr>
        <w:t xml:space="preserve"> </w:t>
      </w:r>
      <w:r>
        <w:rPr>
          <w:rFonts w:cs="Arial"/>
        </w:rPr>
        <w:t>reserves the right to accept or reject any part of any proposals, and to accept or reject any or all proposals without penalty.  CAFI reserves the right to waive minor deficiencies and informalities if, in the judgment of CAFI, the best interests of CAFI shall be served.</w:t>
      </w:r>
    </w:p>
    <w:p w14:paraId="56333C47" w14:textId="77777777" w:rsidR="003F0F7F" w:rsidRDefault="003F0F7F" w:rsidP="003F0F7F">
      <w:pPr>
        <w:spacing w:line="276" w:lineRule="auto"/>
        <w:ind w:left="547"/>
        <w:rPr>
          <w:rFonts w:cs="Arial"/>
        </w:rPr>
      </w:pPr>
    </w:p>
    <w:p w14:paraId="069C4B49" w14:textId="77777777" w:rsidR="003F0F7F" w:rsidRDefault="003F0F7F" w:rsidP="002D1318">
      <w:pPr>
        <w:pStyle w:val="Heading1"/>
        <w:numPr>
          <w:ilvl w:val="0"/>
          <w:numId w:val="0"/>
        </w:numPr>
        <w:spacing w:before="0" w:after="0"/>
        <w:ind w:left="432" w:hanging="432"/>
        <w:jc w:val="left"/>
        <w:rPr>
          <w:rFonts w:cs="Arial"/>
          <w:sz w:val="24"/>
          <w:szCs w:val="24"/>
        </w:rPr>
      </w:pPr>
      <w:r>
        <w:rPr>
          <w:rFonts w:cs="Arial"/>
          <w:sz w:val="24"/>
          <w:szCs w:val="24"/>
        </w:rPr>
        <w:t>Agency agreement</w:t>
      </w:r>
    </w:p>
    <w:p w14:paraId="3500DAAE" w14:textId="77777777" w:rsidR="003F0F7F" w:rsidRDefault="003F0F7F" w:rsidP="003F0F7F">
      <w:pPr>
        <w:rPr>
          <w:rFonts w:cs="Arial"/>
        </w:rPr>
      </w:pPr>
    </w:p>
    <w:p w14:paraId="7CD210A9" w14:textId="77777777" w:rsidR="003F0F7F" w:rsidRDefault="003F0F7F" w:rsidP="003F0F7F">
      <w:pPr>
        <w:ind w:left="540"/>
        <w:rPr>
          <w:rFonts w:cs="Arial"/>
        </w:rPr>
      </w:pPr>
      <w:r>
        <w:rPr>
          <w:rFonts w:cs="Arial"/>
        </w:rPr>
        <w:t>A sample agreement is attached as Attachment B for review by contractor.</w:t>
      </w:r>
    </w:p>
    <w:p w14:paraId="21D6203A" w14:textId="77777777" w:rsidR="003F0F7F" w:rsidRDefault="003F0F7F" w:rsidP="003F0F7F">
      <w:pPr>
        <w:ind w:left="432"/>
        <w:rPr>
          <w:rFonts w:cs="Arial"/>
          <w:b/>
          <w:i/>
        </w:rPr>
      </w:pPr>
    </w:p>
    <w:p w14:paraId="2E9F1C3A" w14:textId="555DF469" w:rsidR="003F0F7F" w:rsidRDefault="003F0F7F" w:rsidP="002D1318">
      <w:pPr>
        <w:pStyle w:val="Heading1"/>
        <w:numPr>
          <w:ilvl w:val="0"/>
          <w:numId w:val="0"/>
        </w:numPr>
        <w:spacing w:before="0" w:after="0"/>
        <w:ind w:left="432" w:hanging="432"/>
        <w:rPr>
          <w:rFonts w:cs="Arial"/>
          <w:sz w:val="24"/>
          <w:szCs w:val="24"/>
        </w:rPr>
      </w:pPr>
      <w:bookmarkStart w:id="485" w:name="_Toc48119995"/>
      <w:bookmarkStart w:id="486" w:name="_Toc52003634"/>
      <w:bookmarkStart w:id="487" w:name="_Toc52003922"/>
      <w:bookmarkStart w:id="488" w:name="_Toc52004110"/>
      <w:bookmarkStart w:id="489" w:name="_Toc52083119"/>
      <w:bookmarkStart w:id="490" w:name="_Toc52084707"/>
      <w:bookmarkStart w:id="491" w:name="_Toc52087306"/>
      <w:bookmarkStart w:id="492" w:name="_Toc52087495"/>
      <w:bookmarkStart w:id="493" w:name="_Toc52726373"/>
      <w:bookmarkStart w:id="494" w:name="_Toc52773238"/>
      <w:bookmarkStart w:id="495" w:name="_Toc52775411"/>
      <w:bookmarkStart w:id="496" w:name="_Toc52864602"/>
      <w:bookmarkStart w:id="497" w:name="_Toc52948073"/>
      <w:bookmarkStart w:id="498" w:name="_Toc52948799"/>
      <w:bookmarkStart w:id="499" w:name="_Toc52955951"/>
      <w:bookmarkStart w:id="500" w:name="_Toc73870455"/>
      <w:bookmarkStart w:id="501" w:name="_Toc74035821"/>
      <w:bookmarkStart w:id="502" w:name="_Toc74451582"/>
      <w:bookmarkStart w:id="503" w:name="_Toc86544721"/>
      <w:bookmarkStart w:id="504" w:name="_Toc86737174"/>
      <w:bookmarkStart w:id="505" w:name="_Toc86740546"/>
      <w:bookmarkStart w:id="506" w:name="_Toc87083077"/>
      <w:r>
        <w:rPr>
          <w:rFonts w:cs="Arial"/>
          <w:sz w:val="24"/>
          <w:szCs w:val="24"/>
        </w:rPr>
        <w:t>QUOTATIONS Content and Format</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290A97AA" w14:textId="77777777" w:rsidR="003F0F7F" w:rsidRDefault="003F0F7F" w:rsidP="003F0F7F"/>
    <w:p w14:paraId="16693040" w14:textId="77777777" w:rsidR="003F0F7F" w:rsidRDefault="003F0F7F" w:rsidP="003F0F7F">
      <w:pPr>
        <w:ind w:left="540"/>
        <w:rPr>
          <w:rFonts w:cs="Arial"/>
        </w:rPr>
      </w:pPr>
      <w:r w:rsidRPr="00D93AF1">
        <w:rPr>
          <w:rFonts w:cs="Arial"/>
        </w:rPr>
        <w:t>The specifications and pricing quotes are attached</w:t>
      </w:r>
      <w:r>
        <w:rPr>
          <w:rFonts w:cs="Arial"/>
        </w:rPr>
        <w:t xml:space="preserve"> as Attachment A.</w:t>
      </w:r>
    </w:p>
    <w:p w14:paraId="5C6CB268" w14:textId="310A4BB2" w:rsidR="003F0F7F" w:rsidRDefault="003F0F7F" w:rsidP="003F0F7F">
      <w:pPr>
        <w:ind w:left="540"/>
        <w:rPr>
          <w:rFonts w:cs="Arial"/>
        </w:rPr>
      </w:pPr>
    </w:p>
    <w:p w14:paraId="7306AD86" w14:textId="77777777" w:rsidR="002D1318" w:rsidRDefault="002D1318" w:rsidP="003F0F7F">
      <w:pPr>
        <w:ind w:left="540"/>
        <w:rPr>
          <w:rFonts w:cs="Arial"/>
        </w:rPr>
      </w:pPr>
    </w:p>
    <w:p w14:paraId="51053199" w14:textId="10763963" w:rsidR="003F0F7F" w:rsidRDefault="003F0F7F" w:rsidP="002D1318">
      <w:pPr>
        <w:pStyle w:val="Heading1"/>
        <w:numPr>
          <w:ilvl w:val="0"/>
          <w:numId w:val="0"/>
        </w:numPr>
        <w:spacing w:before="0" w:after="0"/>
        <w:ind w:left="432" w:hanging="432"/>
        <w:jc w:val="left"/>
        <w:rPr>
          <w:rFonts w:cs="Arial"/>
          <w:sz w:val="24"/>
          <w:szCs w:val="24"/>
        </w:rPr>
      </w:pPr>
      <w:bookmarkStart w:id="507" w:name="_Toc48119998"/>
      <w:bookmarkStart w:id="508" w:name="_Toc52003637"/>
      <w:bookmarkStart w:id="509" w:name="_Toc52003925"/>
      <w:bookmarkStart w:id="510" w:name="_Toc52004113"/>
      <w:bookmarkStart w:id="511" w:name="_Toc52083122"/>
      <w:bookmarkStart w:id="512" w:name="_Toc52084710"/>
      <w:bookmarkStart w:id="513" w:name="_Toc52087309"/>
      <w:bookmarkStart w:id="514" w:name="_Toc52087498"/>
      <w:bookmarkStart w:id="515" w:name="_Toc52726376"/>
      <w:bookmarkStart w:id="516" w:name="_Toc52773241"/>
      <w:bookmarkStart w:id="517" w:name="_Toc52775414"/>
      <w:bookmarkStart w:id="518" w:name="_Toc52864605"/>
      <w:bookmarkStart w:id="519" w:name="_Toc52948076"/>
      <w:bookmarkStart w:id="520" w:name="_Toc52948802"/>
      <w:bookmarkStart w:id="521" w:name="_Toc52955954"/>
      <w:bookmarkStart w:id="522" w:name="_Toc73870458"/>
      <w:bookmarkStart w:id="523" w:name="_Toc74035824"/>
      <w:bookmarkStart w:id="524" w:name="_Toc74451585"/>
      <w:bookmarkStart w:id="525" w:name="_Toc86544723"/>
      <w:bookmarkStart w:id="526" w:name="_Toc86737176"/>
      <w:bookmarkStart w:id="527" w:name="_Toc86740548"/>
      <w:bookmarkStart w:id="528" w:name="_Toc87083079"/>
      <w:r>
        <w:rPr>
          <w:rFonts w:cs="Arial"/>
          <w:sz w:val="24"/>
          <w:szCs w:val="24"/>
        </w:rPr>
        <w:t>pROPOSALS Evaluation</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4F4C910C" w14:textId="77777777" w:rsidR="003F0F7F" w:rsidRDefault="003F0F7F" w:rsidP="003F0F7F"/>
    <w:p w14:paraId="47656ABA" w14:textId="77777777" w:rsidR="003F0F7F" w:rsidRDefault="003F0F7F" w:rsidP="00DB1395">
      <w:pPr>
        <w:pStyle w:val="Heading2"/>
        <w:numPr>
          <w:ilvl w:val="1"/>
          <w:numId w:val="27"/>
        </w:numPr>
        <w:spacing w:before="0" w:after="0"/>
        <w:ind w:left="1080" w:hanging="540"/>
        <w:rPr>
          <w:rFonts w:cs="Arial"/>
          <w:sz w:val="24"/>
          <w:szCs w:val="24"/>
        </w:rPr>
      </w:pPr>
      <w:bookmarkStart w:id="529" w:name="_Toc73870459"/>
      <w:bookmarkStart w:id="530" w:name="_Toc74035825"/>
      <w:bookmarkStart w:id="531" w:name="_Toc74451586"/>
      <w:bookmarkStart w:id="532" w:name="_Toc86544724"/>
      <w:bookmarkStart w:id="533" w:name="_Toc86737177"/>
      <w:bookmarkStart w:id="534" w:name="_Toc86740549"/>
      <w:bookmarkStart w:id="535" w:name="_Toc87083080"/>
      <w:r>
        <w:rPr>
          <w:rFonts w:cs="Arial"/>
          <w:sz w:val="24"/>
          <w:szCs w:val="24"/>
        </w:rPr>
        <w:t>Evaluation Process</w:t>
      </w:r>
      <w:bookmarkEnd w:id="529"/>
      <w:bookmarkEnd w:id="530"/>
      <w:bookmarkEnd w:id="531"/>
      <w:bookmarkEnd w:id="532"/>
      <w:bookmarkEnd w:id="533"/>
      <w:bookmarkEnd w:id="534"/>
      <w:bookmarkEnd w:id="535"/>
    </w:p>
    <w:p w14:paraId="18BC3498" w14:textId="77777777" w:rsidR="003F0F7F" w:rsidRDefault="003F0F7F" w:rsidP="003F0F7F"/>
    <w:p w14:paraId="073A6897" w14:textId="77777777" w:rsidR="003F0F7F" w:rsidRDefault="003F0F7F" w:rsidP="003F0F7F">
      <w:pPr>
        <w:spacing w:line="276" w:lineRule="auto"/>
        <w:ind w:left="547"/>
        <w:rPr>
          <w:rFonts w:cs="Arial"/>
          <w:spacing w:val="-3"/>
        </w:rPr>
      </w:pPr>
      <w:r>
        <w:rPr>
          <w:rFonts w:cs="Arial"/>
        </w:rPr>
        <w:t>CAFI</w:t>
      </w:r>
      <w:r w:rsidRPr="00D93AF1">
        <w:rPr>
          <w:rFonts w:cs="Arial"/>
        </w:rPr>
        <w:t xml:space="preserve"> will evaluate this RF</w:t>
      </w:r>
      <w:r>
        <w:rPr>
          <w:rFonts w:cs="Arial"/>
        </w:rPr>
        <w:t>P</w:t>
      </w:r>
      <w:r w:rsidRPr="00D93AF1">
        <w:rPr>
          <w:rFonts w:cs="Arial"/>
        </w:rPr>
        <w:t xml:space="preserve"> based on the criteria as listed in Attachment C.</w:t>
      </w:r>
      <w:r>
        <w:rPr>
          <w:rFonts w:cs="Arial"/>
        </w:rPr>
        <w:t xml:space="preserve">  CAFI will determine the best offer(s).  Qualifications and </w:t>
      </w:r>
      <w:r>
        <w:rPr>
          <w:rFonts w:cs="Arial"/>
          <w:spacing w:val="-3"/>
        </w:rPr>
        <w:t xml:space="preserve">Proposals must meet all the </w:t>
      </w:r>
    </w:p>
    <w:p w14:paraId="66CB1343" w14:textId="77777777" w:rsidR="003F0F7F" w:rsidRDefault="003F0F7F" w:rsidP="003F0F7F">
      <w:pPr>
        <w:spacing w:line="276" w:lineRule="auto"/>
        <w:ind w:left="547"/>
        <w:rPr>
          <w:rFonts w:cs="Arial"/>
        </w:rPr>
      </w:pPr>
      <w:r>
        <w:rPr>
          <w:rFonts w:cs="Arial"/>
          <w:spacing w:val="-3"/>
        </w:rPr>
        <w:lastRenderedPageBreak/>
        <w:t>mandatory criteria in order for the proposals to be evaluated.  Proposal</w:t>
      </w:r>
      <w:r>
        <w:rPr>
          <w:rFonts w:cs="Arial"/>
        </w:rPr>
        <w:t>s that are incomplete or contain significant inconsistencies or inaccuracies may be rejected by CAFI without further discussion.</w:t>
      </w:r>
    </w:p>
    <w:p w14:paraId="17AEEA34" w14:textId="77777777" w:rsidR="003F0F7F" w:rsidRDefault="003F0F7F" w:rsidP="003F0F7F">
      <w:pPr>
        <w:rPr>
          <w:rFonts w:cs="Arial"/>
        </w:rPr>
      </w:pPr>
      <w:r>
        <w:rPr>
          <w:rFonts w:cs="Arial"/>
        </w:rPr>
        <w:br w:type="page"/>
      </w:r>
    </w:p>
    <w:p w14:paraId="2C5B7FD8" w14:textId="77777777" w:rsidR="003F0F7F" w:rsidRDefault="003F0F7F" w:rsidP="003F0F7F">
      <w:pPr>
        <w:pStyle w:val="Title"/>
        <w:rPr>
          <w:sz w:val="24"/>
          <w:szCs w:val="22"/>
        </w:rPr>
      </w:pPr>
      <w:r>
        <w:rPr>
          <w:sz w:val="24"/>
          <w:szCs w:val="22"/>
        </w:rPr>
        <w:lastRenderedPageBreak/>
        <w:t>Community Action for Improvement, Inc.</w:t>
      </w:r>
    </w:p>
    <w:p w14:paraId="4D4448BA" w14:textId="77777777" w:rsidR="003F0F7F" w:rsidRDefault="003F0F7F" w:rsidP="003F0F7F">
      <w:pPr>
        <w:pStyle w:val="Title"/>
        <w:rPr>
          <w:sz w:val="24"/>
          <w:szCs w:val="22"/>
        </w:rPr>
      </w:pPr>
      <w:r>
        <w:rPr>
          <w:sz w:val="24"/>
          <w:szCs w:val="22"/>
        </w:rPr>
        <w:t>1380 Lafayette Parkway</w:t>
      </w:r>
    </w:p>
    <w:p w14:paraId="4FA6D771" w14:textId="77777777" w:rsidR="003F0F7F" w:rsidRDefault="003F0F7F" w:rsidP="003F0F7F">
      <w:pPr>
        <w:pStyle w:val="Title"/>
        <w:rPr>
          <w:sz w:val="24"/>
          <w:szCs w:val="22"/>
        </w:rPr>
      </w:pPr>
      <w:r>
        <w:rPr>
          <w:sz w:val="24"/>
          <w:szCs w:val="22"/>
        </w:rPr>
        <w:t>LaGrange, GA  30241</w:t>
      </w:r>
    </w:p>
    <w:p w14:paraId="4EA3FC04" w14:textId="468AAB25" w:rsidR="003F0F7F" w:rsidRDefault="003F0F7F" w:rsidP="003F0F7F">
      <w:pPr>
        <w:pStyle w:val="Title"/>
        <w:rPr>
          <w:sz w:val="22"/>
        </w:rPr>
      </w:pPr>
      <w:r>
        <w:rPr>
          <w:sz w:val="24"/>
          <w:szCs w:val="22"/>
        </w:rPr>
        <w:t xml:space="preserve">(706) 884-2651 </w:t>
      </w:r>
    </w:p>
    <w:p w14:paraId="040809DC" w14:textId="77777777" w:rsidR="003F0F7F" w:rsidRDefault="003F0F7F" w:rsidP="003F0F7F">
      <w:pPr>
        <w:jc w:val="center"/>
        <w:rPr>
          <w:rFonts w:ascii="Book Antiqua" w:hAnsi="Book Antiqua" w:cs="Arial"/>
          <w:sz w:val="22"/>
          <w:szCs w:val="22"/>
        </w:rPr>
      </w:pPr>
    </w:p>
    <w:p w14:paraId="436EFFAF" w14:textId="77777777" w:rsidR="003F0F7F" w:rsidRDefault="003F0F7F" w:rsidP="003F0F7F">
      <w:pPr>
        <w:jc w:val="center"/>
        <w:rPr>
          <w:rFonts w:cs="Arial"/>
          <w:b/>
          <w:bCs/>
        </w:rPr>
      </w:pPr>
      <w:r>
        <w:rPr>
          <w:rFonts w:cs="Arial"/>
          <w:b/>
          <w:bCs/>
          <w:szCs w:val="22"/>
        </w:rPr>
        <w:t>VI.  Contractors Information/Application Form</w:t>
      </w:r>
    </w:p>
    <w:p w14:paraId="1453B059" w14:textId="77777777" w:rsidR="003F0F7F" w:rsidRDefault="003F0F7F" w:rsidP="003F0F7F">
      <w:pPr>
        <w:jc w:val="center"/>
      </w:pPr>
    </w:p>
    <w:p w14:paraId="69A0FCA7" w14:textId="77777777" w:rsidR="003F0F7F" w:rsidRDefault="003F0F7F" w:rsidP="003F0F7F">
      <w:pPr>
        <w:pStyle w:val="BodyTextIndent"/>
        <w:ind w:left="0"/>
        <w:rPr>
          <w:rFonts w:ascii="Arial" w:hAnsi="Arial" w:cs="Arial"/>
          <w:b/>
          <w:bCs/>
          <w:szCs w:val="22"/>
        </w:rPr>
      </w:pPr>
      <w:r>
        <w:rPr>
          <w:rFonts w:ascii="Arial" w:hAnsi="Arial" w:cs="Arial"/>
          <w:b/>
          <w:bCs/>
          <w:szCs w:val="22"/>
        </w:rPr>
        <w:t>Please Note:</w:t>
      </w:r>
      <w:r>
        <w:rPr>
          <w:rFonts w:ascii="Arial" w:hAnsi="Arial" w:cs="Arial"/>
          <w:bCs/>
          <w:szCs w:val="22"/>
        </w:rPr>
        <w:t xml:space="preserve">  If applicable, copies of your Contractor’s License and local tax licenses must accompany this application. If qualified, also include a copy of your certificate from a minority/women business program. Please ask your insurance agent to submit a copy of your Certificate of Insurance and Bonding. </w:t>
      </w:r>
    </w:p>
    <w:p w14:paraId="600986F4" w14:textId="77777777" w:rsidR="003F0F7F" w:rsidRDefault="003F0F7F" w:rsidP="003F0F7F">
      <w:pPr>
        <w:ind w:left="720"/>
        <w:rPr>
          <w:b/>
          <w:bCs/>
          <w:i/>
          <w:iCs/>
          <w:sz w:val="20"/>
        </w:rPr>
      </w:pPr>
    </w:p>
    <w:p w14:paraId="688B3B3F" w14:textId="77777777" w:rsidR="003F0F7F" w:rsidRPr="00476173" w:rsidRDefault="003F0F7F" w:rsidP="003F0F7F">
      <w:pPr>
        <w:pStyle w:val="Heading1"/>
        <w:numPr>
          <w:ilvl w:val="0"/>
          <w:numId w:val="0"/>
        </w:numPr>
        <w:ind w:left="-432"/>
        <w:jc w:val="center"/>
        <w:rPr>
          <w:rFonts w:cs="Arial"/>
          <w:sz w:val="24"/>
          <w:szCs w:val="22"/>
        </w:rPr>
      </w:pPr>
      <w:r w:rsidRPr="00476173">
        <w:rPr>
          <w:rFonts w:cs="Arial"/>
          <w:i/>
          <w:iCs/>
          <w:sz w:val="24"/>
          <w:szCs w:val="22"/>
        </w:rPr>
        <w:t>Please Print or Type</w:t>
      </w:r>
    </w:p>
    <w:p w14:paraId="406CBC59" w14:textId="77777777" w:rsidR="003F0F7F" w:rsidRDefault="003F0F7F" w:rsidP="003F0F7F">
      <w:pPr>
        <w:pStyle w:val="Heading2"/>
        <w:numPr>
          <w:ilvl w:val="0"/>
          <w:numId w:val="0"/>
        </w:numPr>
        <w:tabs>
          <w:tab w:val="left" w:pos="5940"/>
        </w:tabs>
        <w:jc w:val="right"/>
        <w:rPr>
          <w:rFonts w:cs="Arial"/>
          <w:b w:val="0"/>
          <w:bCs/>
          <w:sz w:val="24"/>
          <w:szCs w:val="22"/>
        </w:rPr>
      </w:pPr>
      <w:r>
        <w:rPr>
          <w:rFonts w:cs="Arial"/>
          <w:b w:val="0"/>
          <w:bCs/>
          <w:sz w:val="24"/>
          <w:szCs w:val="22"/>
        </w:rPr>
        <w:t>DATE: _____________________</w:t>
      </w:r>
    </w:p>
    <w:p w14:paraId="268281B8" w14:textId="77777777" w:rsidR="003F0F7F" w:rsidRDefault="003F0F7F" w:rsidP="003F0F7F">
      <w:pPr>
        <w:ind w:left="720"/>
        <w:jc w:val="right"/>
        <w:rPr>
          <w:rFonts w:cs="Arial"/>
          <w:b/>
          <w:bCs/>
          <w:szCs w:val="22"/>
        </w:rPr>
      </w:pPr>
    </w:p>
    <w:p w14:paraId="77B72C15" w14:textId="77777777" w:rsidR="003F0F7F" w:rsidRDefault="003F0F7F" w:rsidP="003F0F7F">
      <w:pPr>
        <w:pStyle w:val="BodyTextIndent"/>
        <w:ind w:left="0"/>
        <w:rPr>
          <w:rFonts w:ascii="Arial" w:hAnsi="Arial" w:cs="Arial"/>
          <w:szCs w:val="22"/>
        </w:rPr>
      </w:pPr>
      <w:r>
        <w:rPr>
          <w:rFonts w:ascii="Arial" w:hAnsi="Arial" w:cs="Arial"/>
          <w:szCs w:val="22"/>
        </w:rPr>
        <w:t>Business Name: ________________________________________________</w:t>
      </w:r>
      <w:r>
        <w:rPr>
          <w:rFonts w:ascii="Arial" w:hAnsi="Arial" w:cs="Arial"/>
          <w:szCs w:val="22"/>
          <w:u w:val="single"/>
        </w:rPr>
        <w:tab/>
      </w:r>
      <w:r>
        <w:rPr>
          <w:rFonts w:ascii="Arial" w:hAnsi="Arial" w:cs="Arial"/>
          <w:szCs w:val="22"/>
          <w:u w:val="single"/>
        </w:rPr>
        <w:tab/>
      </w:r>
    </w:p>
    <w:p w14:paraId="49232354" w14:textId="77777777" w:rsidR="003F0F7F" w:rsidRDefault="003F0F7F" w:rsidP="003F0F7F">
      <w:pPr>
        <w:pStyle w:val="BodyTextIndent"/>
        <w:ind w:left="0"/>
        <w:rPr>
          <w:rFonts w:ascii="Arial" w:hAnsi="Arial" w:cs="Arial"/>
          <w:szCs w:val="22"/>
          <w:u w:val="single"/>
        </w:rPr>
      </w:pPr>
      <w:r>
        <w:rPr>
          <w:rFonts w:ascii="Arial" w:hAnsi="Arial" w:cs="Arial"/>
          <w:szCs w:val="22"/>
        </w:rPr>
        <w:t>Owner/Representative (Title): ______________________________________________</w:t>
      </w:r>
      <w:r>
        <w:rPr>
          <w:rFonts w:ascii="Arial" w:hAnsi="Arial" w:cs="Arial"/>
          <w:szCs w:val="22"/>
          <w:u w:val="single"/>
        </w:rPr>
        <w:tab/>
      </w:r>
    </w:p>
    <w:p w14:paraId="640F378A" w14:textId="77777777" w:rsidR="003F0F7F" w:rsidRDefault="003F0F7F" w:rsidP="003F0F7F">
      <w:pPr>
        <w:pStyle w:val="BodyTextIndent"/>
        <w:ind w:left="0"/>
        <w:rPr>
          <w:rFonts w:ascii="Arial" w:hAnsi="Arial" w:cs="Arial"/>
          <w:szCs w:val="22"/>
        </w:rPr>
      </w:pPr>
      <w:r>
        <w:rPr>
          <w:rFonts w:ascii="Arial" w:hAnsi="Arial" w:cs="Arial"/>
          <w:szCs w:val="22"/>
        </w:rPr>
        <w:t xml:space="preserve">Business Address: </w:t>
      </w:r>
    </w:p>
    <w:p w14:paraId="36D283CC" w14:textId="77777777" w:rsidR="003F0F7F" w:rsidRDefault="003F0F7F" w:rsidP="003F0F7F">
      <w:pPr>
        <w:pStyle w:val="BodyTextIndent"/>
        <w:spacing w:after="0"/>
        <w:ind w:left="0"/>
        <w:rPr>
          <w:rFonts w:ascii="Arial" w:hAnsi="Arial" w:cs="Arial"/>
          <w:szCs w:val="22"/>
          <w:u w:val="single"/>
        </w:rPr>
      </w:pPr>
      <w:r>
        <w:rPr>
          <w:rFonts w:ascii="Arial" w:hAnsi="Arial" w:cs="Arial"/>
          <w:szCs w:val="22"/>
        </w:rPr>
        <w:t>_______________________________________________________</w:t>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4516FAB5" w14:textId="77777777" w:rsidR="003F0F7F" w:rsidRDefault="003F0F7F" w:rsidP="003F0F7F">
      <w:pPr>
        <w:pStyle w:val="BodyTextIndent"/>
        <w:spacing w:after="0"/>
        <w:rPr>
          <w:rFonts w:ascii="Arial" w:hAnsi="Arial" w:cs="Arial"/>
          <w:i/>
          <w:iCs/>
          <w:szCs w:val="22"/>
        </w:rPr>
      </w:pPr>
      <w:r>
        <w:rPr>
          <w:rFonts w:ascii="Arial" w:hAnsi="Arial" w:cs="Arial"/>
          <w:szCs w:val="22"/>
        </w:rPr>
        <w:tab/>
      </w:r>
      <w:r>
        <w:rPr>
          <w:rFonts w:ascii="Arial" w:hAnsi="Arial" w:cs="Arial"/>
          <w:szCs w:val="22"/>
        </w:rPr>
        <w:tab/>
        <w:t xml:space="preserve">   </w:t>
      </w:r>
      <w:r>
        <w:rPr>
          <w:rFonts w:ascii="Arial" w:hAnsi="Arial" w:cs="Arial"/>
          <w:i/>
          <w:iCs/>
          <w:szCs w:val="22"/>
        </w:rPr>
        <w:t>Number</w:t>
      </w:r>
      <w:r>
        <w:rPr>
          <w:rFonts w:ascii="Arial" w:hAnsi="Arial" w:cs="Arial"/>
          <w:i/>
          <w:iCs/>
          <w:szCs w:val="22"/>
        </w:rPr>
        <w:tab/>
      </w:r>
      <w:r>
        <w:rPr>
          <w:rFonts w:ascii="Arial" w:hAnsi="Arial" w:cs="Arial"/>
          <w:i/>
          <w:iCs/>
          <w:szCs w:val="22"/>
        </w:rPr>
        <w:tab/>
        <w:t>Street</w:t>
      </w:r>
      <w:r>
        <w:rPr>
          <w:rFonts w:ascii="Arial" w:hAnsi="Arial" w:cs="Arial"/>
          <w:i/>
          <w:iCs/>
          <w:szCs w:val="22"/>
        </w:rPr>
        <w:tab/>
      </w:r>
      <w:r>
        <w:rPr>
          <w:rFonts w:ascii="Arial" w:hAnsi="Arial" w:cs="Arial"/>
          <w:i/>
          <w:iCs/>
          <w:szCs w:val="22"/>
        </w:rPr>
        <w:tab/>
        <w:t>City/State</w:t>
      </w:r>
      <w:r>
        <w:rPr>
          <w:rFonts w:ascii="Arial" w:hAnsi="Arial" w:cs="Arial"/>
          <w:i/>
          <w:iCs/>
          <w:szCs w:val="22"/>
        </w:rPr>
        <w:tab/>
      </w:r>
      <w:r>
        <w:rPr>
          <w:rFonts w:ascii="Arial" w:hAnsi="Arial" w:cs="Arial"/>
          <w:i/>
          <w:iCs/>
          <w:szCs w:val="22"/>
        </w:rPr>
        <w:tab/>
        <w:t xml:space="preserve">Zip Code </w:t>
      </w:r>
    </w:p>
    <w:p w14:paraId="1D9CC42D" w14:textId="77777777" w:rsidR="003F0F7F" w:rsidRDefault="003F0F7F" w:rsidP="003F0F7F">
      <w:pPr>
        <w:pStyle w:val="BodyTextIndent"/>
        <w:ind w:left="0"/>
        <w:rPr>
          <w:rFonts w:ascii="Arial" w:hAnsi="Arial" w:cs="Arial"/>
          <w:iCs/>
          <w:szCs w:val="22"/>
        </w:rPr>
      </w:pPr>
      <w:r>
        <w:rPr>
          <w:rFonts w:ascii="Arial" w:hAnsi="Arial" w:cs="Arial"/>
          <w:iCs/>
          <w:szCs w:val="22"/>
        </w:rPr>
        <w:t>Mailing Address:</w:t>
      </w:r>
    </w:p>
    <w:p w14:paraId="221EC4B2" w14:textId="77777777" w:rsidR="003F0F7F" w:rsidRDefault="003F0F7F" w:rsidP="003F0F7F">
      <w:pPr>
        <w:pStyle w:val="BodyTextIndent"/>
        <w:spacing w:after="0"/>
        <w:ind w:left="0"/>
        <w:rPr>
          <w:rFonts w:ascii="Arial" w:hAnsi="Arial" w:cs="Arial"/>
          <w:iCs/>
          <w:szCs w:val="22"/>
          <w:u w:val="single"/>
        </w:rPr>
      </w:pPr>
      <w:r>
        <w:rPr>
          <w:rFonts w:ascii="Arial" w:hAnsi="Arial" w:cs="Arial"/>
          <w:iCs/>
          <w:szCs w:val="22"/>
        </w:rPr>
        <w:t xml:space="preserve"> ________________________________________________________</w:t>
      </w:r>
      <w:r>
        <w:rPr>
          <w:rFonts w:ascii="Arial" w:hAnsi="Arial" w:cs="Arial"/>
          <w:iCs/>
          <w:szCs w:val="22"/>
          <w:u w:val="single"/>
        </w:rPr>
        <w:tab/>
      </w:r>
      <w:r>
        <w:rPr>
          <w:rFonts w:ascii="Arial" w:hAnsi="Arial" w:cs="Arial"/>
          <w:iCs/>
          <w:szCs w:val="22"/>
          <w:u w:val="single"/>
        </w:rPr>
        <w:tab/>
      </w:r>
      <w:r>
        <w:rPr>
          <w:rFonts w:ascii="Arial" w:hAnsi="Arial" w:cs="Arial"/>
          <w:iCs/>
          <w:szCs w:val="22"/>
          <w:u w:val="single"/>
        </w:rPr>
        <w:tab/>
      </w:r>
    </w:p>
    <w:p w14:paraId="116CAC0C" w14:textId="77777777" w:rsidR="003F0F7F" w:rsidRDefault="003F0F7F" w:rsidP="003F0F7F">
      <w:pPr>
        <w:pStyle w:val="BodyTextIndent"/>
        <w:spacing w:after="0"/>
        <w:ind w:left="0"/>
        <w:rPr>
          <w:rFonts w:ascii="Arial" w:hAnsi="Arial" w:cs="Arial"/>
          <w:i/>
          <w:iCs/>
          <w:szCs w:val="22"/>
        </w:rPr>
      </w:pPr>
      <w:r>
        <w:rPr>
          <w:rFonts w:ascii="Arial" w:hAnsi="Arial" w:cs="Arial"/>
          <w:iCs/>
          <w:szCs w:val="22"/>
        </w:rPr>
        <w:tab/>
      </w:r>
      <w:r>
        <w:rPr>
          <w:rFonts w:ascii="Arial" w:hAnsi="Arial" w:cs="Arial"/>
          <w:iCs/>
          <w:szCs w:val="22"/>
        </w:rPr>
        <w:tab/>
      </w:r>
      <w:r>
        <w:rPr>
          <w:rFonts w:ascii="Arial" w:hAnsi="Arial" w:cs="Arial"/>
          <w:iCs/>
          <w:szCs w:val="22"/>
        </w:rPr>
        <w:tab/>
      </w:r>
      <w:r>
        <w:rPr>
          <w:rFonts w:ascii="Arial" w:hAnsi="Arial" w:cs="Arial"/>
          <w:i/>
          <w:iCs/>
          <w:szCs w:val="22"/>
        </w:rPr>
        <w:t>Number</w:t>
      </w:r>
      <w:r>
        <w:rPr>
          <w:rFonts w:ascii="Arial" w:hAnsi="Arial" w:cs="Arial"/>
          <w:i/>
          <w:iCs/>
          <w:szCs w:val="22"/>
        </w:rPr>
        <w:tab/>
      </w:r>
      <w:r>
        <w:rPr>
          <w:rFonts w:ascii="Arial" w:hAnsi="Arial" w:cs="Arial"/>
          <w:i/>
          <w:iCs/>
          <w:szCs w:val="22"/>
        </w:rPr>
        <w:tab/>
        <w:t>Street</w:t>
      </w:r>
      <w:r>
        <w:rPr>
          <w:rFonts w:ascii="Arial" w:hAnsi="Arial" w:cs="Arial"/>
          <w:i/>
          <w:iCs/>
          <w:szCs w:val="22"/>
        </w:rPr>
        <w:tab/>
      </w:r>
      <w:r>
        <w:rPr>
          <w:rFonts w:ascii="Arial" w:hAnsi="Arial" w:cs="Arial"/>
          <w:i/>
          <w:iCs/>
          <w:szCs w:val="22"/>
        </w:rPr>
        <w:tab/>
        <w:t>City/State</w:t>
      </w:r>
      <w:r>
        <w:rPr>
          <w:rFonts w:ascii="Arial" w:hAnsi="Arial" w:cs="Arial"/>
          <w:i/>
          <w:iCs/>
          <w:szCs w:val="22"/>
        </w:rPr>
        <w:tab/>
      </w:r>
      <w:r>
        <w:rPr>
          <w:rFonts w:ascii="Arial" w:hAnsi="Arial" w:cs="Arial"/>
          <w:i/>
          <w:iCs/>
          <w:szCs w:val="22"/>
        </w:rPr>
        <w:tab/>
        <w:t>Zip Code</w:t>
      </w:r>
    </w:p>
    <w:p w14:paraId="1110F180" w14:textId="77777777" w:rsidR="003F0F7F" w:rsidRDefault="003F0F7F" w:rsidP="003F0F7F">
      <w:pPr>
        <w:pStyle w:val="BodyTextIndent"/>
        <w:spacing w:after="0"/>
        <w:ind w:left="0"/>
        <w:rPr>
          <w:rFonts w:ascii="Arial" w:hAnsi="Arial" w:cs="Arial"/>
          <w:szCs w:val="22"/>
        </w:rPr>
      </w:pPr>
    </w:p>
    <w:p w14:paraId="520D6443" w14:textId="77777777" w:rsidR="003F0F7F" w:rsidRDefault="003F0F7F" w:rsidP="003F0F7F">
      <w:pPr>
        <w:pStyle w:val="BodyTextIndent"/>
        <w:ind w:left="0"/>
        <w:rPr>
          <w:rFonts w:ascii="Arial" w:hAnsi="Arial" w:cs="Arial"/>
          <w:i/>
          <w:iCs/>
          <w:szCs w:val="22"/>
        </w:rPr>
      </w:pPr>
      <w:r>
        <w:rPr>
          <w:rFonts w:ascii="Arial" w:hAnsi="Arial" w:cs="Arial"/>
          <w:szCs w:val="22"/>
        </w:rPr>
        <w:t>Phone Numbers: _______________________________________________</w:t>
      </w:r>
      <w:r>
        <w:rPr>
          <w:rFonts w:ascii="Arial" w:hAnsi="Arial" w:cs="Arial"/>
          <w:szCs w:val="22"/>
          <w:u w:val="single"/>
        </w:rPr>
        <w:tab/>
      </w:r>
      <w:r>
        <w:rPr>
          <w:rFonts w:ascii="Arial" w:hAnsi="Arial" w:cs="Arial"/>
          <w:szCs w:val="22"/>
          <w:u w:val="single"/>
        </w:rPr>
        <w:tab/>
      </w:r>
      <w:r>
        <w:rPr>
          <w:rFonts w:ascii="Arial" w:hAnsi="Arial" w:cs="Arial"/>
          <w:szCs w:val="22"/>
        </w:rPr>
        <w:tab/>
      </w:r>
      <w:r>
        <w:rPr>
          <w:rFonts w:ascii="Arial" w:hAnsi="Arial" w:cs="Arial"/>
          <w:szCs w:val="22"/>
        </w:rPr>
        <w:tab/>
        <w:t xml:space="preserve">    </w:t>
      </w:r>
      <w:r>
        <w:rPr>
          <w:rFonts w:ascii="Arial" w:hAnsi="Arial" w:cs="Arial"/>
          <w:szCs w:val="22"/>
        </w:rPr>
        <w:tab/>
      </w:r>
      <w:r>
        <w:rPr>
          <w:rFonts w:ascii="Arial" w:hAnsi="Arial" w:cs="Arial"/>
          <w:szCs w:val="22"/>
        </w:rPr>
        <w:tab/>
      </w:r>
      <w:r>
        <w:rPr>
          <w:rFonts w:ascii="Arial" w:hAnsi="Arial" w:cs="Arial"/>
          <w:i/>
          <w:iCs/>
          <w:szCs w:val="22"/>
        </w:rPr>
        <w:t>Office</w:t>
      </w:r>
      <w:r>
        <w:rPr>
          <w:rFonts w:ascii="Arial" w:hAnsi="Arial" w:cs="Arial"/>
          <w:i/>
          <w:iCs/>
          <w:szCs w:val="22"/>
        </w:rPr>
        <w:tab/>
      </w:r>
      <w:r>
        <w:rPr>
          <w:rFonts w:ascii="Arial" w:hAnsi="Arial" w:cs="Arial"/>
          <w:i/>
          <w:iCs/>
          <w:szCs w:val="22"/>
        </w:rPr>
        <w:tab/>
      </w:r>
      <w:r>
        <w:rPr>
          <w:rFonts w:ascii="Arial" w:hAnsi="Arial" w:cs="Arial"/>
          <w:i/>
          <w:iCs/>
          <w:szCs w:val="22"/>
        </w:rPr>
        <w:tab/>
        <w:t xml:space="preserve">    Fax</w:t>
      </w:r>
      <w:r>
        <w:rPr>
          <w:rFonts w:ascii="Arial" w:hAnsi="Arial" w:cs="Arial"/>
          <w:i/>
          <w:iCs/>
          <w:szCs w:val="22"/>
        </w:rPr>
        <w:tab/>
      </w:r>
      <w:r>
        <w:rPr>
          <w:rFonts w:ascii="Arial" w:hAnsi="Arial" w:cs="Arial"/>
          <w:i/>
          <w:iCs/>
          <w:szCs w:val="22"/>
        </w:rPr>
        <w:tab/>
      </w:r>
      <w:r>
        <w:rPr>
          <w:rFonts w:ascii="Arial" w:hAnsi="Arial" w:cs="Arial"/>
          <w:i/>
          <w:iCs/>
          <w:szCs w:val="22"/>
        </w:rPr>
        <w:tab/>
        <w:t xml:space="preserve">     Mobile</w:t>
      </w:r>
      <w:r>
        <w:rPr>
          <w:rFonts w:ascii="Arial" w:hAnsi="Arial" w:cs="Arial"/>
          <w:i/>
          <w:iCs/>
          <w:szCs w:val="22"/>
        </w:rPr>
        <w:tab/>
      </w:r>
      <w:r>
        <w:rPr>
          <w:rFonts w:ascii="Arial" w:hAnsi="Arial" w:cs="Arial"/>
          <w:i/>
          <w:iCs/>
          <w:szCs w:val="22"/>
        </w:rPr>
        <w:tab/>
      </w:r>
    </w:p>
    <w:p w14:paraId="66CC30FC" w14:textId="77777777" w:rsidR="003F0F7F" w:rsidRDefault="003F0F7F" w:rsidP="003F0F7F">
      <w:pPr>
        <w:pStyle w:val="BodyTextIndent"/>
        <w:ind w:left="0"/>
        <w:rPr>
          <w:rFonts w:ascii="Arial" w:hAnsi="Arial" w:cs="Arial"/>
          <w:szCs w:val="22"/>
          <w:u w:val="single"/>
        </w:rPr>
      </w:pPr>
      <w:r>
        <w:rPr>
          <w:rFonts w:ascii="Arial" w:hAnsi="Arial" w:cs="Arial"/>
          <w:szCs w:val="22"/>
        </w:rPr>
        <w:t xml:space="preserve">E-mail Address: </w:t>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42801ACC" w14:textId="77777777" w:rsidR="003F0F7F" w:rsidRDefault="003F0F7F" w:rsidP="003F0F7F">
      <w:pPr>
        <w:pStyle w:val="BodyTextIndent"/>
        <w:spacing w:after="0"/>
        <w:ind w:left="0"/>
        <w:rPr>
          <w:rFonts w:ascii="Arial" w:hAnsi="Arial" w:cs="Arial"/>
          <w:szCs w:val="22"/>
          <w:u w:val="single"/>
        </w:rPr>
      </w:pPr>
    </w:p>
    <w:p w14:paraId="4790E97D" w14:textId="77777777" w:rsidR="003F0F7F" w:rsidRDefault="003F0F7F" w:rsidP="003F0F7F">
      <w:pPr>
        <w:pStyle w:val="BodyTextIndent"/>
        <w:spacing w:after="0"/>
        <w:ind w:left="0"/>
        <w:rPr>
          <w:rFonts w:ascii="Arial" w:hAnsi="Arial" w:cs="Arial"/>
          <w:szCs w:val="22"/>
        </w:rPr>
      </w:pPr>
      <w:r>
        <w:rPr>
          <w:rFonts w:ascii="Arial" w:hAnsi="Arial" w:cs="Arial"/>
          <w:szCs w:val="22"/>
        </w:rPr>
        <w:t xml:space="preserve">Date and State Company Formed </w:t>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t xml:space="preserve"> </w:t>
      </w:r>
      <w:r>
        <w:rPr>
          <w:rFonts w:ascii="Arial" w:hAnsi="Arial" w:cs="Arial"/>
          <w:szCs w:val="22"/>
        </w:rPr>
        <w:t xml:space="preserve">  </w:t>
      </w:r>
    </w:p>
    <w:p w14:paraId="1D5A3109" w14:textId="77777777" w:rsidR="003F0F7F" w:rsidRDefault="003F0F7F" w:rsidP="003F0F7F">
      <w:pPr>
        <w:pStyle w:val="BodyTextIndent"/>
        <w:spacing w:after="0"/>
        <w:ind w:left="0"/>
        <w:rPr>
          <w:rFonts w:ascii="Arial" w:hAnsi="Arial" w:cs="Arial"/>
          <w:szCs w:val="22"/>
        </w:rPr>
      </w:pPr>
    </w:p>
    <w:p w14:paraId="2817EAD5" w14:textId="77777777" w:rsidR="003F0F7F" w:rsidRDefault="003F0F7F" w:rsidP="003F0F7F">
      <w:pPr>
        <w:pStyle w:val="BodyTextIndent"/>
        <w:spacing w:after="0"/>
        <w:ind w:left="0"/>
        <w:rPr>
          <w:rFonts w:ascii="Arial" w:hAnsi="Arial" w:cs="Arial"/>
          <w:szCs w:val="22"/>
          <w:u w:val="single"/>
        </w:rPr>
      </w:pPr>
      <w:r>
        <w:rPr>
          <w:rFonts w:ascii="Arial" w:hAnsi="Arial" w:cs="Arial"/>
          <w:szCs w:val="22"/>
        </w:rPr>
        <w:t xml:space="preserve">Type of Ownership </w:t>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3898A893" w14:textId="77777777" w:rsidR="003F0F7F" w:rsidRDefault="003F0F7F" w:rsidP="003F0F7F">
      <w:pPr>
        <w:pStyle w:val="BodyTextIndent"/>
        <w:spacing w:after="0"/>
        <w:ind w:left="0"/>
        <w:rPr>
          <w:rFonts w:ascii="Arial" w:hAnsi="Arial" w:cs="Arial"/>
          <w:szCs w:val="22"/>
          <w:u w:val="single"/>
        </w:rPr>
      </w:pPr>
    </w:p>
    <w:p w14:paraId="5387D5E9" w14:textId="65A1E010" w:rsidR="003F0F7F" w:rsidRDefault="003F0F7F" w:rsidP="003F0F7F">
      <w:pPr>
        <w:pStyle w:val="BodyTextIndent"/>
        <w:spacing w:after="0"/>
        <w:ind w:left="0"/>
        <w:rPr>
          <w:rFonts w:ascii="Arial" w:hAnsi="Arial" w:cs="Arial"/>
          <w:szCs w:val="22"/>
          <w:u w:val="single"/>
        </w:rPr>
      </w:pPr>
      <w:r>
        <w:rPr>
          <w:rFonts w:ascii="Arial" w:hAnsi="Arial" w:cs="Arial"/>
          <w:szCs w:val="22"/>
        </w:rPr>
        <w:t>Federal I.D./Social Security Number __________________________</w:t>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0E1DB3F6" w14:textId="77777777" w:rsidR="00D834A9" w:rsidRDefault="00D834A9" w:rsidP="003F0F7F">
      <w:pPr>
        <w:pStyle w:val="BodyTextIndent"/>
        <w:spacing w:after="0"/>
        <w:ind w:left="0"/>
        <w:rPr>
          <w:rFonts w:ascii="Arial" w:hAnsi="Arial" w:cs="Arial"/>
          <w:szCs w:val="22"/>
          <w:u w:val="single"/>
        </w:rPr>
      </w:pPr>
    </w:p>
    <w:p w14:paraId="67184A5D" w14:textId="766A02C1" w:rsidR="00D834A9" w:rsidRDefault="008C0E07" w:rsidP="003F0F7F">
      <w:pPr>
        <w:pStyle w:val="BodyTextIndent"/>
        <w:ind w:left="0"/>
        <w:rPr>
          <w:rFonts w:ascii="Arial" w:hAnsi="Arial" w:cs="Arial"/>
          <w:szCs w:val="22"/>
        </w:rPr>
      </w:pPr>
      <w:r>
        <w:rPr>
          <w:rFonts w:ascii="Arial" w:hAnsi="Arial" w:cs="Arial"/>
          <w:szCs w:val="22"/>
        </w:rPr>
        <w:t>UEI</w:t>
      </w:r>
      <w:r w:rsidR="00D834A9">
        <w:rPr>
          <w:rFonts w:ascii="Arial" w:hAnsi="Arial" w:cs="Arial"/>
          <w:szCs w:val="22"/>
        </w:rPr>
        <w:t xml:space="preserve"> </w:t>
      </w:r>
      <w:r w:rsidR="00FC7182">
        <w:rPr>
          <w:rFonts w:ascii="Arial" w:hAnsi="Arial" w:cs="Arial"/>
          <w:szCs w:val="22"/>
        </w:rPr>
        <w:t>#_______________________________________________________________</w:t>
      </w:r>
    </w:p>
    <w:p w14:paraId="5B08BCC3" w14:textId="77777777" w:rsidR="003F0F7F" w:rsidRDefault="003F0F7F" w:rsidP="003F0F7F">
      <w:pPr>
        <w:pStyle w:val="BodyTextIndent"/>
        <w:ind w:left="0"/>
        <w:rPr>
          <w:rFonts w:ascii="Arial" w:hAnsi="Arial" w:cs="Arial"/>
          <w:szCs w:val="22"/>
        </w:rPr>
      </w:pPr>
      <w:r>
        <w:rPr>
          <w:rFonts w:ascii="Arial" w:hAnsi="Arial" w:cs="Arial"/>
          <w:szCs w:val="22"/>
        </w:rPr>
        <w:t>Do you give us permission to run your credit report?        Yes</w:t>
      </w:r>
      <w:r>
        <w:rPr>
          <w:rFonts w:ascii="Arial" w:hAnsi="Arial" w:cs="Arial"/>
          <w:szCs w:val="22"/>
          <w:u w:val="single"/>
        </w:rPr>
        <w:tab/>
      </w:r>
      <w:r>
        <w:rPr>
          <w:rFonts w:ascii="Arial" w:hAnsi="Arial" w:cs="Arial"/>
          <w:szCs w:val="22"/>
          <w:u w:val="single"/>
        </w:rPr>
        <w:tab/>
        <w:t xml:space="preserve">   </w:t>
      </w:r>
      <w:r>
        <w:rPr>
          <w:rFonts w:ascii="Arial" w:hAnsi="Arial" w:cs="Arial"/>
          <w:szCs w:val="22"/>
        </w:rPr>
        <w:tab/>
        <w:t>No</w:t>
      </w:r>
      <w:r>
        <w:rPr>
          <w:rFonts w:ascii="Arial" w:hAnsi="Arial" w:cs="Arial"/>
          <w:szCs w:val="22"/>
          <w:u w:val="single"/>
        </w:rPr>
        <w:tab/>
      </w:r>
      <w:r>
        <w:rPr>
          <w:rFonts w:ascii="Arial" w:hAnsi="Arial" w:cs="Arial"/>
          <w:szCs w:val="22"/>
          <w:u w:val="single"/>
        </w:rPr>
        <w:tab/>
      </w:r>
    </w:p>
    <w:p w14:paraId="793E657F" w14:textId="77777777" w:rsidR="003F0F7F" w:rsidRDefault="003F0F7F" w:rsidP="003F0F7F">
      <w:pPr>
        <w:rPr>
          <w:rFonts w:cs="Arial"/>
        </w:rPr>
      </w:pPr>
      <w:r>
        <w:rPr>
          <w:rFonts w:cs="Arial"/>
          <w:szCs w:val="22"/>
        </w:rPr>
        <w:t>List the types of mechanical licenses with expiration date held by the company (</w:t>
      </w:r>
      <w:r>
        <w:rPr>
          <w:rFonts w:cs="Arial"/>
          <w:b/>
          <w:szCs w:val="22"/>
        </w:rPr>
        <w:t>attach a copy of each-HVAC, electrical, plumbing</w:t>
      </w:r>
      <w:r>
        <w:rPr>
          <w:rFonts w:cs="Arial"/>
          <w:szCs w:val="22"/>
        </w:rPr>
        <w:t xml:space="preserve">): </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14:paraId="69C89F1D" w14:textId="77777777" w:rsidR="003F0F7F" w:rsidRDefault="003F0F7F" w:rsidP="003F0F7F">
      <w:pPr>
        <w:pStyle w:val="BodyTextIndent"/>
        <w:spacing w:after="0" w:line="360" w:lineRule="auto"/>
        <w:ind w:left="0"/>
        <w:rPr>
          <w:rFonts w:ascii="Arial" w:hAnsi="Arial" w:cs="Arial"/>
          <w:szCs w:val="22"/>
          <w:u w:val="single"/>
        </w:rPr>
      </w:pPr>
      <w:r>
        <w:rPr>
          <w:rFonts w:ascii="Arial" w:hAnsi="Arial" w:cs="Arial"/>
          <w:szCs w:val="22"/>
          <w:u w:val="single"/>
        </w:rPr>
        <w:lastRenderedPageBreak/>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508CFD9E" w14:textId="77777777" w:rsidR="003F0F7F" w:rsidRDefault="003F0F7F" w:rsidP="003F0F7F">
      <w:pPr>
        <w:pStyle w:val="BodyTextIndent"/>
        <w:ind w:left="0"/>
        <w:rPr>
          <w:rFonts w:ascii="Arial" w:hAnsi="Arial" w:cs="Arial"/>
          <w:i/>
          <w:iCs/>
          <w:szCs w:val="22"/>
        </w:rPr>
      </w:pPr>
      <w:r>
        <w:rPr>
          <w:rFonts w:ascii="Arial" w:hAnsi="Arial" w:cs="Arial"/>
          <w:szCs w:val="22"/>
        </w:rPr>
        <w:t>How long have you been in the contracting business? __________________________</w:t>
      </w:r>
      <w:r>
        <w:rPr>
          <w:rFonts w:ascii="Arial" w:hAnsi="Arial" w:cs="Arial"/>
          <w:szCs w:val="22"/>
          <w:u w:val="single"/>
        </w:rPr>
        <w:tab/>
      </w:r>
      <w:r>
        <w:rPr>
          <w:rFonts w:ascii="Arial" w:hAnsi="Arial" w:cs="Arial"/>
          <w:i/>
          <w:iCs/>
          <w:szCs w:val="22"/>
        </w:rPr>
        <w:t xml:space="preserve">                   </w:t>
      </w:r>
      <w:r>
        <w:rPr>
          <w:rFonts w:ascii="Arial" w:hAnsi="Arial" w:cs="Arial"/>
          <w:szCs w:val="22"/>
        </w:rPr>
        <w:t xml:space="preserve">   </w:t>
      </w:r>
      <w:r>
        <w:rPr>
          <w:rFonts w:ascii="Arial" w:hAnsi="Arial" w:cs="Arial"/>
          <w:i/>
          <w:iCs/>
          <w:szCs w:val="22"/>
        </w:rPr>
        <w:tab/>
      </w:r>
      <w:r>
        <w:rPr>
          <w:rFonts w:ascii="Arial" w:hAnsi="Arial" w:cs="Arial"/>
          <w:i/>
          <w:iCs/>
          <w:szCs w:val="22"/>
        </w:rPr>
        <w:tab/>
      </w:r>
      <w:r>
        <w:rPr>
          <w:rFonts w:ascii="Arial" w:hAnsi="Arial" w:cs="Arial"/>
          <w:i/>
          <w:iCs/>
          <w:szCs w:val="22"/>
        </w:rPr>
        <w:tab/>
        <w:t xml:space="preserve">         </w:t>
      </w:r>
      <w:r>
        <w:rPr>
          <w:rFonts w:ascii="Arial" w:hAnsi="Arial" w:cs="Arial"/>
          <w:i/>
          <w:iCs/>
          <w:szCs w:val="22"/>
        </w:rPr>
        <w:tab/>
      </w:r>
      <w:r>
        <w:rPr>
          <w:rFonts w:ascii="Arial" w:hAnsi="Arial" w:cs="Arial"/>
          <w:i/>
          <w:iCs/>
          <w:szCs w:val="22"/>
        </w:rPr>
        <w:tab/>
      </w:r>
      <w:r>
        <w:rPr>
          <w:rFonts w:ascii="Arial" w:hAnsi="Arial" w:cs="Arial"/>
          <w:i/>
          <w:iCs/>
          <w:szCs w:val="22"/>
        </w:rPr>
        <w:tab/>
      </w:r>
      <w:r>
        <w:rPr>
          <w:rFonts w:ascii="Arial" w:hAnsi="Arial" w:cs="Arial"/>
          <w:i/>
          <w:iCs/>
          <w:szCs w:val="22"/>
        </w:rPr>
        <w:tab/>
      </w:r>
      <w:r>
        <w:rPr>
          <w:rFonts w:ascii="Arial" w:hAnsi="Arial" w:cs="Arial"/>
          <w:i/>
          <w:iCs/>
          <w:szCs w:val="22"/>
        </w:rPr>
        <w:tab/>
      </w:r>
      <w:r>
        <w:rPr>
          <w:rFonts w:ascii="Arial" w:hAnsi="Arial" w:cs="Arial"/>
          <w:i/>
          <w:iCs/>
          <w:szCs w:val="22"/>
        </w:rPr>
        <w:tab/>
        <w:t>Years       Months</w:t>
      </w:r>
    </w:p>
    <w:p w14:paraId="4BEA6752" w14:textId="77777777" w:rsidR="003F0F7F" w:rsidRDefault="003F0F7F" w:rsidP="003F0F7F">
      <w:pPr>
        <w:pStyle w:val="BodyTextIndent"/>
        <w:ind w:left="0"/>
        <w:rPr>
          <w:rFonts w:ascii="Arial" w:hAnsi="Arial" w:cs="Arial"/>
        </w:rPr>
      </w:pPr>
      <w:r>
        <w:rPr>
          <w:rFonts w:ascii="Arial" w:hAnsi="Arial" w:cs="Arial"/>
        </w:rPr>
        <w:t xml:space="preserve">Are you registered with a minority/women’s business enterprise program or LSA?  </w:t>
      </w:r>
    </w:p>
    <w:p w14:paraId="7A8A9538" w14:textId="26295CDA" w:rsidR="003F0F7F" w:rsidRDefault="00FA1520" w:rsidP="003F0F7F">
      <w:pPr>
        <w:pStyle w:val="BodyTextIndent"/>
        <w:ind w:left="0"/>
        <w:rPr>
          <w:i/>
          <w:sz w:val="22"/>
          <w:szCs w:val="22"/>
        </w:rPr>
      </w:pPr>
      <w:r>
        <w:rPr>
          <w:rFonts w:ascii="Arial" w:hAnsi="Arial" w:cs="Arial"/>
        </w:rPr>
        <w:t>Yes,</w:t>
      </w:r>
      <w:r w:rsidR="003F0F7F">
        <w:rPr>
          <w:rFonts w:ascii="Arial" w:hAnsi="Arial" w:cs="Arial"/>
          <w:u w:val="single"/>
        </w:rPr>
        <w:tab/>
      </w:r>
      <w:r w:rsidR="003F0F7F">
        <w:rPr>
          <w:rFonts w:ascii="Arial" w:hAnsi="Arial" w:cs="Arial"/>
          <w:u w:val="single"/>
        </w:rPr>
        <w:tab/>
      </w:r>
      <w:r w:rsidR="003F0F7F">
        <w:rPr>
          <w:rFonts w:ascii="Arial" w:hAnsi="Arial" w:cs="Arial"/>
        </w:rPr>
        <w:t xml:space="preserve">   No</w:t>
      </w:r>
      <w:r w:rsidR="003F0F7F">
        <w:rPr>
          <w:rFonts w:ascii="Arial" w:hAnsi="Arial" w:cs="Arial"/>
          <w:u w:val="single"/>
        </w:rPr>
        <w:tab/>
      </w:r>
      <w:r w:rsidR="003F0F7F">
        <w:rPr>
          <w:rFonts w:ascii="Arial" w:hAnsi="Arial" w:cs="Arial"/>
          <w:u w:val="single"/>
        </w:rPr>
        <w:tab/>
      </w:r>
      <w:r w:rsidR="003F0F7F">
        <w:rPr>
          <w:rFonts w:ascii="Arial" w:hAnsi="Arial" w:cs="Arial"/>
        </w:rPr>
        <w:t xml:space="preserve">   </w:t>
      </w:r>
      <w:r w:rsidR="003F0F7F">
        <w:rPr>
          <w:i/>
          <w:sz w:val="22"/>
          <w:szCs w:val="22"/>
        </w:rPr>
        <w:t xml:space="preserve">If your answer is “YES,” please submit a copy of certification. </w:t>
      </w:r>
    </w:p>
    <w:p w14:paraId="318B7CC8" w14:textId="77777777" w:rsidR="003F0F7F" w:rsidRDefault="003F0F7F" w:rsidP="003F0F7F">
      <w:pPr>
        <w:pStyle w:val="BodyTextIndent"/>
        <w:ind w:left="0"/>
        <w:rPr>
          <w:i/>
          <w:sz w:val="22"/>
          <w:szCs w:val="22"/>
        </w:rPr>
      </w:pPr>
    </w:p>
    <w:p w14:paraId="4F3ECCD0" w14:textId="77777777" w:rsidR="003F0F7F" w:rsidRDefault="003F0F7F" w:rsidP="003F0F7F">
      <w:pPr>
        <w:pStyle w:val="BodyTextIndent"/>
        <w:ind w:left="0"/>
        <w:rPr>
          <w:rFonts w:ascii="Arial" w:hAnsi="Arial" w:cs="Arial"/>
          <w:szCs w:val="22"/>
        </w:rPr>
      </w:pPr>
      <w:r>
        <w:rPr>
          <w:rFonts w:ascii="Arial" w:hAnsi="Arial" w:cs="Arial"/>
          <w:szCs w:val="22"/>
        </w:rPr>
        <w:t xml:space="preserve">Please check the type(s) of mechanical work you have performed in the last year: </w:t>
      </w:r>
    </w:p>
    <w:p w14:paraId="37441E55" w14:textId="77777777" w:rsidR="003F0F7F" w:rsidRDefault="003F0F7F" w:rsidP="003F0F7F">
      <w:pPr>
        <w:pStyle w:val="BodyTextIndent"/>
        <w:ind w:left="0"/>
        <w:rPr>
          <w:rFonts w:ascii="Arial" w:hAnsi="Arial" w:cs="Arial"/>
          <w:szCs w:val="22"/>
        </w:rPr>
      </w:pPr>
      <w:r>
        <w:rPr>
          <w:rFonts w:ascii="Arial" w:hAnsi="Arial" w:cs="Arial"/>
          <w:szCs w:val="28"/>
        </w:rPr>
        <w:sym w:font="Wingdings" w:char="F071"/>
      </w:r>
      <w:r>
        <w:rPr>
          <w:rFonts w:ascii="Arial" w:hAnsi="Arial" w:cs="Arial"/>
          <w:szCs w:val="22"/>
        </w:rPr>
        <w:t xml:space="preserve">  Heating &amp; Air Repair/Replacement (split systems &amp; package units)  </w:t>
      </w:r>
    </w:p>
    <w:p w14:paraId="4B4C6364" w14:textId="77777777" w:rsidR="003F0F7F" w:rsidRDefault="003F0F7F" w:rsidP="003F0F7F">
      <w:pPr>
        <w:pStyle w:val="BodyTextIndent"/>
        <w:ind w:left="0"/>
        <w:rPr>
          <w:rFonts w:ascii="Arial" w:hAnsi="Arial" w:cs="Arial"/>
          <w:szCs w:val="22"/>
        </w:rPr>
      </w:pPr>
      <w:r>
        <w:rPr>
          <w:rFonts w:ascii="Arial" w:hAnsi="Arial" w:cs="Arial"/>
          <w:szCs w:val="28"/>
        </w:rPr>
        <w:sym w:font="Wingdings" w:char="F071"/>
      </w:r>
      <w:r>
        <w:rPr>
          <w:rFonts w:ascii="Arial" w:hAnsi="Arial" w:cs="Arial"/>
          <w:szCs w:val="28"/>
        </w:rPr>
        <w:t xml:space="preserve">  Direct V</w:t>
      </w:r>
      <w:r>
        <w:rPr>
          <w:rFonts w:ascii="Arial" w:hAnsi="Arial" w:cs="Arial"/>
          <w:szCs w:val="22"/>
        </w:rPr>
        <w:t xml:space="preserve">ent Space Heaters    </w:t>
      </w:r>
      <w:r>
        <w:rPr>
          <w:rFonts w:ascii="Arial" w:hAnsi="Arial" w:cs="Arial"/>
          <w:szCs w:val="28"/>
        </w:rPr>
        <w:sym w:font="Wingdings" w:char="F071"/>
      </w:r>
      <w:r>
        <w:rPr>
          <w:rFonts w:ascii="Arial" w:hAnsi="Arial" w:cs="Arial"/>
          <w:szCs w:val="22"/>
        </w:rPr>
        <w:t xml:space="preserve">  Ductwork Repair/Replacement     </w:t>
      </w:r>
      <w:r>
        <w:rPr>
          <w:rFonts w:ascii="Arial" w:hAnsi="Arial" w:cs="Arial"/>
          <w:szCs w:val="28"/>
        </w:rPr>
        <w:sym w:font="Wingdings" w:char="F071"/>
      </w:r>
      <w:r>
        <w:rPr>
          <w:rFonts w:ascii="Arial" w:hAnsi="Arial" w:cs="Arial"/>
          <w:szCs w:val="22"/>
        </w:rPr>
        <w:t xml:space="preserve">  Range Hoods      </w:t>
      </w:r>
      <w:r>
        <w:rPr>
          <w:rFonts w:ascii="Arial" w:hAnsi="Arial" w:cs="Arial"/>
          <w:szCs w:val="28"/>
        </w:rPr>
        <w:sym w:font="Wingdings" w:char="F071"/>
      </w:r>
      <w:r>
        <w:rPr>
          <w:rFonts w:ascii="Arial" w:hAnsi="Arial" w:cs="Arial"/>
          <w:szCs w:val="22"/>
        </w:rPr>
        <w:t xml:space="preserve">  Water Heater Repair/Replacement     </w:t>
      </w:r>
      <w:r>
        <w:rPr>
          <w:rFonts w:ascii="Arial" w:hAnsi="Arial" w:cs="Arial"/>
          <w:szCs w:val="28"/>
        </w:rPr>
        <w:sym w:font="Wingdings" w:char="F071"/>
      </w:r>
      <w:r>
        <w:rPr>
          <w:rFonts w:ascii="Arial" w:hAnsi="Arial" w:cs="Arial"/>
          <w:szCs w:val="22"/>
        </w:rPr>
        <w:t xml:space="preserve">  Exhaust Fans     </w:t>
      </w:r>
      <w:r>
        <w:rPr>
          <w:rFonts w:ascii="Arial" w:hAnsi="Arial" w:cs="Arial"/>
          <w:szCs w:val="28"/>
        </w:rPr>
        <w:sym w:font="Wingdings" w:char="F071"/>
      </w:r>
      <w:r>
        <w:rPr>
          <w:rFonts w:ascii="Arial" w:hAnsi="Arial" w:cs="Arial"/>
          <w:szCs w:val="22"/>
        </w:rPr>
        <w:t xml:space="preserve">  Electrical Repairs       </w:t>
      </w:r>
      <w:r>
        <w:rPr>
          <w:rFonts w:ascii="Arial" w:hAnsi="Arial" w:cs="Arial"/>
          <w:szCs w:val="28"/>
        </w:rPr>
        <w:sym w:font="Wingdings" w:char="F071"/>
      </w:r>
      <w:r>
        <w:rPr>
          <w:rFonts w:ascii="Arial" w:hAnsi="Arial" w:cs="Arial"/>
          <w:szCs w:val="22"/>
        </w:rPr>
        <w:t xml:space="preserve">  Plumbing Repairs    </w:t>
      </w:r>
      <w:r>
        <w:rPr>
          <w:rFonts w:ascii="Arial" w:hAnsi="Arial" w:cs="Arial"/>
          <w:szCs w:val="28"/>
        </w:rPr>
        <w:sym w:font="Wingdings" w:char="F071"/>
      </w:r>
      <w:r>
        <w:rPr>
          <w:rFonts w:ascii="Arial" w:hAnsi="Arial" w:cs="Arial"/>
          <w:szCs w:val="22"/>
        </w:rPr>
        <w:t xml:space="preserve">  ERVs</w:t>
      </w:r>
      <w:r>
        <w:rPr>
          <w:rFonts w:ascii="Arial" w:hAnsi="Arial" w:cs="Arial"/>
          <w:szCs w:val="22"/>
        </w:rPr>
        <w:tab/>
        <w:t xml:space="preserve">   </w:t>
      </w:r>
      <w:r>
        <w:rPr>
          <w:rFonts w:ascii="Arial" w:hAnsi="Arial" w:cs="Arial"/>
          <w:szCs w:val="28"/>
        </w:rPr>
        <w:sym w:font="Wingdings" w:char="F071"/>
      </w:r>
      <w:r>
        <w:rPr>
          <w:rFonts w:ascii="Arial" w:hAnsi="Arial" w:cs="Arial"/>
          <w:szCs w:val="22"/>
        </w:rPr>
        <w:t xml:space="preserve">   Direct Vent Water Heaters     </w:t>
      </w:r>
    </w:p>
    <w:p w14:paraId="4C8DDC3A" w14:textId="0535B7F8" w:rsidR="003F0F7F" w:rsidRDefault="00FA1520" w:rsidP="003F0F7F">
      <w:pPr>
        <w:pStyle w:val="BodyTextIndent"/>
        <w:ind w:left="0"/>
        <w:rPr>
          <w:rFonts w:ascii="Arial" w:hAnsi="Arial" w:cs="Arial"/>
          <w:szCs w:val="22"/>
          <w:u w:val="single"/>
        </w:rPr>
      </w:pPr>
      <w:r>
        <w:rPr>
          <w:rFonts w:ascii="Arial" w:hAnsi="Arial" w:cs="Arial"/>
          <w:szCs w:val="22"/>
        </w:rPr>
        <w:t>Specify: _</w:t>
      </w:r>
      <w:r w:rsidR="003F0F7F">
        <w:rPr>
          <w:rFonts w:ascii="Arial" w:hAnsi="Arial" w:cs="Arial"/>
          <w:szCs w:val="22"/>
        </w:rPr>
        <w:t>______________________________________________________________</w:t>
      </w:r>
      <w:r w:rsidR="003F0F7F">
        <w:rPr>
          <w:rFonts w:ascii="Arial" w:hAnsi="Arial" w:cs="Arial"/>
          <w:szCs w:val="22"/>
          <w:u w:val="single"/>
        </w:rPr>
        <w:tab/>
      </w:r>
    </w:p>
    <w:p w14:paraId="7946824C" w14:textId="77777777" w:rsidR="003F0F7F" w:rsidRDefault="003F0F7F" w:rsidP="003F0F7F">
      <w:pPr>
        <w:pStyle w:val="BodyTextIndent"/>
        <w:ind w:left="0"/>
        <w:rPr>
          <w:rFonts w:ascii="Arial" w:hAnsi="Arial" w:cs="Arial"/>
          <w:szCs w:val="22"/>
        </w:rPr>
      </w:pPr>
    </w:p>
    <w:p w14:paraId="210186A9" w14:textId="77777777" w:rsidR="003F0F7F" w:rsidRPr="007A5BC6" w:rsidRDefault="003F0F7F" w:rsidP="003F0F7F">
      <w:pPr>
        <w:pStyle w:val="BodyTextIndent"/>
        <w:ind w:left="0"/>
        <w:rPr>
          <w:rFonts w:ascii="Arial" w:hAnsi="Arial" w:cs="Arial"/>
          <w:szCs w:val="22"/>
        </w:rPr>
      </w:pPr>
      <w:r w:rsidRPr="007A5BC6">
        <w:rPr>
          <w:rFonts w:ascii="Arial" w:hAnsi="Arial" w:cs="Arial"/>
          <w:szCs w:val="22"/>
        </w:rPr>
        <w:t xml:space="preserve">Please check the type(s) of weatherization services you have performed or have the capabilities of performing in the last year: </w:t>
      </w:r>
    </w:p>
    <w:p w14:paraId="5297CE58" w14:textId="77777777" w:rsidR="003F0F7F" w:rsidRPr="007A5BC6" w:rsidRDefault="003F0F7F" w:rsidP="003F0F7F">
      <w:pPr>
        <w:pStyle w:val="BodyTextIndent"/>
        <w:ind w:left="0"/>
        <w:rPr>
          <w:rFonts w:ascii="Arial" w:hAnsi="Arial" w:cs="Arial"/>
          <w:szCs w:val="22"/>
        </w:rPr>
      </w:pPr>
      <w:r w:rsidRPr="007A5BC6">
        <w:rPr>
          <w:rFonts w:ascii="Arial" w:hAnsi="Arial" w:cs="Arial"/>
          <w:szCs w:val="28"/>
        </w:rPr>
        <w:sym w:font="Wingdings" w:char="F071"/>
      </w:r>
      <w:r w:rsidRPr="007A5BC6">
        <w:rPr>
          <w:rFonts w:ascii="Arial" w:hAnsi="Arial" w:cs="Arial"/>
          <w:szCs w:val="22"/>
        </w:rPr>
        <w:t xml:space="preserve">  Installing Insulation in Attic  </w:t>
      </w:r>
      <w:r w:rsidRPr="007A5BC6">
        <w:rPr>
          <w:rFonts w:ascii="Arial" w:hAnsi="Arial" w:cs="Arial"/>
          <w:szCs w:val="28"/>
        </w:rPr>
        <w:sym w:font="Wingdings" w:char="F071"/>
      </w:r>
      <w:r w:rsidRPr="007A5BC6">
        <w:rPr>
          <w:rFonts w:ascii="Arial" w:hAnsi="Arial" w:cs="Arial"/>
          <w:szCs w:val="28"/>
        </w:rPr>
        <w:t xml:space="preserve"> Air Sealing</w:t>
      </w:r>
      <w:r w:rsidRPr="007A5BC6">
        <w:rPr>
          <w:rFonts w:ascii="Arial" w:hAnsi="Arial" w:cs="Arial"/>
          <w:szCs w:val="22"/>
        </w:rPr>
        <w:t xml:space="preserve">    </w:t>
      </w:r>
      <w:r w:rsidRPr="007A5BC6">
        <w:rPr>
          <w:rFonts w:ascii="Arial" w:hAnsi="Arial" w:cs="Arial"/>
          <w:szCs w:val="28"/>
        </w:rPr>
        <w:sym w:font="Wingdings" w:char="F071"/>
      </w:r>
      <w:r w:rsidRPr="007A5BC6">
        <w:rPr>
          <w:rFonts w:ascii="Arial" w:hAnsi="Arial" w:cs="Arial"/>
          <w:szCs w:val="22"/>
        </w:rPr>
        <w:t xml:space="preserve">  Installing Vapor Barrier</w:t>
      </w:r>
    </w:p>
    <w:p w14:paraId="24D3F4B7" w14:textId="77777777" w:rsidR="003F0F7F" w:rsidRDefault="003F0F7F" w:rsidP="003F0F7F">
      <w:pPr>
        <w:pStyle w:val="BodyTextIndent"/>
        <w:ind w:left="0"/>
        <w:rPr>
          <w:rFonts w:ascii="Arial" w:hAnsi="Arial" w:cs="Arial"/>
          <w:szCs w:val="22"/>
          <w:u w:val="single"/>
        </w:rPr>
      </w:pPr>
      <w:r w:rsidRPr="007A5BC6">
        <w:rPr>
          <w:rFonts w:ascii="Arial" w:hAnsi="Arial" w:cs="Arial"/>
          <w:szCs w:val="22"/>
        </w:rPr>
        <w:t>Specify:_______________________________________________________________</w:t>
      </w:r>
      <w:r>
        <w:rPr>
          <w:rFonts w:ascii="Arial" w:hAnsi="Arial" w:cs="Arial"/>
          <w:szCs w:val="22"/>
          <w:u w:val="single"/>
        </w:rPr>
        <w:tab/>
      </w:r>
    </w:p>
    <w:p w14:paraId="725FD5C9" w14:textId="77777777" w:rsidR="003F0F7F" w:rsidRDefault="003F0F7F" w:rsidP="003F0F7F">
      <w:pPr>
        <w:pStyle w:val="BodyTextIndent"/>
        <w:ind w:left="0"/>
        <w:rPr>
          <w:rFonts w:ascii="Arial" w:hAnsi="Arial" w:cs="Arial"/>
          <w:szCs w:val="22"/>
        </w:rPr>
      </w:pPr>
    </w:p>
    <w:p w14:paraId="619980E5" w14:textId="77777777" w:rsidR="003F0F7F" w:rsidRDefault="003F0F7F" w:rsidP="003F0F7F">
      <w:pPr>
        <w:pStyle w:val="BodyTextIndent"/>
        <w:ind w:left="0"/>
        <w:rPr>
          <w:rFonts w:ascii="Arial" w:hAnsi="Arial" w:cs="Arial"/>
          <w:szCs w:val="22"/>
        </w:rPr>
      </w:pPr>
      <w:r>
        <w:rPr>
          <w:rFonts w:ascii="Arial" w:hAnsi="Arial" w:cs="Arial"/>
          <w:szCs w:val="22"/>
        </w:rPr>
        <w:t>Please list all education and training that you have had specific to Building Science, Weatherization &amp; HVAC.</w:t>
      </w:r>
    </w:p>
    <w:p w14:paraId="58F2BB37" w14:textId="77777777" w:rsidR="003F0F7F" w:rsidRDefault="003F0F7F" w:rsidP="003F0F7F">
      <w:pPr>
        <w:pStyle w:val="BodyTextIndent"/>
        <w:ind w:left="0"/>
        <w:rPr>
          <w:rFonts w:ascii="Arial" w:hAnsi="Arial" w:cs="Arial"/>
          <w:szCs w:val="22"/>
        </w:rPr>
      </w:pPr>
      <w:r>
        <w:rPr>
          <w:rFonts w:ascii="Arial" w:hAnsi="Arial" w:cs="Arial"/>
          <w:szCs w:val="22"/>
        </w:rPr>
        <w:t>Training</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Date</w:t>
      </w:r>
    </w:p>
    <w:p w14:paraId="730507A4" w14:textId="77777777" w:rsidR="003F0F7F" w:rsidRDefault="003F0F7F" w:rsidP="003F0F7F">
      <w:pPr>
        <w:pStyle w:val="BodyTextIndent"/>
        <w:ind w:left="0"/>
        <w:rPr>
          <w:rFonts w:ascii="Arial" w:hAnsi="Arial" w:cs="Arial"/>
          <w:szCs w:val="22"/>
        </w:rPr>
      </w:pPr>
      <w:r>
        <w:rPr>
          <w:rFonts w:ascii="Arial" w:hAnsi="Arial" w:cs="Arial"/>
          <w:szCs w:val="22"/>
        </w:rPr>
        <w:t>________________________________________</w:t>
      </w:r>
      <w:r>
        <w:rPr>
          <w:rFonts w:ascii="Arial" w:hAnsi="Arial" w:cs="Arial"/>
          <w:szCs w:val="22"/>
        </w:rPr>
        <w:tab/>
      </w:r>
      <w:r>
        <w:rPr>
          <w:rFonts w:ascii="Arial" w:hAnsi="Arial" w:cs="Arial"/>
          <w:szCs w:val="22"/>
        </w:rPr>
        <w:tab/>
        <w:t>_________________</w:t>
      </w:r>
    </w:p>
    <w:p w14:paraId="2303168A" w14:textId="77777777" w:rsidR="003F0F7F" w:rsidRDefault="003F0F7F" w:rsidP="003F0F7F">
      <w:pPr>
        <w:pStyle w:val="BodyTextIndent"/>
        <w:ind w:left="0"/>
        <w:rPr>
          <w:rFonts w:ascii="Arial" w:hAnsi="Arial" w:cs="Arial"/>
          <w:szCs w:val="22"/>
        </w:rPr>
      </w:pPr>
      <w:r>
        <w:rPr>
          <w:rFonts w:ascii="Arial" w:hAnsi="Arial" w:cs="Arial"/>
          <w:szCs w:val="22"/>
        </w:rPr>
        <w:t>________________________________________</w:t>
      </w:r>
      <w:r>
        <w:rPr>
          <w:rFonts w:ascii="Arial" w:hAnsi="Arial" w:cs="Arial"/>
          <w:szCs w:val="22"/>
        </w:rPr>
        <w:tab/>
      </w:r>
      <w:r>
        <w:rPr>
          <w:rFonts w:ascii="Arial" w:hAnsi="Arial" w:cs="Arial"/>
          <w:szCs w:val="22"/>
        </w:rPr>
        <w:tab/>
        <w:t>_________________</w:t>
      </w:r>
    </w:p>
    <w:p w14:paraId="48847EA1" w14:textId="77777777" w:rsidR="003F0F7F" w:rsidRDefault="003F0F7F" w:rsidP="003F0F7F">
      <w:pPr>
        <w:pStyle w:val="BodyTextIndent"/>
        <w:ind w:left="0"/>
        <w:rPr>
          <w:rFonts w:ascii="Arial" w:hAnsi="Arial" w:cs="Arial"/>
          <w:szCs w:val="22"/>
        </w:rPr>
      </w:pPr>
      <w:r>
        <w:rPr>
          <w:rFonts w:ascii="Arial" w:hAnsi="Arial" w:cs="Arial"/>
          <w:szCs w:val="22"/>
        </w:rPr>
        <w:t>_________________________________________</w:t>
      </w:r>
      <w:r>
        <w:rPr>
          <w:rFonts w:ascii="Arial" w:hAnsi="Arial" w:cs="Arial"/>
          <w:szCs w:val="22"/>
        </w:rPr>
        <w:tab/>
      </w:r>
      <w:r>
        <w:rPr>
          <w:rFonts w:ascii="Arial" w:hAnsi="Arial" w:cs="Arial"/>
          <w:szCs w:val="22"/>
        </w:rPr>
        <w:tab/>
        <w:t>_________________</w:t>
      </w:r>
    </w:p>
    <w:p w14:paraId="1DFABFCE" w14:textId="77777777" w:rsidR="003F0F7F" w:rsidRDefault="003F0F7F" w:rsidP="003F0F7F">
      <w:pPr>
        <w:pStyle w:val="BodyTextIndent"/>
        <w:ind w:left="0"/>
        <w:rPr>
          <w:rFonts w:ascii="Arial" w:hAnsi="Arial" w:cs="Arial"/>
          <w:szCs w:val="22"/>
        </w:rPr>
      </w:pPr>
      <w:r>
        <w:rPr>
          <w:rFonts w:ascii="Arial" w:hAnsi="Arial" w:cs="Arial"/>
          <w:szCs w:val="22"/>
        </w:rPr>
        <w:t>________________________________________</w:t>
      </w:r>
      <w:r>
        <w:rPr>
          <w:rFonts w:ascii="Arial" w:hAnsi="Arial" w:cs="Arial"/>
          <w:szCs w:val="22"/>
        </w:rPr>
        <w:tab/>
      </w:r>
      <w:r>
        <w:rPr>
          <w:rFonts w:ascii="Arial" w:hAnsi="Arial" w:cs="Arial"/>
          <w:szCs w:val="22"/>
        </w:rPr>
        <w:tab/>
        <w:t>_________________</w:t>
      </w:r>
    </w:p>
    <w:p w14:paraId="379D0918" w14:textId="77777777" w:rsidR="003F0F7F" w:rsidRDefault="003F0F7F" w:rsidP="003F0F7F">
      <w:pPr>
        <w:pStyle w:val="BodyTextIndent"/>
        <w:ind w:left="0"/>
        <w:rPr>
          <w:rFonts w:ascii="Arial" w:hAnsi="Arial" w:cs="Arial"/>
          <w:szCs w:val="22"/>
        </w:rPr>
      </w:pPr>
      <w:r>
        <w:rPr>
          <w:rFonts w:ascii="Arial" w:hAnsi="Arial" w:cs="Arial"/>
          <w:szCs w:val="22"/>
        </w:rPr>
        <w:t>________________________________________</w:t>
      </w:r>
      <w:r>
        <w:rPr>
          <w:rFonts w:ascii="Arial" w:hAnsi="Arial" w:cs="Arial"/>
          <w:szCs w:val="22"/>
        </w:rPr>
        <w:tab/>
      </w:r>
      <w:r>
        <w:rPr>
          <w:rFonts w:ascii="Arial" w:hAnsi="Arial" w:cs="Arial"/>
          <w:szCs w:val="22"/>
        </w:rPr>
        <w:tab/>
        <w:t>_________________</w:t>
      </w:r>
    </w:p>
    <w:p w14:paraId="1E72AD98" w14:textId="77777777" w:rsidR="003F0F7F" w:rsidRDefault="003F0F7F" w:rsidP="003F0F7F">
      <w:pPr>
        <w:pStyle w:val="BodyTextIndent"/>
        <w:ind w:left="0"/>
        <w:rPr>
          <w:rFonts w:ascii="Arial" w:hAnsi="Arial" w:cs="Arial"/>
          <w:szCs w:val="22"/>
        </w:rPr>
      </w:pPr>
      <w:r>
        <w:rPr>
          <w:rFonts w:ascii="Arial" w:hAnsi="Arial" w:cs="Arial"/>
          <w:szCs w:val="22"/>
        </w:rPr>
        <w:t>________________________________________</w:t>
      </w:r>
      <w:r>
        <w:rPr>
          <w:rFonts w:ascii="Arial" w:hAnsi="Arial" w:cs="Arial"/>
          <w:szCs w:val="22"/>
        </w:rPr>
        <w:tab/>
      </w:r>
      <w:r>
        <w:rPr>
          <w:rFonts w:ascii="Arial" w:hAnsi="Arial" w:cs="Arial"/>
          <w:szCs w:val="22"/>
        </w:rPr>
        <w:tab/>
        <w:t>_________________</w:t>
      </w:r>
    </w:p>
    <w:p w14:paraId="307A6BD3" w14:textId="77777777" w:rsidR="003F0F7F" w:rsidRDefault="003F0F7F" w:rsidP="003F0F7F">
      <w:pPr>
        <w:spacing w:line="276" w:lineRule="auto"/>
        <w:ind w:left="547"/>
        <w:rPr>
          <w:rFonts w:cs="Arial"/>
        </w:rPr>
      </w:pPr>
    </w:p>
    <w:p w14:paraId="63873BB1" w14:textId="77777777" w:rsidR="003F0F7F" w:rsidRDefault="003F0F7F" w:rsidP="003F0F7F">
      <w:pPr>
        <w:pStyle w:val="BodyTextIndent"/>
        <w:ind w:left="0"/>
        <w:rPr>
          <w:rFonts w:ascii="Arial" w:hAnsi="Arial" w:cs="Arial"/>
          <w:szCs w:val="22"/>
        </w:rPr>
      </w:pPr>
      <w:r>
        <w:rPr>
          <w:rFonts w:ascii="Arial" w:hAnsi="Arial" w:cs="Arial"/>
          <w:szCs w:val="22"/>
        </w:rPr>
        <w:t>List the types and coverage amounts of insurance carried by the Contractor:</w:t>
      </w:r>
    </w:p>
    <w:p w14:paraId="5609DE6D" w14:textId="77777777" w:rsidR="003F0F7F" w:rsidRDefault="003F0F7F" w:rsidP="003F0F7F">
      <w:pPr>
        <w:pStyle w:val="BodyTextIndent"/>
        <w:ind w:left="0"/>
        <w:rPr>
          <w:rFonts w:ascii="Arial" w:hAnsi="Arial" w:cs="Arial"/>
          <w:szCs w:val="22"/>
        </w:rPr>
      </w:pPr>
      <w:r>
        <w:rPr>
          <w:rFonts w:ascii="Arial" w:hAnsi="Arial" w:cs="Arial"/>
          <w:szCs w:val="22"/>
        </w:rPr>
        <w:t xml:space="preserve">Worker’s Compensation:  Per Occurrence </w:t>
      </w:r>
      <w:r>
        <w:rPr>
          <w:rFonts w:ascii="Arial" w:hAnsi="Arial" w:cs="Arial"/>
          <w:szCs w:val="22"/>
          <w:u w:val="single"/>
        </w:rPr>
        <w:tab/>
      </w:r>
      <w:r>
        <w:rPr>
          <w:rFonts w:ascii="Arial" w:hAnsi="Arial" w:cs="Arial"/>
          <w:szCs w:val="22"/>
          <w:u w:val="single"/>
        </w:rPr>
        <w:tab/>
      </w:r>
      <w:r>
        <w:rPr>
          <w:rFonts w:ascii="Arial" w:hAnsi="Arial" w:cs="Arial"/>
          <w:szCs w:val="22"/>
        </w:rPr>
        <w:t xml:space="preserve">   Aggregate </w:t>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rPr>
        <w:tab/>
      </w:r>
    </w:p>
    <w:p w14:paraId="53A6CF5E" w14:textId="77777777" w:rsidR="003F0F7F" w:rsidRDefault="003F0F7F" w:rsidP="003F0F7F">
      <w:pPr>
        <w:pStyle w:val="BodyTextIndent"/>
        <w:ind w:left="0"/>
        <w:rPr>
          <w:rFonts w:ascii="Arial" w:hAnsi="Arial" w:cs="Arial"/>
          <w:szCs w:val="22"/>
          <w:u w:val="single"/>
        </w:rPr>
      </w:pPr>
      <w:r>
        <w:rPr>
          <w:rFonts w:ascii="Arial" w:hAnsi="Arial" w:cs="Arial"/>
          <w:szCs w:val="22"/>
        </w:rPr>
        <w:t>General Liability:</w:t>
      </w:r>
      <w:r>
        <w:rPr>
          <w:rFonts w:ascii="Arial" w:hAnsi="Arial" w:cs="Arial"/>
          <w:szCs w:val="22"/>
        </w:rPr>
        <w:tab/>
        <w:t xml:space="preserve">         Per Occurrence </w:t>
      </w:r>
      <w:r>
        <w:rPr>
          <w:rFonts w:ascii="Arial" w:hAnsi="Arial" w:cs="Arial"/>
          <w:szCs w:val="22"/>
          <w:u w:val="single"/>
        </w:rPr>
        <w:tab/>
      </w:r>
      <w:r>
        <w:rPr>
          <w:rFonts w:ascii="Arial" w:hAnsi="Arial" w:cs="Arial"/>
          <w:szCs w:val="22"/>
          <w:u w:val="single"/>
        </w:rPr>
        <w:tab/>
      </w:r>
      <w:r>
        <w:rPr>
          <w:rFonts w:ascii="Arial" w:hAnsi="Arial" w:cs="Arial"/>
          <w:szCs w:val="22"/>
        </w:rPr>
        <w:t xml:space="preserve">   Aggregate </w:t>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416E25D6" w14:textId="77777777" w:rsidR="003F0F7F" w:rsidRDefault="003F0F7F" w:rsidP="003F0F7F">
      <w:pPr>
        <w:pStyle w:val="BodyTextIndent"/>
        <w:ind w:left="0"/>
        <w:rPr>
          <w:b/>
          <w:bCs/>
        </w:rPr>
      </w:pPr>
      <w:r>
        <w:rPr>
          <w:rFonts w:ascii="Arial" w:hAnsi="Arial" w:cs="Arial"/>
          <w:szCs w:val="22"/>
        </w:rPr>
        <w:t>Automobile:</w:t>
      </w:r>
      <w:r>
        <w:rPr>
          <w:rFonts w:ascii="Arial" w:hAnsi="Arial" w:cs="Arial"/>
          <w:szCs w:val="22"/>
        </w:rPr>
        <w:tab/>
        <w:t xml:space="preserve">                   Per Occurrence </w:t>
      </w:r>
      <w:r>
        <w:rPr>
          <w:rFonts w:ascii="Arial" w:hAnsi="Arial" w:cs="Arial"/>
          <w:szCs w:val="22"/>
          <w:u w:val="single"/>
        </w:rPr>
        <w:tab/>
      </w:r>
      <w:r>
        <w:rPr>
          <w:rFonts w:ascii="Arial" w:hAnsi="Arial" w:cs="Arial"/>
          <w:szCs w:val="22"/>
          <w:u w:val="single"/>
        </w:rPr>
        <w:tab/>
      </w:r>
      <w:r>
        <w:rPr>
          <w:rFonts w:ascii="Arial" w:hAnsi="Arial" w:cs="Arial"/>
          <w:szCs w:val="22"/>
        </w:rPr>
        <w:t xml:space="preserve">   Aggregate </w:t>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rPr>
        <w:tab/>
      </w:r>
    </w:p>
    <w:p w14:paraId="39AE50AB" w14:textId="77777777" w:rsidR="003F0F7F" w:rsidRDefault="003F0F7F" w:rsidP="003F0F7F">
      <w:pPr>
        <w:pStyle w:val="BodyTextIndent"/>
        <w:ind w:left="0"/>
        <w:rPr>
          <w:rFonts w:ascii="Arial" w:hAnsi="Arial" w:cs="Arial"/>
          <w:szCs w:val="22"/>
        </w:rPr>
      </w:pPr>
      <w:r>
        <w:rPr>
          <w:rFonts w:ascii="Arial" w:hAnsi="Arial" w:cs="Arial"/>
          <w:szCs w:val="22"/>
        </w:rPr>
        <w:lastRenderedPageBreak/>
        <w:t xml:space="preserve">Other: </w:t>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6F59865C" w14:textId="77777777" w:rsidR="003F0F7F" w:rsidRDefault="003F0F7F" w:rsidP="003F0F7F">
      <w:pPr>
        <w:pStyle w:val="BodyTextIndent"/>
        <w:ind w:left="0"/>
        <w:rPr>
          <w:rFonts w:ascii="Arial" w:hAnsi="Arial" w:cs="Arial"/>
          <w:szCs w:val="22"/>
        </w:rPr>
      </w:pPr>
    </w:p>
    <w:p w14:paraId="58847A3F" w14:textId="77777777" w:rsidR="003F0F7F" w:rsidRDefault="003F0F7F" w:rsidP="003F0F7F">
      <w:pPr>
        <w:pStyle w:val="BodyTextIndent"/>
        <w:ind w:left="0"/>
        <w:rPr>
          <w:rFonts w:ascii="Arial" w:hAnsi="Arial" w:cs="Arial"/>
          <w:szCs w:val="22"/>
        </w:rPr>
      </w:pPr>
    </w:p>
    <w:p w14:paraId="6D52A26B" w14:textId="77777777" w:rsidR="003F0F7F" w:rsidRDefault="003F0F7F" w:rsidP="003F0F7F">
      <w:pPr>
        <w:pStyle w:val="BodyTextIndent"/>
        <w:ind w:left="0"/>
        <w:rPr>
          <w:rFonts w:ascii="Arial" w:hAnsi="Arial" w:cs="Arial"/>
          <w:szCs w:val="22"/>
        </w:rPr>
      </w:pPr>
    </w:p>
    <w:p w14:paraId="162DD36B" w14:textId="77777777" w:rsidR="003F0F7F" w:rsidRDefault="003F0F7F" w:rsidP="003F0F7F">
      <w:pPr>
        <w:pStyle w:val="BodyTextIndent"/>
        <w:ind w:left="0"/>
        <w:rPr>
          <w:rFonts w:ascii="Arial" w:hAnsi="Arial" w:cs="Arial"/>
          <w:szCs w:val="22"/>
        </w:rPr>
      </w:pPr>
      <w:r>
        <w:rPr>
          <w:rFonts w:ascii="Arial" w:hAnsi="Arial" w:cs="Arial"/>
          <w:szCs w:val="22"/>
        </w:rPr>
        <w:t>List two major suppliers from whom you purchase most of your supplies.</w:t>
      </w:r>
    </w:p>
    <w:p w14:paraId="77145CC0" w14:textId="77777777" w:rsidR="003F0F7F" w:rsidRDefault="003F0F7F" w:rsidP="003F0F7F">
      <w:pPr>
        <w:pStyle w:val="BodyTextIndent"/>
        <w:ind w:left="0"/>
        <w:rPr>
          <w:rFonts w:ascii="Arial" w:hAnsi="Arial" w:cs="Arial"/>
          <w:i/>
          <w:iCs/>
          <w:szCs w:val="22"/>
        </w:rPr>
      </w:pPr>
      <w:r>
        <w:rPr>
          <w:rFonts w:ascii="Arial" w:hAnsi="Arial" w:cs="Arial"/>
          <w:i/>
          <w:iCs/>
          <w:szCs w:val="22"/>
        </w:rPr>
        <w:t xml:space="preserve">Name </w:t>
      </w:r>
      <w:r>
        <w:rPr>
          <w:rFonts w:ascii="Arial" w:hAnsi="Arial" w:cs="Arial"/>
          <w:i/>
          <w:iCs/>
          <w:szCs w:val="22"/>
        </w:rPr>
        <w:tab/>
      </w:r>
      <w:r>
        <w:rPr>
          <w:rFonts w:ascii="Arial" w:hAnsi="Arial" w:cs="Arial"/>
          <w:i/>
          <w:iCs/>
          <w:szCs w:val="22"/>
        </w:rPr>
        <w:tab/>
      </w:r>
      <w:r>
        <w:rPr>
          <w:rFonts w:ascii="Arial" w:hAnsi="Arial" w:cs="Arial"/>
          <w:i/>
          <w:iCs/>
          <w:szCs w:val="22"/>
        </w:rPr>
        <w:tab/>
        <w:t>Address</w:t>
      </w:r>
      <w:r>
        <w:rPr>
          <w:rFonts w:ascii="Arial" w:hAnsi="Arial" w:cs="Arial"/>
          <w:i/>
          <w:iCs/>
          <w:szCs w:val="22"/>
        </w:rPr>
        <w:tab/>
      </w:r>
      <w:r>
        <w:rPr>
          <w:rFonts w:ascii="Arial" w:hAnsi="Arial" w:cs="Arial"/>
          <w:i/>
          <w:iCs/>
          <w:szCs w:val="22"/>
        </w:rPr>
        <w:tab/>
        <w:t>City/State/Zip</w:t>
      </w:r>
      <w:r>
        <w:rPr>
          <w:rFonts w:ascii="Arial" w:hAnsi="Arial" w:cs="Arial"/>
          <w:i/>
          <w:iCs/>
          <w:szCs w:val="22"/>
        </w:rPr>
        <w:tab/>
      </w:r>
      <w:r>
        <w:rPr>
          <w:rFonts w:ascii="Arial" w:hAnsi="Arial" w:cs="Arial"/>
          <w:i/>
          <w:iCs/>
          <w:szCs w:val="22"/>
        </w:rPr>
        <w:tab/>
        <w:t>Phone Number</w:t>
      </w:r>
    </w:p>
    <w:p w14:paraId="63372A62" w14:textId="77777777" w:rsidR="003F0F7F" w:rsidRDefault="003F0F7F" w:rsidP="003F0F7F">
      <w:pPr>
        <w:pStyle w:val="BodyTextIndent"/>
        <w:ind w:left="0"/>
        <w:rPr>
          <w:rFonts w:ascii="Arial" w:hAnsi="Arial" w:cs="Arial"/>
          <w:szCs w:val="22"/>
          <w:u w:val="single"/>
        </w:rPr>
      </w:pPr>
      <w:r>
        <w:rPr>
          <w:rFonts w:ascii="Arial" w:hAnsi="Arial" w:cs="Arial"/>
          <w:szCs w:val="22"/>
        </w:rPr>
        <w:t>___________________________________________________________________</w:t>
      </w:r>
      <w:r>
        <w:rPr>
          <w:rFonts w:ascii="Arial" w:hAnsi="Arial" w:cs="Arial"/>
          <w:szCs w:val="22"/>
          <w:u w:val="single"/>
        </w:rPr>
        <w:tab/>
      </w:r>
    </w:p>
    <w:p w14:paraId="5661DC86" w14:textId="77777777" w:rsidR="003F0F7F" w:rsidRDefault="003F0F7F" w:rsidP="003F0F7F">
      <w:pPr>
        <w:pStyle w:val="BodyTextIndent"/>
        <w:ind w:left="0"/>
        <w:rPr>
          <w:rFonts w:ascii="Arial" w:hAnsi="Arial" w:cs="Arial"/>
          <w:szCs w:val="22"/>
          <w:u w:val="single"/>
        </w:rPr>
      </w:pPr>
      <w:r>
        <w:rPr>
          <w:rFonts w:ascii="Arial" w:hAnsi="Arial" w:cs="Arial"/>
          <w:szCs w:val="22"/>
        </w:rPr>
        <w:t>___________________________________________________________________</w:t>
      </w:r>
      <w:r>
        <w:rPr>
          <w:rFonts w:ascii="Arial" w:hAnsi="Arial" w:cs="Arial"/>
          <w:szCs w:val="22"/>
          <w:u w:val="single"/>
        </w:rPr>
        <w:tab/>
      </w:r>
    </w:p>
    <w:p w14:paraId="0355E23E" w14:textId="77777777" w:rsidR="003F0F7F" w:rsidRDefault="003F0F7F" w:rsidP="003F0F7F">
      <w:pPr>
        <w:pStyle w:val="BodyTextIndent"/>
        <w:ind w:left="0"/>
        <w:rPr>
          <w:rFonts w:ascii="Arial" w:hAnsi="Arial" w:cs="Arial"/>
          <w:szCs w:val="22"/>
        </w:rPr>
      </w:pPr>
    </w:p>
    <w:p w14:paraId="10D504AC" w14:textId="77777777" w:rsidR="003F0F7F" w:rsidRDefault="003F0F7F" w:rsidP="003F0F7F">
      <w:pPr>
        <w:pStyle w:val="BodyTextIndent"/>
        <w:ind w:left="0"/>
        <w:rPr>
          <w:rFonts w:ascii="Arial" w:hAnsi="Arial" w:cs="Arial"/>
          <w:szCs w:val="22"/>
        </w:rPr>
      </w:pPr>
      <w:r>
        <w:rPr>
          <w:rFonts w:ascii="Arial" w:hAnsi="Arial" w:cs="Arial"/>
          <w:szCs w:val="22"/>
        </w:rPr>
        <w:t>List two financial institutions (banks, savings and loan association, etc.) with whom you have established credit.</w:t>
      </w:r>
    </w:p>
    <w:p w14:paraId="5720EB09" w14:textId="77777777" w:rsidR="003F0F7F" w:rsidRDefault="003F0F7F" w:rsidP="003F0F7F">
      <w:pPr>
        <w:pStyle w:val="BodyTextIndent"/>
        <w:ind w:left="0"/>
        <w:rPr>
          <w:rFonts w:ascii="Arial" w:hAnsi="Arial" w:cs="Arial"/>
          <w:szCs w:val="22"/>
        </w:rPr>
      </w:pPr>
      <w:r>
        <w:rPr>
          <w:rFonts w:ascii="Arial" w:hAnsi="Arial" w:cs="Arial"/>
          <w:i/>
          <w:iCs/>
          <w:szCs w:val="22"/>
        </w:rPr>
        <w:t>Name</w:t>
      </w:r>
      <w:r>
        <w:rPr>
          <w:rFonts w:ascii="Arial" w:hAnsi="Arial" w:cs="Arial"/>
          <w:i/>
          <w:iCs/>
          <w:szCs w:val="22"/>
        </w:rPr>
        <w:tab/>
      </w:r>
      <w:r>
        <w:rPr>
          <w:rFonts w:ascii="Arial" w:hAnsi="Arial" w:cs="Arial"/>
          <w:i/>
          <w:iCs/>
          <w:szCs w:val="22"/>
        </w:rPr>
        <w:tab/>
      </w:r>
      <w:r>
        <w:rPr>
          <w:rFonts w:ascii="Arial" w:hAnsi="Arial" w:cs="Arial"/>
          <w:i/>
          <w:iCs/>
          <w:szCs w:val="22"/>
        </w:rPr>
        <w:tab/>
        <w:t>Address</w:t>
      </w:r>
      <w:r>
        <w:rPr>
          <w:rFonts w:ascii="Arial" w:hAnsi="Arial" w:cs="Arial"/>
          <w:i/>
          <w:iCs/>
          <w:szCs w:val="22"/>
        </w:rPr>
        <w:tab/>
      </w:r>
      <w:r>
        <w:rPr>
          <w:rFonts w:ascii="Arial" w:hAnsi="Arial" w:cs="Arial"/>
          <w:i/>
          <w:iCs/>
          <w:szCs w:val="22"/>
        </w:rPr>
        <w:tab/>
        <w:t>City</w:t>
      </w:r>
      <w:r>
        <w:rPr>
          <w:rFonts w:ascii="Arial" w:hAnsi="Arial" w:cs="Arial"/>
          <w:i/>
          <w:iCs/>
          <w:szCs w:val="22"/>
        </w:rPr>
        <w:tab/>
      </w:r>
      <w:r>
        <w:rPr>
          <w:rFonts w:ascii="Arial" w:hAnsi="Arial" w:cs="Arial"/>
          <w:i/>
          <w:iCs/>
          <w:szCs w:val="22"/>
        </w:rPr>
        <w:tab/>
      </w:r>
      <w:r>
        <w:rPr>
          <w:rFonts w:ascii="Arial" w:hAnsi="Arial" w:cs="Arial"/>
          <w:i/>
          <w:iCs/>
          <w:szCs w:val="22"/>
        </w:rPr>
        <w:tab/>
      </w:r>
      <w:r>
        <w:rPr>
          <w:rFonts w:ascii="Arial" w:hAnsi="Arial" w:cs="Arial"/>
          <w:i/>
          <w:iCs/>
          <w:szCs w:val="22"/>
        </w:rPr>
        <w:tab/>
        <w:t>Phone Number</w:t>
      </w:r>
    </w:p>
    <w:p w14:paraId="24E5AD16" w14:textId="77777777" w:rsidR="003F0F7F" w:rsidRDefault="003F0F7F" w:rsidP="003F0F7F">
      <w:pPr>
        <w:pStyle w:val="BodyTextIndent"/>
        <w:ind w:left="0"/>
        <w:rPr>
          <w:rFonts w:ascii="Arial" w:hAnsi="Arial" w:cs="Arial"/>
          <w:szCs w:val="22"/>
          <w:u w:val="single"/>
        </w:rPr>
      </w:pPr>
      <w:r>
        <w:rPr>
          <w:rFonts w:ascii="Arial" w:hAnsi="Arial" w:cs="Arial"/>
          <w:szCs w:val="22"/>
        </w:rPr>
        <w:t>_____________________________________________________________________</w:t>
      </w:r>
    </w:p>
    <w:p w14:paraId="1A2DDF4A" w14:textId="77777777" w:rsidR="003F0F7F" w:rsidRDefault="003F0F7F" w:rsidP="003F0F7F">
      <w:pPr>
        <w:pStyle w:val="BodyTextIndent"/>
        <w:ind w:left="0"/>
        <w:rPr>
          <w:rFonts w:ascii="Arial" w:hAnsi="Arial" w:cs="Arial"/>
          <w:szCs w:val="22"/>
          <w:u w:val="single"/>
        </w:rPr>
      </w:pPr>
      <w:r>
        <w:rPr>
          <w:rFonts w:ascii="Arial" w:hAnsi="Arial" w:cs="Arial"/>
          <w:szCs w:val="22"/>
        </w:rPr>
        <w:t>______________________________________________________________________</w:t>
      </w:r>
    </w:p>
    <w:p w14:paraId="6CDBD97F" w14:textId="77777777" w:rsidR="003F0F7F" w:rsidRDefault="003F0F7F" w:rsidP="003F0F7F">
      <w:pPr>
        <w:pStyle w:val="BodyTextIndent"/>
        <w:ind w:left="0"/>
        <w:rPr>
          <w:rFonts w:ascii="Arial" w:hAnsi="Arial" w:cs="Arial"/>
          <w:szCs w:val="22"/>
        </w:rPr>
      </w:pPr>
    </w:p>
    <w:p w14:paraId="4933BF25" w14:textId="77777777" w:rsidR="003F0F7F" w:rsidRDefault="003F0F7F" w:rsidP="003F0F7F">
      <w:pPr>
        <w:pStyle w:val="BodyTextIndent"/>
        <w:ind w:left="0"/>
        <w:rPr>
          <w:rFonts w:ascii="Arial" w:hAnsi="Arial" w:cs="Arial"/>
          <w:szCs w:val="22"/>
        </w:rPr>
      </w:pPr>
      <w:r>
        <w:rPr>
          <w:rFonts w:ascii="Arial" w:hAnsi="Arial" w:cs="Arial"/>
          <w:szCs w:val="22"/>
        </w:rPr>
        <w:t>Approximately how many jobs have you completed as a mechanical contractor? ___</w:t>
      </w:r>
      <w:r>
        <w:rPr>
          <w:rFonts w:ascii="Arial" w:hAnsi="Arial" w:cs="Arial"/>
          <w:szCs w:val="22"/>
          <w:u w:val="single"/>
        </w:rPr>
        <w:t xml:space="preserve">    </w:t>
      </w:r>
      <w:r>
        <w:rPr>
          <w:rFonts w:ascii="Arial" w:hAnsi="Arial" w:cs="Arial"/>
          <w:szCs w:val="22"/>
        </w:rPr>
        <w:t xml:space="preserve">_   </w:t>
      </w:r>
    </w:p>
    <w:p w14:paraId="6138B865" w14:textId="77777777" w:rsidR="003F0F7F" w:rsidRDefault="003F0F7F" w:rsidP="003F0F7F">
      <w:pPr>
        <w:pStyle w:val="BodyTextIndent"/>
        <w:ind w:left="0"/>
        <w:rPr>
          <w:rFonts w:ascii="Arial" w:hAnsi="Arial" w:cs="Arial"/>
          <w:szCs w:val="22"/>
          <w:u w:val="single"/>
        </w:rPr>
      </w:pPr>
      <w:r>
        <w:rPr>
          <w:rFonts w:ascii="Arial" w:hAnsi="Arial" w:cs="Arial"/>
          <w:szCs w:val="22"/>
        </w:rPr>
        <w:t>What is the smallest/value job you have done? _______________________________</w:t>
      </w:r>
      <w:r>
        <w:rPr>
          <w:rFonts w:ascii="Arial" w:hAnsi="Arial" w:cs="Arial"/>
          <w:szCs w:val="22"/>
          <w:u w:val="single"/>
        </w:rPr>
        <w:tab/>
      </w:r>
    </w:p>
    <w:p w14:paraId="5806DF3E" w14:textId="77777777" w:rsidR="003F0F7F" w:rsidRDefault="003F0F7F" w:rsidP="003F0F7F">
      <w:pPr>
        <w:pStyle w:val="BodyTextIndent"/>
        <w:ind w:left="0"/>
        <w:rPr>
          <w:rFonts w:ascii="Arial" w:hAnsi="Arial" w:cs="Arial"/>
          <w:szCs w:val="22"/>
          <w:u w:val="single"/>
        </w:rPr>
      </w:pPr>
      <w:r>
        <w:rPr>
          <w:rFonts w:ascii="Arial" w:hAnsi="Arial" w:cs="Arial"/>
          <w:szCs w:val="22"/>
        </w:rPr>
        <w:t>What is the largest/value job you have done? _________________________________</w:t>
      </w:r>
      <w:r>
        <w:rPr>
          <w:rFonts w:ascii="Arial" w:hAnsi="Arial" w:cs="Arial"/>
          <w:szCs w:val="22"/>
          <w:u w:val="single"/>
        </w:rPr>
        <w:tab/>
      </w:r>
    </w:p>
    <w:p w14:paraId="1AAF4496" w14:textId="77777777" w:rsidR="003F0F7F" w:rsidRDefault="003F0F7F" w:rsidP="003F0F7F">
      <w:pPr>
        <w:pStyle w:val="BodyTextIndent"/>
        <w:ind w:left="0"/>
        <w:rPr>
          <w:rFonts w:ascii="Arial" w:hAnsi="Arial" w:cs="Arial"/>
          <w:szCs w:val="22"/>
          <w:u w:val="single"/>
        </w:rPr>
      </w:pPr>
      <w:r>
        <w:rPr>
          <w:rFonts w:ascii="Arial" w:hAnsi="Arial" w:cs="Arial"/>
          <w:szCs w:val="22"/>
        </w:rPr>
        <w:t>How many employees do you employ full-time? _______________________________</w:t>
      </w:r>
      <w:r>
        <w:rPr>
          <w:rFonts w:ascii="Arial" w:hAnsi="Arial" w:cs="Arial"/>
          <w:szCs w:val="22"/>
          <w:u w:val="single"/>
        </w:rPr>
        <w:tab/>
      </w:r>
    </w:p>
    <w:p w14:paraId="50E6FA05" w14:textId="77777777" w:rsidR="003F0F7F" w:rsidRDefault="003F0F7F" w:rsidP="003F0F7F">
      <w:pPr>
        <w:pStyle w:val="BodyTextIndent"/>
        <w:ind w:left="0"/>
        <w:rPr>
          <w:rFonts w:ascii="Arial" w:hAnsi="Arial" w:cs="Arial"/>
          <w:szCs w:val="22"/>
        </w:rPr>
      </w:pPr>
      <w:r>
        <w:rPr>
          <w:rFonts w:ascii="Arial" w:hAnsi="Arial" w:cs="Arial"/>
          <w:szCs w:val="22"/>
        </w:rPr>
        <w:t>Counties in which work has been performed within the last 3 years:</w:t>
      </w:r>
    </w:p>
    <w:p w14:paraId="48126F40" w14:textId="77777777" w:rsidR="003F0F7F" w:rsidRDefault="003F0F7F" w:rsidP="003F0F7F">
      <w:pPr>
        <w:pStyle w:val="BodyTextIndent"/>
        <w:ind w:left="0"/>
        <w:rPr>
          <w:rFonts w:ascii="Arial" w:hAnsi="Arial" w:cs="Arial"/>
          <w:szCs w:val="22"/>
        </w:rPr>
      </w:pPr>
      <w:r>
        <w:rPr>
          <w:rFonts w:ascii="Arial" w:hAnsi="Arial" w:cs="Arial"/>
          <w:szCs w:val="22"/>
          <w:u w:val="single"/>
        </w:rPr>
        <w:tab/>
      </w:r>
      <w:r>
        <w:rPr>
          <w:rFonts w:ascii="Arial" w:hAnsi="Arial" w:cs="Arial"/>
          <w:szCs w:val="22"/>
        </w:rPr>
        <w:t>Carroll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u w:val="single"/>
        </w:rPr>
        <w:tab/>
      </w:r>
      <w:r>
        <w:rPr>
          <w:rFonts w:ascii="Arial" w:hAnsi="Arial" w:cs="Arial"/>
          <w:szCs w:val="22"/>
        </w:rPr>
        <w:t>Heard</w:t>
      </w:r>
      <w:r>
        <w:rPr>
          <w:rFonts w:ascii="Arial" w:hAnsi="Arial" w:cs="Arial"/>
          <w:szCs w:val="22"/>
        </w:rPr>
        <w:tab/>
      </w:r>
      <w:r>
        <w:rPr>
          <w:rFonts w:ascii="Arial" w:hAnsi="Arial" w:cs="Arial"/>
          <w:szCs w:val="22"/>
        </w:rPr>
        <w:tab/>
      </w:r>
    </w:p>
    <w:p w14:paraId="0642D780" w14:textId="77777777" w:rsidR="003F0F7F" w:rsidRDefault="003F0F7F" w:rsidP="003F0F7F">
      <w:pPr>
        <w:pStyle w:val="BodyTextIndent"/>
        <w:ind w:left="0"/>
        <w:rPr>
          <w:rFonts w:ascii="Arial" w:hAnsi="Arial" w:cs="Arial"/>
          <w:szCs w:val="22"/>
        </w:rPr>
      </w:pPr>
      <w:r>
        <w:rPr>
          <w:rFonts w:ascii="Arial" w:hAnsi="Arial" w:cs="Arial"/>
          <w:szCs w:val="22"/>
          <w:u w:val="single"/>
        </w:rPr>
        <w:tab/>
      </w:r>
      <w:r>
        <w:rPr>
          <w:rFonts w:ascii="Arial" w:hAnsi="Arial" w:cs="Arial"/>
          <w:szCs w:val="22"/>
        </w:rPr>
        <w:t>Coweta</w:t>
      </w:r>
      <w:r>
        <w:rPr>
          <w:rFonts w:ascii="Arial" w:hAnsi="Arial" w:cs="Arial"/>
          <w:szCs w:val="22"/>
        </w:rPr>
        <w:tab/>
      </w:r>
      <w:r>
        <w:rPr>
          <w:rFonts w:ascii="Arial" w:hAnsi="Arial" w:cs="Arial"/>
          <w:szCs w:val="22"/>
        </w:rPr>
        <w:tab/>
      </w:r>
      <w:r>
        <w:rPr>
          <w:rFonts w:ascii="Arial" w:hAnsi="Arial" w:cs="Arial"/>
          <w:szCs w:val="22"/>
          <w:u w:val="single"/>
        </w:rPr>
        <w:tab/>
      </w:r>
      <w:r>
        <w:rPr>
          <w:rFonts w:ascii="Arial" w:hAnsi="Arial" w:cs="Arial"/>
          <w:szCs w:val="22"/>
        </w:rPr>
        <w:t>Meriwether</w:t>
      </w:r>
      <w:r>
        <w:rPr>
          <w:rFonts w:ascii="Arial" w:hAnsi="Arial" w:cs="Arial"/>
          <w:szCs w:val="22"/>
        </w:rPr>
        <w:tab/>
      </w:r>
      <w:r>
        <w:rPr>
          <w:rFonts w:ascii="Arial" w:hAnsi="Arial" w:cs="Arial"/>
          <w:szCs w:val="22"/>
        </w:rPr>
        <w:tab/>
      </w:r>
    </w:p>
    <w:p w14:paraId="4D51F688" w14:textId="77777777" w:rsidR="003F0F7F" w:rsidRDefault="003F0F7F" w:rsidP="003F0F7F">
      <w:pPr>
        <w:pStyle w:val="BodyTextIndent"/>
        <w:ind w:left="0"/>
        <w:rPr>
          <w:rFonts w:ascii="Arial" w:hAnsi="Arial" w:cs="Arial"/>
          <w:szCs w:val="22"/>
        </w:rPr>
      </w:pPr>
      <w:r>
        <w:rPr>
          <w:rFonts w:ascii="Arial" w:hAnsi="Arial" w:cs="Arial"/>
          <w:szCs w:val="22"/>
          <w:u w:val="single"/>
        </w:rPr>
        <w:tab/>
      </w:r>
      <w:r>
        <w:rPr>
          <w:rFonts w:ascii="Arial" w:hAnsi="Arial" w:cs="Arial"/>
          <w:szCs w:val="22"/>
        </w:rPr>
        <w:t>Douglas</w:t>
      </w:r>
      <w:r>
        <w:rPr>
          <w:rFonts w:ascii="Arial" w:hAnsi="Arial" w:cs="Arial"/>
          <w:szCs w:val="22"/>
        </w:rPr>
        <w:tab/>
      </w:r>
      <w:r>
        <w:rPr>
          <w:rFonts w:ascii="Arial" w:hAnsi="Arial" w:cs="Arial"/>
          <w:szCs w:val="22"/>
        </w:rPr>
        <w:tab/>
      </w:r>
      <w:r>
        <w:rPr>
          <w:rFonts w:ascii="Arial" w:hAnsi="Arial" w:cs="Arial"/>
          <w:szCs w:val="22"/>
          <w:u w:val="single"/>
        </w:rPr>
        <w:tab/>
      </w:r>
      <w:r>
        <w:rPr>
          <w:rFonts w:ascii="Arial" w:hAnsi="Arial" w:cs="Arial"/>
          <w:szCs w:val="22"/>
        </w:rPr>
        <w:t>Muscogee</w:t>
      </w:r>
      <w:r>
        <w:rPr>
          <w:rFonts w:ascii="Arial" w:hAnsi="Arial" w:cs="Arial"/>
          <w:szCs w:val="22"/>
        </w:rPr>
        <w:tab/>
      </w:r>
    </w:p>
    <w:p w14:paraId="5C6B9F9D" w14:textId="77777777" w:rsidR="003F0F7F" w:rsidRDefault="003F0F7F" w:rsidP="003F0F7F">
      <w:pPr>
        <w:pStyle w:val="BodyTextIndent"/>
        <w:ind w:left="0"/>
        <w:rPr>
          <w:rFonts w:ascii="Arial" w:hAnsi="Arial" w:cs="Arial"/>
          <w:szCs w:val="22"/>
        </w:rPr>
      </w:pPr>
      <w:r>
        <w:rPr>
          <w:rFonts w:ascii="Arial" w:hAnsi="Arial" w:cs="Arial"/>
          <w:szCs w:val="22"/>
          <w:u w:val="single"/>
        </w:rPr>
        <w:tab/>
      </w:r>
      <w:r>
        <w:rPr>
          <w:rFonts w:ascii="Arial" w:hAnsi="Arial" w:cs="Arial"/>
          <w:szCs w:val="22"/>
        </w:rPr>
        <w:t>Harris</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u w:val="single"/>
        </w:rPr>
        <w:tab/>
      </w:r>
      <w:r>
        <w:rPr>
          <w:rFonts w:ascii="Arial" w:hAnsi="Arial" w:cs="Arial"/>
          <w:szCs w:val="22"/>
        </w:rPr>
        <w:t>Troup</w:t>
      </w:r>
      <w:r>
        <w:rPr>
          <w:rFonts w:ascii="Arial" w:hAnsi="Arial" w:cs="Arial"/>
          <w:szCs w:val="22"/>
        </w:rPr>
        <w:tab/>
      </w:r>
      <w:r>
        <w:rPr>
          <w:rFonts w:ascii="Arial" w:hAnsi="Arial" w:cs="Arial"/>
          <w:szCs w:val="22"/>
        </w:rPr>
        <w:tab/>
      </w:r>
    </w:p>
    <w:p w14:paraId="27D72C91" w14:textId="77777777" w:rsidR="003F0F7F" w:rsidRDefault="003F0F7F" w:rsidP="003F0F7F">
      <w:pPr>
        <w:pStyle w:val="BodyTextIndent"/>
        <w:ind w:left="0"/>
        <w:rPr>
          <w:rFonts w:ascii="Arial" w:hAnsi="Arial" w:cs="Arial"/>
          <w:szCs w:val="22"/>
        </w:rPr>
      </w:pPr>
    </w:p>
    <w:p w14:paraId="04D58B0D" w14:textId="77777777" w:rsidR="003F0F7F" w:rsidRDefault="003F0F7F" w:rsidP="003F0F7F">
      <w:pPr>
        <w:pStyle w:val="BodyTextIndent"/>
        <w:ind w:left="0"/>
        <w:rPr>
          <w:rFonts w:ascii="Arial" w:hAnsi="Arial" w:cs="Arial"/>
          <w:szCs w:val="22"/>
        </w:rPr>
      </w:pPr>
      <w:r>
        <w:rPr>
          <w:rFonts w:ascii="Arial" w:hAnsi="Arial" w:cs="Arial"/>
          <w:szCs w:val="22"/>
        </w:rPr>
        <w:t xml:space="preserve">If selected, are you willing to perform work in all counties listed above?  Yes </w:t>
      </w:r>
      <w:r>
        <w:rPr>
          <w:rFonts w:ascii="Arial" w:hAnsi="Arial" w:cs="Arial"/>
          <w:szCs w:val="22"/>
          <w:u w:val="single"/>
        </w:rPr>
        <w:tab/>
      </w:r>
      <w:r>
        <w:rPr>
          <w:rFonts w:ascii="Arial" w:hAnsi="Arial" w:cs="Arial"/>
          <w:szCs w:val="22"/>
          <w:u w:val="single"/>
        </w:rPr>
        <w:tab/>
      </w:r>
      <w:r>
        <w:rPr>
          <w:rFonts w:ascii="Arial" w:hAnsi="Arial" w:cs="Arial"/>
          <w:szCs w:val="22"/>
        </w:rPr>
        <w:t xml:space="preserve">   </w:t>
      </w:r>
    </w:p>
    <w:p w14:paraId="0F441312" w14:textId="77777777" w:rsidR="003F0F7F" w:rsidRDefault="003F0F7F" w:rsidP="003F0F7F">
      <w:pPr>
        <w:pStyle w:val="BodyTextIndent"/>
        <w:ind w:left="0"/>
        <w:rPr>
          <w:rFonts w:ascii="Arial" w:hAnsi="Arial" w:cs="Arial"/>
          <w:szCs w:val="22"/>
          <w:u w:val="single"/>
        </w:rPr>
      </w:pPr>
      <w:r>
        <w:rPr>
          <w:rFonts w:ascii="Arial" w:hAnsi="Arial" w:cs="Arial"/>
          <w:szCs w:val="22"/>
        </w:rPr>
        <w:t>No</w:t>
      </w:r>
      <w:r>
        <w:rPr>
          <w:rFonts w:ascii="Arial" w:hAnsi="Arial" w:cs="Arial"/>
          <w:szCs w:val="22"/>
          <w:u w:val="single"/>
        </w:rPr>
        <w:tab/>
      </w:r>
      <w:r>
        <w:rPr>
          <w:rFonts w:ascii="Arial" w:hAnsi="Arial" w:cs="Arial"/>
          <w:szCs w:val="22"/>
          <w:u w:val="single"/>
        </w:rPr>
        <w:tab/>
        <w:t xml:space="preserve"> </w:t>
      </w:r>
      <w:r>
        <w:rPr>
          <w:rFonts w:ascii="Arial" w:hAnsi="Arial" w:cs="Arial"/>
          <w:szCs w:val="22"/>
        </w:rPr>
        <w:t xml:space="preserve">If no, why not and list ones you are willing to work in? </w:t>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419C467F" w14:textId="77777777" w:rsidR="003F0F7F" w:rsidRDefault="003F0F7F" w:rsidP="003F0F7F">
      <w:pPr>
        <w:pStyle w:val="BodyTextIndent"/>
        <w:ind w:left="0"/>
        <w:rPr>
          <w:rFonts w:ascii="Arial" w:hAnsi="Arial" w:cs="Arial"/>
          <w:szCs w:val="22"/>
        </w:rPr>
      </w:pP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23494F61" w14:textId="77777777" w:rsidR="003F0F7F" w:rsidRDefault="003F0F7F" w:rsidP="003F0F7F">
      <w:pPr>
        <w:pStyle w:val="BodyTextIndent"/>
        <w:spacing w:line="360" w:lineRule="auto"/>
        <w:ind w:left="0"/>
        <w:rPr>
          <w:rFonts w:ascii="Arial" w:hAnsi="Arial" w:cs="Arial"/>
          <w:szCs w:val="22"/>
        </w:rPr>
      </w:pPr>
      <w:r>
        <w:rPr>
          <w:rFonts w:ascii="Arial" w:hAnsi="Arial" w:cs="Arial"/>
          <w:szCs w:val="22"/>
        </w:rPr>
        <w:t>Describe any previous work experience with CAFI</w:t>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t xml:space="preserve">__________________________       </w:t>
      </w:r>
      <w:r>
        <w:rPr>
          <w:rFonts w:ascii="Arial" w:hAnsi="Arial" w:cs="Arial"/>
          <w:szCs w:val="22"/>
        </w:rPr>
        <w:t xml:space="preserve">Describe any previous work experience completing DOE weatherization work (list </w:t>
      </w:r>
      <w:r>
        <w:rPr>
          <w:rFonts w:ascii="Arial" w:hAnsi="Arial" w:cs="Arial"/>
          <w:szCs w:val="22"/>
        </w:rPr>
        <w:lastRenderedPageBreak/>
        <w:t xml:space="preserve">agencies you contracted with). </w:t>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4E76FC87" w14:textId="77777777" w:rsidR="003F0F7F" w:rsidRDefault="003F0F7F" w:rsidP="003F0F7F">
      <w:pPr>
        <w:pStyle w:val="BodyTextIndent"/>
        <w:spacing w:line="360" w:lineRule="auto"/>
        <w:ind w:left="0"/>
        <w:rPr>
          <w:rFonts w:ascii="Arial" w:hAnsi="Arial" w:cs="Arial"/>
          <w:szCs w:val="22"/>
          <w:u w:val="single"/>
        </w:rPr>
      </w:pPr>
      <w:r>
        <w:rPr>
          <w:rFonts w:ascii="Arial" w:hAnsi="Arial" w:cs="Arial"/>
          <w:szCs w:val="22"/>
        </w:rPr>
        <w:t>Knowing payment will be made within 30 days after work approval at final inspection of all work at the house, are you still interested?    Yes</w:t>
      </w:r>
      <w:r>
        <w:rPr>
          <w:rFonts w:ascii="Arial" w:hAnsi="Arial" w:cs="Arial"/>
          <w:szCs w:val="22"/>
          <w:u w:val="single"/>
        </w:rPr>
        <w:tab/>
      </w:r>
      <w:r>
        <w:rPr>
          <w:rFonts w:ascii="Arial" w:hAnsi="Arial" w:cs="Arial"/>
          <w:szCs w:val="22"/>
          <w:u w:val="single"/>
        </w:rPr>
        <w:tab/>
      </w:r>
      <w:r>
        <w:rPr>
          <w:rFonts w:ascii="Arial" w:hAnsi="Arial" w:cs="Arial"/>
          <w:szCs w:val="22"/>
        </w:rPr>
        <w:tab/>
        <w:t>No</w:t>
      </w:r>
    </w:p>
    <w:p w14:paraId="45C29B0A" w14:textId="77777777" w:rsidR="003F0F7F" w:rsidRDefault="003F0F7F" w:rsidP="003F0F7F">
      <w:pPr>
        <w:pStyle w:val="BodyTextIndent"/>
        <w:spacing w:line="360" w:lineRule="auto"/>
        <w:ind w:left="0"/>
        <w:rPr>
          <w:rFonts w:ascii="Arial" w:hAnsi="Arial" w:cs="Arial"/>
          <w:szCs w:val="22"/>
          <w:u w:val="single"/>
        </w:rPr>
      </w:pP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55C299DC" w14:textId="77777777" w:rsidR="003F0F7F" w:rsidRDefault="003F0F7F" w:rsidP="003F0F7F">
      <w:pPr>
        <w:pStyle w:val="BodyTextIndent"/>
        <w:spacing w:line="360" w:lineRule="auto"/>
        <w:ind w:left="0"/>
        <w:rPr>
          <w:rFonts w:ascii="Arial" w:hAnsi="Arial" w:cs="Arial"/>
          <w:szCs w:val="22"/>
        </w:rPr>
      </w:pPr>
      <w:r>
        <w:rPr>
          <w:rFonts w:ascii="Arial" w:hAnsi="Arial" w:cs="Arial"/>
          <w:szCs w:val="22"/>
        </w:rPr>
        <w:t xml:space="preserve">Do you perform duct blaster testing?    Yes </w:t>
      </w:r>
      <w:r>
        <w:rPr>
          <w:rFonts w:ascii="Arial" w:hAnsi="Arial" w:cs="Arial"/>
          <w:szCs w:val="22"/>
          <w:u w:val="single"/>
        </w:rPr>
        <w:tab/>
        <w:t xml:space="preserve">        </w:t>
      </w:r>
      <w:r>
        <w:rPr>
          <w:rFonts w:ascii="Arial" w:hAnsi="Arial" w:cs="Arial"/>
          <w:szCs w:val="22"/>
        </w:rPr>
        <w:t xml:space="preserve">      No </w:t>
      </w:r>
      <w:r>
        <w:rPr>
          <w:rFonts w:ascii="Arial" w:hAnsi="Arial" w:cs="Arial"/>
          <w:szCs w:val="22"/>
          <w:u w:val="single"/>
        </w:rPr>
        <w:tab/>
        <w:t xml:space="preserve">       </w:t>
      </w:r>
      <w:r>
        <w:rPr>
          <w:rFonts w:ascii="Arial" w:hAnsi="Arial" w:cs="Arial"/>
          <w:szCs w:val="22"/>
          <w:u w:val="single"/>
        </w:rPr>
        <w:tab/>
        <w:t xml:space="preserve"> </w:t>
      </w:r>
    </w:p>
    <w:p w14:paraId="259574D9" w14:textId="77777777" w:rsidR="003F0F7F" w:rsidRDefault="003F0F7F" w:rsidP="003F0F7F">
      <w:pPr>
        <w:pStyle w:val="BodyTextIndent"/>
        <w:spacing w:line="360" w:lineRule="auto"/>
        <w:ind w:left="0"/>
        <w:rPr>
          <w:rFonts w:ascii="Arial" w:hAnsi="Arial" w:cs="Arial"/>
          <w:szCs w:val="22"/>
        </w:rPr>
      </w:pPr>
      <w:r>
        <w:rPr>
          <w:rFonts w:ascii="Arial" w:hAnsi="Arial" w:cs="Arial"/>
          <w:szCs w:val="22"/>
        </w:rPr>
        <w:t xml:space="preserve">Explain your process for ensuring proper sizing of heating and air conditioning units and do you have the capability to provide manual J reports with bids? </w:t>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71B08032" w14:textId="77777777" w:rsidR="003F0F7F" w:rsidRDefault="003F0F7F" w:rsidP="003F0F7F">
      <w:pPr>
        <w:pStyle w:val="BodyTextIndent"/>
        <w:spacing w:line="360" w:lineRule="auto"/>
        <w:ind w:left="0"/>
        <w:rPr>
          <w:rFonts w:ascii="Arial" w:hAnsi="Arial" w:cs="Arial"/>
          <w:i/>
          <w:szCs w:val="22"/>
        </w:rPr>
      </w:pPr>
      <w:r>
        <w:rPr>
          <w:rFonts w:ascii="Arial" w:hAnsi="Arial" w:cs="Arial"/>
          <w:szCs w:val="22"/>
        </w:rPr>
        <w:t xml:space="preserve">Explain your process for ensuring duct leakage is at or below 1 pascal </w:t>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1B32F66D" w14:textId="77777777" w:rsidR="003F0F7F" w:rsidRDefault="003F0F7F" w:rsidP="003F0F7F">
      <w:pPr>
        <w:pStyle w:val="BodyTextIndent"/>
        <w:spacing w:line="360" w:lineRule="auto"/>
        <w:ind w:left="0"/>
        <w:rPr>
          <w:rFonts w:ascii="Arial" w:hAnsi="Arial" w:cs="Arial"/>
          <w:szCs w:val="22"/>
          <w:u w:val="single"/>
        </w:rPr>
      </w:pPr>
      <w:r>
        <w:rPr>
          <w:rFonts w:ascii="Arial" w:hAnsi="Arial" w:cs="Arial"/>
          <w:szCs w:val="22"/>
        </w:rPr>
        <w:t xml:space="preserve">List types of equipment owned by contractor.  </w:t>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0D247B9B" w14:textId="77777777" w:rsidR="003F0F7F" w:rsidRDefault="003F0F7F" w:rsidP="003F0F7F">
      <w:pPr>
        <w:pStyle w:val="BodyTextIndent"/>
        <w:spacing w:line="360" w:lineRule="auto"/>
        <w:ind w:left="0"/>
        <w:rPr>
          <w:rFonts w:ascii="Arial" w:hAnsi="Arial" w:cs="Arial"/>
          <w:szCs w:val="22"/>
          <w:u w:val="single"/>
        </w:rPr>
      </w:pPr>
      <w:r>
        <w:rPr>
          <w:rFonts w:ascii="Arial" w:hAnsi="Arial" w:cs="Arial"/>
          <w:szCs w:val="22"/>
        </w:rPr>
        <w:t xml:space="preserve">Describe your current capacity in staff and equipment to begin performing weatherization jobs?    </w:t>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4BA6B223" w14:textId="77777777" w:rsidR="003F0F7F" w:rsidRDefault="003F0F7F" w:rsidP="003F0F7F">
      <w:pPr>
        <w:pStyle w:val="BodyTextIndent"/>
        <w:spacing w:line="360" w:lineRule="auto"/>
        <w:ind w:left="0"/>
        <w:rPr>
          <w:rFonts w:ascii="Arial" w:hAnsi="Arial" w:cs="Arial"/>
          <w:szCs w:val="22"/>
          <w:u w:val="single"/>
        </w:rPr>
      </w:pPr>
      <w:r>
        <w:rPr>
          <w:rFonts w:ascii="Arial" w:hAnsi="Arial" w:cs="Arial"/>
          <w:szCs w:val="22"/>
        </w:rPr>
        <w:t xml:space="preserve">Do you perform the work or is it subcontracted? </w:t>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550CD7D5" w14:textId="77777777" w:rsidR="003F0F7F" w:rsidRDefault="003F0F7F" w:rsidP="003F0F7F">
      <w:pPr>
        <w:pStyle w:val="BodyTextIndent"/>
        <w:spacing w:line="360" w:lineRule="auto"/>
        <w:ind w:left="0"/>
        <w:rPr>
          <w:rFonts w:ascii="Arial" w:hAnsi="Arial" w:cs="Arial"/>
          <w:szCs w:val="22"/>
        </w:rPr>
      </w:pPr>
      <w:r>
        <w:rPr>
          <w:rFonts w:ascii="Arial" w:hAnsi="Arial" w:cs="Arial"/>
          <w:szCs w:val="22"/>
        </w:rPr>
        <w:t>Have any claims or lawsuit been brought against your company as a result of services you provided in the past three years?     Yes</w:t>
      </w:r>
      <w:r>
        <w:rPr>
          <w:rFonts w:ascii="Arial" w:hAnsi="Arial" w:cs="Arial"/>
          <w:szCs w:val="22"/>
          <w:u w:val="single"/>
        </w:rPr>
        <w:tab/>
        <w:t xml:space="preserve">         </w:t>
      </w:r>
      <w:r>
        <w:rPr>
          <w:rFonts w:ascii="Arial" w:hAnsi="Arial" w:cs="Arial"/>
          <w:szCs w:val="22"/>
        </w:rPr>
        <w:t xml:space="preserve">      No </w:t>
      </w:r>
      <w:r>
        <w:rPr>
          <w:rFonts w:ascii="Arial" w:hAnsi="Arial" w:cs="Arial"/>
          <w:szCs w:val="22"/>
          <w:u w:val="single"/>
        </w:rPr>
        <w:tab/>
        <w:t xml:space="preserve">   </w:t>
      </w:r>
      <w:r>
        <w:rPr>
          <w:rFonts w:ascii="Arial" w:hAnsi="Arial" w:cs="Arial"/>
          <w:szCs w:val="22"/>
          <w:u w:val="single"/>
        </w:rPr>
        <w:tab/>
      </w:r>
    </w:p>
    <w:p w14:paraId="68C0EE87" w14:textId="77777777" w:rsidR="003F0F7F" w:rsidRDefault="003F0F7F" w:rsidP="003F0F7F">
      <w:pPr>
        <w:pStyle w:val="BodyTextIndent"/>
        <w:spacing w:line="360" w:lineRule="auto"/>
        <w:ind w:left="0"/>
        <w:rPr>
          <w:rFonts w:ascii="Arial" w:hAnsi="Arial" w:cs="Arial"/>
          <w:szCs w:val="22"/>
          <w:u w:val="single"/>
        </w:rPr>
      </w:pPr>
      <w:r>
        <w:rPr>
          <w:rFonts w:ascii="Arial" w:hAnsi="Arial" w:cs="Arial"/>
          <w:szCs w:val="22"/>
        </w:rPr>
        <w:t xml:space="preserve">Tell us anything else about your skills and experience that you would like us to know.  </w:t>
      </w:r>
    </w:p>
    <w:p w14:paraId="4C8B9D50" w14:textId="77777777" w:rsidR="003F0F7F" w:rsidRDefault="003F0F7F" w:rsidP="003F0F7F">
      <w:pPr>
        <w:pStyle w:val="BodyTextIndent"/>
        <w:spacing w:line="360" w:lineRule="auto"/>
        <w:ind w:left="0"/>
        <w:rPr>
          <w:rFonts w:ascii="Arial" w:hAnsi="Arial" w:cs="Arial"/>
          <w:szCs w:val="22"/>
          <w:u w:val="single"/>
        </w:rPr>
      </w:pPr>
      <w:r>
        <w:rPr>
          <w:rFonts w:ascii="Arial" w:hAnsi="Arial" w:cs="Arial"/>
          <w:szCs w:val="22"/>
          <w:u w:val="single"/>
        </w:rPr>
        <w:lastRenderedPageBreak/>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231EF1F6" w14:textId="77777777" w:rsidR="003F0F7F" w:rsidRDefault="003F0F7F" w:rsidP="003F0F7F">
      <w:pPr>
        <w:pStyle w:val="BodyTextIndent"/>
        <w:spacing w:line="360" w:lineRule="auto"/>
        <w:ind w:left="0"/>
        <w:rPr>
          <w:rFonts w:ascii="Arial" w:hAnsi="Arial" w:cs="Arial"/>
          <w:szCs w:val="22"/>
        </w:rPr>
      </w:pPr>
      <w:r>
        <w:rPr>
          <w:rFonts w:ascii="Arial" w:hAnsi="Arial" w:cs="Arial"/>
          <w:szCs w:val="22"/>
        </w:rPr>
        <w:t xml:space="preserve">Do you perform criminal background checks and drug screens on all of your workers and what is your policy for hiring applicants with criminal backgrounds or drug usage?  </w:t>
      </w:r>
    </w:p>
    <w:p w14:paraId="7535336B" w14:textId="77777777" w:rsidR="003F0F7F" w:rsidRDefault="003F0F7F" w:rsidP="003F0F7F">
      <w:pPr>
        <w:pStyle w:val="BodyTextIndent"/>
        <w:spacing w:line="360" w:lineRule="auto"/>
        <w:ind w:left="0"/>
        <w:rPr>
          <w:rFonts w:ascii="Arial" w:hAnsi="Arial" w:cs="Arial"/>
          <w:szCs w:val="22"/>
          <w:u w:val="single"/>
        </w:rPr>
      </w:pP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150293E6" w14:textId="77777777" w:rsidR="003F0F7F" w:rsidRDefault="003F0F7F" w:rsidP="003F0F7F">
      <w:pPr>
        <w:pStyle w:val="BodyTextIndent"/>
        <w:ind w:left="0"/>
        <w:rPr>
          <w:rFonts w:ascii="Arial" w:hAnsi="Arial" w:cs="Arial"/>
          <w:b/>
          <w:bCs/>
          <w:szCs w:val="22"/>
          <w:u w:val="single"/>
        </w:rPr>
      </w:pPr>
    </w:p>
    <w:p w14:paraId="1EF09421" w14:textId="77777777" w:rsidR="003F0F7F" w:rsidRDefault="003F0F7F" w:rsidP="003F0F7F">
      <w:pPr>
        <w:pStyle w:val="BodyTextIndent"/>
        <w:ind w:left="0"/>
        <w:rPr>
          <w:rFonts w:ascii="Arial" w:hAnsi="Arial" w:cs="Arial"/>
          <w:b/>
          <w:bCs/>
          <w:szCs w:val="22"/>
        </w:rPr>
      </w:pPr>
      <w:r>
        <w:rPr>
          <w:rFonts w:ascii="Arial" w:hAnsi="Arial" w:cs="Arial"/>
          <w:b/>
          <w:bCs/>
          <w:szCs w:val="22"/>
          <w:u w:val="single"/>
        </w:rPr>
        <w:t>THE UNDERSIGNED CONTRACTOR</w:t>
      </w:r>
      <w:r>
        <w:rPr>
          <w:rFonts w:ascii="Arial" w:hAnsi="Arial" w:cs="Arial"/>
          <w:b/>
          <w:bCs/>
          <w:szCs w:val="22"/>
        </w:rPr>
        <w:t xml:space="preserve"> CERTIFIES THAT ALL INFORMATION GIVEN HEREIN IS SUBSTANTIALLY CORRECT AND FURTHER AGREES:</w:t>
      </w:r>
    </w:p>
    <w:p w14:paraId="0E6F8AF6" w14:textId="77777777" w:rsidR="003F0F7F" w:rsidRDefault="003F0F7F" w:rsidP="003F0F7F">
      <w:pPr>
        <w:pStyle w:val="BodyTextIndent"/>
        <w:numPr>
          <w:ilvl w:val="0"/>
          <w:numId w:val="11"/>
        </w:numPr>
        <w:jc w:val="left"/>
        <w:rPr>
          <w:rFonts w:ascii="Arial" w:hAnsi="Arial" w:cs="Arial"/>
          <w:szCs w:val="22"/>
        </w:rPr>
      </w:pPr>
      <w:r>
        <w:rPr>
          <w:rFonts w:ascii="Arial" w:hAnsi="Arial" w:cs="Arial"/>
          <w:szCs w:val="22"/>
        </w:rPr>
        <w:t>Contractor License Class is current, and the undersigned contractor agrees to maintain in current status all licenses as required by the CAFI.</w:t>
      </w:r>
    </w:p>
    <w:p w14:paraId="6832B217" w14:textId="77777777" w:rsidR="003F0F7F" w:rsidRDefault="003F0F7F" w:rsidP="003F0F7F">
      <w:pPr>
        <w:pStyle w:val="BodyTextIndent"/>
        <w:numPr>
          <w:ilvl w:val="0"/>
          <w:numId w:val="11"/>
        </w:numPr>
        <w:jc w:val="left"/>
        <w:rPr>
          <w:rFonts w:ascii="Arial" w:hAnsi="Arial" w:cs="Arial"/>
          <w:szCs w:val="22"/>
        </w:rPr>
      </w:pPr>
      <w:r>
        <w:rPr>
          <w:rFonts w:ascii="Arial" w:hAnsi="Arial" w:cs="Arial"/>
          <w:szCs w:val="22"/>
        </w:rPr>
        <w:t>That the work be performed in accordance with the State of Georgia Weatherization Procedures and property and building code standards.</w:t>
      </w:r>
    </w:p>
    <w:p w14:paraId="7BE71B6E" w14:textId="77777777" w:rsidR="003F0F7F" w:rsidRDefault="003F0F7F" w:rsidP="003F0F7F">
      <w:pPr>
        <w:pStyle w:val="BodyTextIndent"/>
        <w:numPr>
          <w:ilvl w:val="0"/>
          <w:numId w:val="11"/>
        </w:numPr>
        <w:jc w:val="left"/>
        <w:rPr>
          <w:rFonts w:ascii="Arial" w:hAnsi="Arial" w:cs="Arial"/>
          <w:szCs w:val="22"/>
        </w:rPr>
      </w:pPr>
      <w:r>
        <w:rPr>
          <w:rFonts w:ascii="Arial" w:hAnsi="Arial" w:cs="Arial"/>
          <w:szCs w:val="22"/>
        </w:rPr>
        <w:t xml:space="preserve">That if the work performed by the contractor is found to be unsatisfactory by the administering agency or if contract relations between the contractor, homeowner or other parties are found to be unsatisfactory, that the administering agency may remove the contractor’s name from the approved list, with such accompanying publicity as it deems necessary. </w:t>
      </w:r>
    </w:p>
    <w:p w14:paraId="6C144D8F" w14:textId="77777777" w:rsidR="003F0F7F" w:rsidRDefault="003F0F7F" w:rsidP="003F0F7F">
      <w:pPr>
        <w:pStyle w:val="BodyTextIndent"/>
        <w:numPr>
          <w:ilvl w:val="0"/>
          <w:numId w:val="11"/>
        </w:numPr>
        <w:jc w:val="left"/>
        <w:rPr>
          <w:rFonts w:ascii="Arial" w:hAnsi="Arial" w:cs="Arial"/>
          <w:szCs w:val="22"/>
        </w:rPr>
      </w:pPr>
      <w:r>
        <w:rPr>
          <w:rFonts w:ascii="Arial" w:hAnsi="Arial" w:cs="Arial"/>
          <w:szCs w:val="22"/>
        </w:rPr>
        <w:t xml:space="preserve">The contractor will abide by the federal regulations pertaining to equal employment opportunity. </w:t>
      </w:r>
    </w:p>
    <w:p w14:paraId="61F057DD" w14:textId="77777777" w:rsidR="003F0F7F" w:rsidRDefault="003F0F7F" w:rsidP="003F0F7F">
      <w:pPr>
        <w:pStyle w:val="BodyTextIndent"/>
        <w:ind w:left="0"/>
        <w:rPr>
          <w:rFonts w:ascii="Arial" w:hAnsi="Arial" w:cs="Arial"/>
          <w:szCs w:val="22"/>
        </w:rPr>
      </w:pPr>
    </w:p>
    <w:p w14:paraId="5C67AF4C" w14:textId="77777777" w:rsidR="003F0F7F" w:rsidRDefault="003F0F7F" w:rsidP="003F0F7F">
      <w:pPr>
        <w:pStyle w:val="BodyTextIndent"/>
        <w:ind w:left="0"/>
        <w:rPr>
          <w:rFonts w:ascii="Arial" w:hAnsi="Arial" w:cs="Arial"/>
          <w:szCs w:val="22"/>
        </w:rPr>
      </w:pPr>
      <w:r>
        <w:rPr>
          <w:rFonts w:ascii="Arial" w:hAnsi="Arial" w:cs="Arial"/>
          <w:szCs w:val="22"/>
        </w:rPr>
        <w:t xml:space="preserve">Contractor: </w:t>
      </w:r>
    </w:p>
    <w:p w14:paraId="10BCD3AC" w14:textId="77777777" w:rsidR="003F0F7F" w:rsidRDefault="003F0F7F" w:rsidP="003F0F7F">
      <w:pPr>
        <w:pStyle w:val="BodyTextIndent"/>
        <w:spacing w:after="0"/>
        <w:ind w:left="0"/>
        <w:rPr>
          <w:rFonts w:ascii="Arial" w:hAnsi="Arial" w:cs="Arial"/>
          <w:szCs w:val="22"/>
          <w:u w:val="single"/>
        </w:rPr>
      </w:pPr>
      <w:r>
        <w:rPr>
          <w:rFonts w:ascii="Arial" w:hAnsi="Arial" w:cs="Arial"/>
          <w:szCs w:val="22"/>
        </w:rPr>
        <w:t xml:space="preserve">BY: </w:t>
      </w:r>
      <w:r>
        <w:rPr>
          <w:rFonts w:ascii="Arial" w:hAnsi="Arial" w:cs="Arial"/>
          <w:szCs w:val="22"/>
          <w:u w:val="single"/>
        </w:rPr>
        <w:t xml:space="preserve">   </w:t>
      </w:r>
      <w:r>
        <w:rPr>
          <w:rFonts w:ascii="Arial" w:hAnsi="Arial" w:cs="Arial"/>
          <w:szCs w:val="22"/>
        </w:rPr>
        <w:t>___________________________</w:t>
      </w:r>
      <w:r>
        <w:rPr>
          <w:rFonts w:ascii="Arial" w:hAnsi="Arial" w:cs="Arial"/>
          <w:szCs w:val="22"/>
          <w:u w:val="single"/>
        </w:rPr>
        <w:tab/>
      </w:r>
      <w:r>
        <w:rPr>
          <w:rFonts w:ascii="Arial" w:hAnsi="Arial" w:cs="Arial"/>
          <w:szCs w:val="22"/>
          <w:u w:val="single"/>
        </w:rPr>
        <w:tab/>
      </w:r>
      <w:r>
        <w:rPr>
          <w:rFonts w:ascii="Arial" w:hAnsi="Arial" w:cs="Arial"/>
          <w:szCs w:val="22"/>
        </w:rPr>
        <w:t xml:space="preserve"> Date___________________</w:t>
      </w:r>
      <w:r>
        <w:rPr>
          <w:rFonts w:ascii="Arial" w:hAnsi="Arial" w:cs="Arial"/>
          <w:szCs w:val="22"/>
          <w:u w:val="single"/>
        </w:rPr>
        <w:tab/>
      </w:r>
      <w:r>
        <w:rPr>
          <w:rFonts w:ascii="Arial" w:hAnsi="Arial" w:cs="Arial"/>
          <w:szCs w:val="22"/>
          <w:u w:val="single"/>
        </w:rPr>
        <w:tab/>
      </w:r>
    </w:p>
    <w:p w14:paraId="371137E4" w14:textId="77777777" w:rsidR="003F0F7F" w:rsidRDefault="003F0F7F" w:rsidP="003F0F7F">
      <w:pPr>
        <w:pStyle w:val="BodyTextIndent"/>
        <w:ind w:left="0"/>
        <w:rPr>
          <w:rFonts w:ascii="Arial" w:hAnsi="Arial" w:cs="Arial"/>
          <w:szCs w:val="22"/>
        </w:rPr>
      </w:pPr>
      <w:r>
        <w:rPr>
          <w:rFonts w:ascii="Arial" w:hAnsi="Arial" w:cs="Arial"/>
          <w:szCs w:val="22"/>
        </w:rPr>
        <w:t xml:space="preserve">       Signature of Authorized Representative</w:t>
      </w:r>
    </w:p>
    <w:p w14:paraId="2A99E778" w14:textId="77777777" w:rsidR="003F0F7F" w:rsidRDefault="003F0F7F" w:rsidP="003F0F7F">
      <w:pPr>
        <w:pStyle w:val="BodyTextIndent"/>
        <w:ind w:left="0"/>
        <w:rPr>
          <w:rFonts w:ascii="Arial" w:hAnsi="Arial" w:cs="Arial"/>
          <w:szCs w:val="22"/>
        </w:rPr>
      </w:pPr>
    </w:p>
    <w:p w14:paraId="6D519E90" w14:textId="77777777" w:rsidR="003F0F7F" w:rsidRDefault="003F0F7F" w:rsidP="003F0F7F">
      <w:pPr>
        <w:pStyle w:val="BodyTextIndent"/>
        <w:ind w:left="0"/>
        <w:rPr>
          <w:rFonts w:ascii="Arial" w:hAnsi="Arial" w:cs="Arial"/>
          <w:szCs w:val="22"/>
          <w:u w:val="single"/>
        </w:rPr>
      </w:pPr>
      <w:r>
        <w:rPr>
          <w:rFonts w:ascii="Arial" w:hAnsi="Arial" w:cs="Arial"/>
          <w:szCs w:val="22"/>
        </w:rPr>
        <w:t xml:space="preserve">Print Name </w:t>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rPr>
        <w:t xml:space="preserve">Title </w:t>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6F3CEE73" w14:textId="77777777" w:rsidR="003F0F7F" w:rsidRDefault="003F0F7F" w:rsidP="003F0F7F">
      <w:pPr>
        <w:pStyle w:val="BodyTextIndent"/>
        <w:ind w:left="0"/>
        <w:rPr>
          <w:rFonts w:ascii="Arial" w:hAnsi="Arial" w:cs="Arial"/>
          <w:szCs w:val="22"/>
        </w:rPr>
      </w:pPr>
    </w:p>
    <w:p w14:paraId="0F94A099" w14:textId="77777777" w:rsidR="003F0F7F" w:rsidRDefault="003F0F7F" w:rsidP="003F0F7F">
      <w:pPr>
        <w:rPr>
          <w:rFonts w:cs="Arial"/>
          <w:b/>
          <w:bCs/>
          <w:szCs w:val="22"/>
        </w:rPr>
      </w:pPr>
      <w:r>
        <w:rPr>
          <w:rFonts w:cs="Arial"/>
          <w:b/>
          <w:bCs/>
          <w:szCs w:val="22"/>
        </w:rPr>
        <w:br w:type="page"/>
      </w:r>
    </w:p>
    <w:p w14:paraId="53E1D9EF" w14:textId="77777777" w:rsidR="003F0F7F" w:rsidRDefault="003F0F7F" w:rsidP="003F0F7F">
      <w:pPr>
        <w:autoSpaceDE w:val="0"/>
        <w:autoSpaceDN w:val="0"/>
        <w:adjustRightInd w:val="0"/>
        <w:jc w:val="center"/>
        <w:rPr>
          <w:rFonts w:cs="Arial"/>
          <w:b/>
          <w:bCs/>
          <w:szCs w:val="22"/>
        </w:rPr>
      </w:pPr>
      <w:r>
        <w:rPr>
          <w:rFonts w:cs="Arial"/>
          <w:b/>
          <w:bCs/>
          <w:szCs w:val="22"/>
        </w:rPr>
        <w:lastRenderedPageBreak/>
        <w:t>CUSTOMER REFERENCE CHECK AUTHORIZATION</w:t>
      </w:r>
    </w:p>
    <w:p w14:paraId="1A728330" w14:textId="77777777" w:rsidR="003F0F7F" w:rsidRDefault="003F0F7F" w:rsidP="003F0F7F">
      <w:pPr>
        <w:autoSpaceDE w:val="0"/>
        <w:autoSpaceDN w:val="0"/>
        <w:adjustRightInd w:val="0"/>
        <w:rPr>
          <w:rFonts w:cs="Arial"/>
          <w:b/>
          <w:bCs/>
          <w:szCs w:val="22"/>
        </w:rPr>
      </w:pPr>
    </w:p>
    <w:p w14:paraId="361F885A" w14:textId="77777777" w:rsidR="003F0F7F" w:rsidRDefault="003F0F7F" w:rsidP="003F0F7F">
      <w:pPr>
        <w:autoSpaceDE w:val="0"/>
        <w:autoSpaceDN w:val="0"/>
        <w:adjustRightInd w:val="0"/>
        <w:rPr>
          <w:rFonts w:cs="Arial"/>
          <w:szCs w:val="22"/>
        </w:rPr>
      </w:pPr>
      <w:r>
        <w:rPr>
          <w:rFonts w:cs="Arial"/>
          <w:szCs w:val="22"/>
        </w:rPr>
        <w:t>Please give us the names, addresses and phone numbers of 5 customers for whom your company has performed work:</w:t>
      </w:r>
    </w:p>
    <w:p w14:paraId="72BEBC35" w14:textId="77777777" w:rsidR="003F0F7F" w:rsidRDefault="003F0F7F" w:rsidP="003F0F7F">
      <w:pPr>
        <w:autoSpaceDE w:val="0"/>
        <w:autoSpaceDN w:val="0"/>
        <w:adjustRightInd w:val="0"/>
        <w:rPr>
          <w:rFonts w:cs="Arial"/>
          <w:szCs w:val="22"/>
        </w:rPr>
      </w:pPr>
    </w:p>
    <w:p w14:paraId="1A474374" w14:textId="77777777" w:rsidR="003F0F7F" w:rsidRDefault="003F0F7F" w:rsidP="003F0F7F">
      <w:pPr>
        <w:autoSpaceDE w:val="0"/>
        <w:autoSpaceDN w:val="0"/>
        <w:adjustRightInd w:val="0"/>
        <w:rPr>
          <w:rFonts w:cs="Arial"/>
          <w:szCs w:val="22"/>
        </w:rPr>
      </w:pPr>
      <w:r>
        <w:rPr>
          <w:rFonts w:cs="Arial"/>
          <w:szCs w:val="22"/>
        </w:rPr>
        <w:t xml:space="preserve">The provision of these names and your signature below signifies that you authorize Community Action for Improvement, Inc. to contact the listed persons. Community Action for Improvement, Inc. will contact each customer you list and ask them questions about how satisfied they are with the work and your firm’s customer relations. </w:t>
      </w:r>
    </w:p>
    <w:p w14:paraId="3AF378E8" w14:textId="77777777" w:rsidR="003F0F7F" w:rsidRDefault="003F0F7F" w:rsidP="003F0F7F">
      <w:pPr>
        <w:autoSpaceDE w:val="0"/>
        <w:autoSpaceDN w:val="0"/>
        <w:adjustRightInd w:val="0"/>
        <w:rPr>
          <w:rFonts w:cs="Arial"/>
          <w:szCs w:val="22"/>
        </w:rPr>
      </w:pPr>
    </w:p>
    <w:p w14:paraId="297225DD" w14:textId="77777777" w:rsidR="003F0F7F" w:rsidRDefault="003F0F7F" w:rsidP="003F0F7F">
      <w:pPr>
        <w:autoSpaceDE w:val="0"/>
        <w:autoSpaceDN w:val="0"/>
        <w:adjustRightInd w:val="0"/>
        <w:rPr>
          <w:rFonts w:cs="Arial"/>
          <w:szCs w:val="22"/>
        </w:rPr>
      </w:pPr>
      <w:r>
        <w:rPr>
          <w:rFonts w:cs="Arial"/>
          <w:szCs w:val="22"/>
        </w:rPr>
        <w:t>This authorization is valid until the conclusion of the contractor selection process. Include the customer name, customer city, phone number, and type of work performed.</w:t>
      </w:r>
    </w:p>
    <w:p w14:paraId="1B235100" w14:textId="77777777" w:rsidR="003F0F7F" w:rsidRDefault="003F0F7F" w:rsidP="003F0F7F">
      <w:pPr>
        <w:autoSpaceDE w:val="0"/>
        <w:autoSpaceDN w:val="0"/>
        <w:adjustRightInd w:val="0"/>
        <w:rPr>
          <w:rFonts w:cs="Arial"/>
          <w:szCs w:val="22"/>
        </w:rPr>
      </w:pPr>
    </w:p>
    <w:p w14:paraId="34E72BF1" w14:textId="040D599A" w:rsidR="003F0F7F" w:rsidRDefault="00976230" w:rsidP="003F0F7F">
      <w:pPr>
        <w:autoSpaceDE w:val="0"/>
        <w:autoSpaceDN w:val="0"/>
        <w:adjustRightInd w:val="0"/>
        <w:rPr>
          <w:rFonts w:cs="Arial"/>
          <w:szCs w:val="22"/>
        </w:rPr>
      </w:pPr>
      <w:r>
        <w:rPr>
          <w:rFonts w:cs="Arial"/>
          <w:szCs w:val="22"/>
        </w:rPr>
        <w:t>Company: _</w:t>
      </w:r>
      <w:r w:rsidR="003F0F7F">
        <w:rPr>
          <w:rFonts w:cs="Arial"/>
          <w:szCs w:val="22"/>
        </w:rPr>
        <w:t>_________________________</w:t>
      </w:r>
      <w:r w:rsidR="003F0F7F">
        <w:rPr>
          <w:rFonts w:cs="Arial"/>
          <w:szCs w:val="22"/>
          <w:u w:val="single"/>
        </w:rPr>
        <w:tab/>
      </w:r>
      <w:r w:rsidR="003F0F7F">
        <w:rPr>
          <w:rFonts w:cs="Arial"/>
          <w:szCs w:val="22"/>
          <w:u w:val="single"/>
        </w:rPr>
        <w:tab/>
      </w:r>
      <w:r w:rsidR="003F0F7F">
        <w:rPr>
          <w:rFonts w:cs="Arial"/>
          <w:szCs w:val="22"/>
          <w:u w:val="single"/>
        </w:rPr>
        <w:tab/>
      </w:r>
      <w:r w:rsidR="003F0F7F">
        <w:rPr>
          <w:rFonts w:cs="Arial"/>
          <w:szCs w:val="22"/>
          <w:u w:val="single"/>
        </w:rPr>
        <w:tab/>
      </w:r>
      <w:r w:rsidR="003F0F7F">
        <w:rPr>
          <w:rFonts w:cs="Arial"/>
          <w:szCs w:val="22"/>
          <w:u w:val="single"/>
        </w:rPr>
        <w:tab/>
      </w:r>
      <w:r w:rsidR="003F0F7F">
        <w:rPr>
          <w:rFonts w:cs="Arial"/>
          <w:szCs w:val="22"/>
          <w:u w:val="single"/>
        </w:rPr>
        <w:tab/>
      </w:r>
      <w:r w:rsidR="003F0F7F">
        <w:rPr>
          <w:rFonts w:cs="Arial"/>
          <w:szCs w:val="22"/>
          <w:u w:val="single"/>
        </w:rPr>
        <w:tab/>
      </w:r>
      <w:r w:rsidR="003F0F7F">
        <w:rPr>
          <w:rFonts w:cs="Arial"/>
          <w:szCs w:val="22"/>
        </w:rPr>
        <w:tab/>
      </w:r>
    </w:p>
    <w:p w14:paraId="238D8635" w14:textId="77777777" w:rsidR="003F0F7F" w:rsidRDefault="003F0F7F" w:rsidP="003F0F7F">
      <w:pPr>
        <w:autoSpaceDE w:val="0"/>
        <w:autoSpaceDN w:val="0"/>
        <w:adjustRightInd w:val="0"/>
        <w:rPr>
          <w:rFonts w:cs="Arial"/>
          <w:szCs w:val="22"/>
        </w:rPr>
      </w:pPr>
    </w:p>
    <w:p w14:paraId="076267F0" w14:textId="00A0587E" w:rsidR="003F0F7F" w:rsidRDefault="003F0F7F" w:rsidP="003F0F7F">
      <w:pPr>
        <w:autoSpaceDE w:val="0"/>
        <w:autoSpaceDN w:val="0"/>
        <w:adjustRightInd w:val="0"/>
        <w:rPr>
          <w:rFonts w:cs="Arial"/>
          <w:szCs w:val="22"/>
        </w:rPr>
      </w:pPr>
      <w:r>
        <w:rPr>
          <w:rFonts w:cs="Arial"/>
          <w:szCs w:val="22"/>
        </w:rPr>
        <w:t xml:space="preserve">Owner </w:t>
      </w:r>
      <w:r w:rsidR="00976230">
        <w:rPr>
          <w:rFonts w:cs="Arial"/>
          <w:szCs w:val="22"/>
        </w:rPr>
        <w:t>Signature: _</w:t>
      </w:r>
      <w:r>
        <w:rPr>
          <w:rFonts w:cs="Arial"/>
          <w:szCs w:val="22"/>
        </w:rPr>
        <w:t>_______________________</w:t>
      </w:r>
      <w:r>
        <w:rPr>
          <w:rFonts w:cs="Arial"/>
          <w:szCs w:val="22"/>
          <w:u w:val="single"/>
        </w:rPr>
        <w:tab/>
      </w:r>
      <w:r>
        <w:rPr>
          <w:rFonts w:cs="Arial"/>
          <w:szCs w:val="22"/>
        </w:rPr>
        <w:t xml:space="preserve">__ </w:t>
      </w:r>
      <w:r>
        <w:rPr>
          <w:rFonts w:cs="Arial"/>
          <w:szCs w:val="22"/>
        </w:rPr>
        <w:tab/>
        <w:t>Date:____</w:t>
      </w:r>
      <w:r>
        <w:rPr>
          <w:rFonts w:cs="Arial"/>
          <w:szCs w:val="22"/>
          <w:u w:val="single"/>
        </w:rPr>
        <w:tab/>
      </w:r>
      <w:r>
        <w:rPr>
          <w:rFonts w:cs="Arial"/>
          <w:szCs w:val="22"/>
        </w:rPr>
        <w:t>__________</w:t>
      </w:r>
    </w:p>
    <w:p w14:paraId="653A1D01" w14:textId="77777777" w:rsidR="003F0F7F" w:rsidRDefault="003F0F7F" w:rsidP="003F0F7F">
      <w:pPr>
        <w:autoSpaceDE w:val="0"/>
        <w:autoSpaceDN w:val="0"/>
        <w:adjustRightInd w:val="0"/>
        <w:rPr>
          <w:rFonts w:cs="Arial"/>
          <w:szCs w:val="22"/>
        </w:rPr>
      </w:pPr>
      <w:r>
        <w:rPr>
          <w:rFonts w:cs="Arial"/>
          <w:szCs w:val="22"/>
        </w:rPr>
        <w:tab/>
      </w:r>
    </w:p>
    <w:p w14:paraId="01779FC3" w14:textId="77777777" w:rsidR="003F0F7F" w:rsidRDefault="003F0F7F" w:rsidP="003F0F7F">
      <w:pPr>
        <w:autoSpaceDE w:val="0"/>
        <w:autoSpaceDN w:val="0"/>
        <w:adjustRightInd w:val="0"/>
        <w:rPr>
          <w:rFonts w:cs="Arial"/>
          <w:szCs w:val="22"/>
        </w:rPr>
      </w:pPr>
      <w:r>
        <w:rPr>
          <w:rFonts w:cs="Arial"/>
          <w:szCs w:val="22"/>
        </w:rPr>
        <w:t>1)____________________________________________________________________</w:t>
      </w:r>
    </w:p>
    <w:p w14:paraId="65389AA2" w14:textId="77777777" w:rsidR="003F0F7F" w:rsidRDefault="003F0F7F" w:rsidP="003F0F7F">
      <w:pPr>
        <w:autoSpaceDE w:val="0"/>
        <w:autoSpaceDN w:val="0"/>
        <w:adjustRightInd w:val="0"/>
        <w:rPr>
          <w:rFonts w:cs="Arial"/>
          <w:szCs w:val="22"/>
        </w:rPr>
      </w:pPr>
    </w:p>
    <w:p w14:paraId="47912BCB" w14:textId="77777777" w:rsidR="003F0F7F" w:rsidRDefault="003F0F7F" w:rsidP="003F0F7F">
      <w:pPr>
        <w:autoSpaceDE w:val="0"/>
        <w:autoSpaceDN w:val="0"/>
        <w:adjustRightInd w:val="0"/>
        <w:rPr>
          <w:rFonts w:cs="Arial"/>
          <w:szCs w:val="22"/>
        </w:rPr>
      </w:pPr>
      <w:r>
        <w:rPr>
          <w:rFonts w:cs="Arial"/>
          <w:szCs w:val="22"/>
        </w:rPr>
        <w:t>2)____________________________________________________________________</w:t>
      </w:r>
    </w:p>
    <w:p w14:paraId="2749E21D" w14:textId="77777777" w:rsidR="003F0F7F" w:rsidRDefault="003F0F7F" w:rsidP="003F0F7F">
      <w:pPr>
        <w:autoSpaceDE w:val="0"/>
        <w:autoSpaceDN w:val="0"/>
        <w:adjustRightInd w:val="0"/>
        <w:rPr>
          <w:rFonts w:cs="Arial"/>
          <w:szCs w:val="22"/>
        </w:rPr>
      </w:pPr>
    </w:p>
    <w:p w14:paraId="5874446E" w14:textId="77777777" w:rsidR="003F0F7F" w:rsidRDefault="003F0F7F" w:rsidP="003F0F7F">
      <w:pPr>
        <w:autoSpaceDE w:val="0"/>
        <w:autoSpaceDN w:val="0"/>
        <w:adjustRightInd w:val="0"/>
        <w:rPr>
          <w:rFonts w:cs="Arial"/>
          <w:szCs w:val="22"/>
        </w:rPr>
      </w:pPr>
      <w:r>
        <w:rPr>
          <w:rFonts w:cs="Arial"/>
          <w:szCs w:val="22"/>
        </w:rPr>
        <w:t>3_____________________________________________________________________</w:t>
      </w:r>
    </w:p>
    <w:p w14:paraId="7F721E40" w14:textId="77777777" w:rsidR="003F0F7F" w:rsidRDefault="003F0F7F" w:rsidP="003F0F7F">
      <w:pPr>
        <w:autoSpaceDE w:val="0"/>
        <w:autoSpaceDN w:val="0"/>
        <w:adjustRightInd w:val="0"/>
        <w:rPr>
          <w:rFonts w:cs="Arial"/>
          <w:szCs w:val="22"/>
        </w:rPr>
      </w:pPr>
    </w:p>
    <w:p w14:paraId="57FF8BD6" w14:textId="77777777" w:rsidR="003F0F7F" w:rsidRDefault="003F0F7F" w:rsidP="003F0F7F">
      <w:pPr>
        <w:autoSpaceDE w:val="0"/>
        <w:autoSpaceDN w:val="0"/>
        <w:adjustRightInd w:val="0"/>
        <w:rPr>
          <w:rFonts w:cs="Arial"/>
          <w:szCs w:val="22"/>
        </w:rPr>
      </w:pPr>
      <w:r>
        <w:rPr>
          <w:rFonts w:cs="Arial"/>
          <w:szCs w:val="22"/>
        </w:rPr>
        <w:t>4)____________________________________________________________________</w:t>
      </w:r>
    </w:p>
    <w:p w14:paraId="01A48410" w14:textId="77777777" w:rsidR="003F0F7F" w:rsidRDefault="003F0F7F" w:rsidP="003F0F7F">
      <w:pPr>
        <w:autoSpaceDE w:val="0"/>
        <w:autoSpaceDN w:val="0"/>
        <w:adjustRightInd w:val="0"/>
        <w:rPr>
          <w:rFonts w:cs="Arial"/>
          <w:szCs w:val="22"/>
        </w:rPr>
      </w:pPr>
    </w:p>
    <w:p w14:paraId="1F6AFBD5" w14:textId="77777777" w:rsidR="003F0F7F" w:rsidRDefault="003F0F7F" w:rsidP="003F0F7F">
      <w:pPr>
        <w:pStyle w:val="BodyTextIndent"/>
        <w:spacing w:line="360" w:lineRule="auto"/>
        <w:ind w:left="0"/>
        <w:rPr>
          <w:rFonts w:ascii="Arial" w:hAnsi="Arial" w:cs="Arial"/>
          <w:szCs w:val="22"/>
        </w:rPr>
      </w:pPr>
      <w:r>
        <w:rPr>
          <w:rFonts w:ascii="Arial" w:hAnsi="Arial" w:cs="Arial"/>
          <w:szCs w:val="22"/>
        </w:rPr>
        <w:t>5)____________________________________________________________________</w:t>
      </w:r>
    </w:p>
    <w:p w14:paraId="02E88AEA" w14:textId="77777777" w:rsidR="003F0F7F" w:rsidRDefault="003F0F7F" w:rsidP="003F0F7F">
      <w:pPr>
        <w:tabs>
          <w:tab w:val="center" w:pos="4824"/>
        </w:tabs>
        <w:jc w:val="center"/>
        <w:rPr>
          <w:rFonts w:cs="Arial"/>
          <w:b/>
          <w:bCs/>
          <w:sz w:val="20"/>
          <w:szCs w:val="20"/>
        </w:rPr>
      </w:pPr>
      <w:r>
        <w:rPr>
          <w:rFonts w:cs="Arial"/>
          <w:b/>
          <w:sz w:val="20"/>
          <w:szCs w:val="20"/>
        </w:rPr>
        <w:lastRenderedPageBreak/>
        <w:t>Contractor Information Regarding Debarment and Suspension</w:t>
      </w:r>
    </w:p>
    <w:p w14:paraId="2E25F76B" w14:textId="77777777" w:rsidR="003F0F7F" w:rsidRDefault="003F0F7F" w:rsidP="003F0F7F">
      <w:pPr>
        <w:tabs>
          <w:tab w:val="center" w:pos="4824"/>
        </w:tabs>
        <w:rPr>
          <w:rFonts w:cs="Arial"/>
          <w:sz w:val="20"/>
          <w:szCs w:val="20"/>
        </w:rPr>
      </w:pPr>
    </w:p>
    <w:p w14:paraId="0191977F" w14:textId="77777777" w:rsidR="003F0F7F" w:rsidRDefault="003F0F7F" w:rsidP="003F0F7F">
      <w:pPr>
        <w:rPr>
          <w:rFonts w:cs="Arial"/>
          <w:b/>
          <w:bCs/>
          <w:sz w:val="20"/>
          <w:szCs w:val="20"/>
        </w:rPr>
      </w:pPr>
    </w:p>
    <w:p w14:paraId="496DA287" w14:textId="77777777" w:rsidR="003F0F7F" w:rsidRDefault="003F0F7F" w:rsidP="003F0F7F">
      <w:pPr>
        <w:rPr>
          <w:rFonts w:cs="Arial"/>
          <w:b/>
          <w:bCs/>
          <w:sz w:val="20"/>
          <w:szCs w:val="20"/>
        </w:rPr>
      </w:pPr>
    </w:p>
    <w:p w14:paraId="0E00E226" w14:textId="77777777" w:rsidR="003F0F7F" w:rsidRDefault="003F0F7F" w:rsidP="003F0F7F">
      <w:pPr>
        <w:rPr>
          <w:rFonts w:cs="Arial"/>
          <w:b/>
          <w:bCs/>
          <w:sz w:val="20"/>
          <w:szCs w:val="20"/>
          <w:u w:val="single"/>
        </w:rPr>
      </w:pPr>
      <w:r>
        <w:rPr>
          <w:rFonts w:cs="Arial"/>
          <w:b/>
          <w:bCs/>
          <w:sz w:val="20"/>
          <w:szCs w:val="20"/>
        </w:rPr>
        <w:t>CONTRACTOR'S NAME:</w:t>
      </w:r>
      <w:r>
        <w:rPr>
          <w:rFonts w:cs="Arial"/>
          <w:b/>
          <w:bCs/>
          <w:sz w:val="20"/>
          <w:szCs w:val="20"/>
          <w:u w:val="single"/>
        </w:rPr>
        <w:tab/>
      </w:r>
      <w:r>
        <w:rPr>
          <w:rFonts w:cs="Arial"/>
          <w:b/>
          <w:bCs/>
          <w:sz w:val="20"/>
          <w:szCs w:val="20"/>
          <w:u w:val="single"/>
        </w:rPr>
        <w:tab/>
      </w:r>
      <w:r>
        <w:rPr>
          <w:rFonts w:cs="Arial"/>
          <w:b/>
          <w:bCs/>
          <w:sz w:val="20"/>
          <w:szCs w:val="20"/>
          <w:u w:val="single"/>
        </w:rPr>
        <w:tab/>
      </w:r>
      <w:r>
        <w:rPr>
          <w:rFonts w:cs="Arial"/>
          <w:b/>
          <w:bCs/>
          <w:sz w:val="20"/>
          <w:szCs w:val="20"/>
          <w:u w:val="single"/>
        </w:rPr>
        <w:tab/>
      </w:r>
      <w:r>
        <w:rPr>
          <w:rFonts w:cs="Arial"/>
          <w:b/>
          <w:bCs/>
          <w:sz w:val="20"/>
          <w:szCs w:val="20"/>
          <w:u w:val="single"/>
        </w:rPr>
        <w:tab/>
      </w:r>
      <w:r>
        <w:rPr>
          <w:rFonts w:cs="Arial"/>
          <w:b/>
          <w:bCs/>
          <w:sz w:val="20"/>
          <w:szCs w:val="20"/>
          <w:u w:val="single"/>
        </w:rPr>
        <w:tab/>
      </w:r>
      <w:r>
        <w:rPr>
          <w:rFonts w:cs="Arial"/>
          <w:b/>
          <w:bCs/>
          <w:sz w:val="20"/>
          <w:szCs w:val="20"/>
          <w:u w:val="single"/>
        </w:rPr>
        <w:tab/>
      </w:r>
      <w:r>
        <w:rPr>
          <w:rFonts w:cs="Arial"/>
          <w:b/>
          <w:bCs/>
          <w:sz w:val="20"/>
          <w:szCs w:val="20"/>
          <w:u w:val="single"/>
        </w:rPr>
        <w:tab/>
      </w:r>
      <w:r>
        <w:rPr>
          <w:rFonts w:cs="Arial"/>
          <w:b/>
          <w:bCs/>
          <w:sz w:val="20"/>
          <w:szCs w:val="20"/>
          <w:u w:val="single"/>
        </w:rPr>
        <w:tab/>
      </w:r>
      <w:r>
        <w:rPr>
          <w:rFonts w:cs="Arial"/>
          <w:b/>
          <w:bCs/>
          <w:sz w:val="20"/>
          <w:szCs w:val="20"/>
          <w:u w:val="single"/>
        </w:rPr>
        <w:tab/>
      </w:r>
    </w:p>
    <w:p w14:paraId="52F08739" w14:textId="77777777" w:rsidR="003F0F7F" w:rsidRDefault="003F0F7F" w:rsidP="003F0F7F">
      <w:pPr>
        <w:rPr>
          <w:rFonts w:cs="Arial"/>
          <w:b/>
          <w:bCs/>
          <w:sz w:val="20"/>
          <w:szCs w:val="20"/>
          <w:u w:val="single"/>
        </w:rPr>
      </w:pPr>
      <w:r>
        <w:rPr>
          <w:rFonts w:cs="Arial"/>
          <w:b/>
          <w:bCs/>
          <w:sz w:val="20"/>
          <w:szCs w:val="20"/>
          <w:u w:val="single"/>
        </w:rPr>
        <w:t xml:space="preserve">                                                           </w:t>
      </w:r>
    </w:p>
    <w:p w14:paraId="7080711E" w14:textId="77777777" w:rsidR="003F0F7F" w:rsidRDefault="003F0F7F" w:rsidP="003F0F7F">
      <w:pPr>
        <w:rPr>
          <w:rFonts w:cs="Arial"/>
          <w:b/>
          <w:bCs/>
          <w:sz w:val="20"/>
          <w:szCs w:val="20"/>
        </w:rPr>
      </w:pPr>
      <w:r>
        <w:rPr>
          <w:rFonts w:cs="Arial"/>
          <w:b/>
          <w:bCs/>
          <w:sz w:val="20"/>
          <w:szCs w:val="20"/>
          <w:u w:val="single"/>
        </w:rPr>
        <w:t xml:space="preserve">                                                                     </w:t>
      </w:r>
    </w:p>
    <w:p w14:paraId="0A807CD2" w14:textId="77777777" w:rsidR="003F0F7F" w:rsidRDefault="003F0F7F" w:rsidP="003F0F7F">
      <w:pPr>
        <w:tabs>
          <w:tab w:val="center" w:pos="4824"/>
        </w:tabs>
        <w:jc w:val="center"/>
        <w:rPr>
          <w:rFonts w:cs="Arial"/>
          <w:b/>
          <w:bCs/>
          <w:sz w:val="20"/>
          <w:szCs w:val="20"/>
        </w:rPr>
      </w:pPr>
      <w:r>
        <w:rPr>
          <w:rFonts w:cs="Arial"/>
          <w:b/>
          <w:bCs/>
          <w:sz w:val="20"/>
          <w:szCs w:val="20"/>
        </w:rPr>
        <w:t>Certification Regarding</w:t>
      </w:r>
    </w:p>
    <w:p w14:paraId="7E412D92" w14:textId="77777777" w:rsidR="003F0F7F" w:rsidRDefault="003F0F7F" w:rsidP="003F0F7F">
      <w:pPr>
        <w:tabs>
          <w:tab w:val="center" w:pos="4824"/>
        </w:tabs>
        <w:jc w:val="center"/>
        <w:rPr>
          <w:rFonts w:cs="Arial"/>
          <w:b/>
          <w:bCs/>
          <w:sz w:val="20"/>
          <w:szCs w:val="20"/>
        </w:rPr>
      </w:pPr>
      <w:r>
        <w:rPr>
          <w:rFonts w:cs="Arial"/>
          <w:b/>
          <w:bCs/>
          <w:sz w:val="20"/>
          <w:szCs w:val="20"/>
        </w:rPr>
        <w:t>Debarment, Suspension, and Other Responsibility Matters</w:t>
      </w:r>
    </w:p>
    <w:p w14:paraId="257E3D77" w14:textId="77777777" w:rsidR="003F0F7F" w:rsidRDefault="003F0F7F" w:rsidP="003F0F7F">
      <w:pPr>
        <w:tabs>
          <w:tab w:val="center" w:pos="4824"/>
        </w:tabs>
        <w:jc w:val="center"/>
        <w:rPr>
          <w:rFonts w:cs="Arial"/>
          <w:b/>
          <w:bCs/>
          <w:sz w:val="20"/>
          <w:szCs w:val="20"/>
        </w:rPr>
      </w:pPr>
      <w:r>
        <w:rPr>
          <w:rFonts w:cs="Arial"/>
          <w:b/>
          <w:bCs/>
          <w:sz w:val="20"/>
          <w:szCs w:val="20"/>
        </w:rPr>
        <w:t>Primary Covered Transactions</w:t>
      </w:r>
    </w:p>
    <w:p w14:paraId="7708C8C8" w14:textId="77777777" w:rsidR="003F0F7F" w:rsidRDefault="003F0F7F" w:rsidP="003F0F7F">
      <w:pPr>
        <w:tabs>
          <w:tab w:val="center" w:pos="4824"/>
        </w:tabs>
        <w:jc w:val="center"/>
        <w:rPr>
          <w:rFonts w:cs="Arial"/>
          <w:b/>
          <w:bCs/>
          <w:sz w:val="20"/>
          <w:szCs w:val="20"/>
        </w:rPr>
      </w:pPr>
    </w:p>
    <w:p w14:paraId="270B9698" w14:textId="77777777" w:rsidR="003F0F7F" w:rsidRDefault="003F0F7F" w:rsidP="003F0F7F">
      <w:pPr>
        <w:rPr>
          <w:rFonts w:cs="Arial"/>
          <w:sz w:val="20"/>
          <w:szCs w:val="20"/>
        </w:rPr>
      </w:pPr>
      <w:r>
        <w:rPr>
          <w:rFonts w:cs="Arial"/>
          <w:sz w:val="20"/>
          <w:szCs w:val="20"/>
          <w:u w:val="single"/>
        </w:rPr>
        <w:t xml:space="preserve">                                                                                                                                </w:t>
      </w:r>
    </w:p>
    <w:p w14:paraId="029D1B77" w14:textId="77777777" w:rsidR="003F0F7F" w:rsidRDefault="003F0F7F" w:rsidP="003F0F7F">
      <w:pPr>
        <w:spacing w:line="276" w:lineRule="auto"/>
        <w:rPr>
          <w:rFonts w:cs="Arial"/>
          <w:bCs/>
          <w:sz w:val="20"/>
          <w:szCs w:val="20"/>
        </w:rPr>
      </w:pPr>
      <w:r>
        <w:rPr>
          <w:rFonts w:cs="Arial"/>
          <w:bCs/>
          <w:sz w:val="20"/>
          <w:szCs w:val="20"/>
        </w:rPr>
        <w:t xml:space="preserve">This certification is required by the regulations implementing Executive Order 12549, Debarment and Suspension, 29 CFR Part 98, Section 98.510, Participants' responsibilities.  The regulations were published as Part VII of the May 26, 1988 </w:t>
      </w:r>
      <w:r>
        <w:rPr>
          <w:rFonts w:cs="Arial"/>
          <w:bCs/>
          <w:sz w:val="20"/>
          <w:szCs w:val="20"/>
          <w:u w:val="single"/>
        </w:rPr>
        <w:t>Federal Register</w:t>
      </w:r>
      <w:r>
        <w:rPr>
          <w:rFonts w:cs="Arial"/>
          <w:bCs/>
          <w:sz w:val="20"/>
          <w:szCs w:val="20"/>
        </w:rPr>
        <w:t xml:space="preserve"> (pages 19160-19211).</w:t>
      </w:r>
    </w:p>
    <w:p w14:paraId="60335A54" w14:textId="77777777" w:rsidR="003F0F7F" w:rsidRDefault="003F0F7F" w:rsidP="003F0F7F">
      <w:pPr>
        <w:tabs>
          <w:tab w:val="center" w:pos="4824"/>
        </w:tabs>
        <w:rPr>
          <w:rFonts w:cs="Arial"/>
          <w:b/>
          <w:bCs/>
          <w:sz w:val="20"/>
          <w:szCs w:val="20"/>
        </w:rPr>
      </w:pPr>
      <w:r>
        <w:rPr>
          <w:rFonts w:cs="Arial"/>
          <w:sz w:val="20"/>
          <w:szCs w:val="20"/>
        </w:rPr>
        <w:tab/>
      </w:r>
      <w:r>
        <w:rPr>
          <w:rFonts w:cs="Arial"/>
          <w:b/>
          <w:bCs/>
          <w:sz w:val="20"/>
          <w:szCs w:val="20"/>
        </w:rPr>
        <w:t>(Before Signing Certification, Read Attached Instruction)</w:t>
      </w:r>
    </w:p>
    <w:p w14:paraId="2D1D27E7" w14:textId="77777777" w:rsidR="003F0F7F" w:rsidRDefault="003F0F7F" w:rsidP="003F0F7F">
      <w:pPr>
        <w:rPr>
          <w:rFonts w:cs="Arial"/>
          <w:b/>
          <w:sz w:val="20"/>
          <w:szCs w:val="20"/>
        </w:rPr>
      </w:pPr>
    </w:p>
    <w:p w14:paraId="52909C2A" w14:textId="77777777" w:rsidR="003F0F7F" w:rsidRDefault="003F0F7F" w:rsidP="003F0F7F">
      <w:pPr>
        <w:tabs>
          <w:tab w:val="left" w:pos="-1440"/>
        </w:tabs>
        <w:spacing w:line="276" w:lineRule="auto"/>
        <w:ind w:left="720" w:hanging="720"/>
        <w:rPr>
          <w:rFonts w:cs="Arial"/>
          <w:bCs/>
          <w:sz w:val="20"/>
          <w:szCs w:val="20"/>
        </w:rPr>
      </w:pPr>
      <w:r>
        <w:rPr>
          <w:rFonts w:cs="Arial"/>
          <w:bCs/>
          <w:sz w:val="20"/>
          <w:szCs w:val="20"/>
        </w:rPr>
        <w:t>1.</w:t>
      </w:r>
      <w:r>
        <w:rPr>
          <w:rFonts w:cs="Arial"/>
          <w:b/>
          <w:sz w:val="20"/>
          <w:szCs w:val="20"/>
        </w:rPr>
        <w:tab/>
      </w:r>
      <w:r>
        <w:rPr>
          <w:rFonts w:cs="Arial"/>
          <w:bCs/>
          <w:sz w:val="20"/>
          <w:szCs w:val="20"/>
        </w:rPr>
        <w:t>The prospective contractor certifies to the best of its knowledge and belief, that it and its principals:</w:t>
      </w:r>
    </w:p>
    <w:p w14:paraId="10C3C988" w14:textId="77777777" w:rsidR="003F0F7F" w:rsidRDefault="003F0F7F" w:rsidP="003F0F7F">
      <w:pPr>
        <w:rPr>
          <w:rFonts w:cs="Arial"/>
          <w:bCs/>
          <w:sz w:val="20"/>
          <w:szCs w:val="20"/>
        </w:rPr>
      </w:pPr>
    </w:p>
    <w:p w14:paraId="42172AD1" w14:textId="77777777" w:rsidR="003F0F7F" w:rsidRDefault="003F0F7F" w:rsidP="003F0F7F">
      <w:pPr>
        <w:tabs>
          <w:tab w:val="left" w:pos="-1440"/>
        </w:tabs>
        <w:spacing w:line="276" w:lineRule="auto"/>
        <w:ind w:left="1440" w:hanging="720"/>
        <w:rPr>
          <w:rFonts w:cs="Arial"/>
          <w:bCs/>
          <w:sz w:val="20"/>
          <w:szCs w:val="20"/>
        </w:rPr>
      </w:pPr>
      <w:r>
        <w:rPr>
          <w:rFonts w:cs="Arial"/>
          <w:bCs/>
          <w:sz w:val="20"/>
          <w:szCs w:val="20"/>
        </w:rPr>
        <w:t>a.</w:t>
      </w:r>
      <w:r>
        <w:rPr>
          <w:rFonts w:cs="Arial"/>
          <w:bCs/>
          <w:sz w:val="20"/>
          <w:szCs w:val="20"/>
        </w:rPr>
        <w:tab/>
        <w:t>Are not presently debarred, suspended, proposed for debarment, declared ineligible, or voluntarily excluded from covered transactions by any Federal department or agency;</w:t>
      </w:r>
    </w:p>
    <w:p w14:paraId="0DD2678D" w14:textId="77777777" w:rsidR="003F0F7F" w:rsidRDefault="003F0F7F" w:rsidP="003F0F7F">
      <w:pPr>
        <w:rPr>
          <w:rFonts w:cs="Arial"/>
          <w:bCs/>
          <w:sz w:val="20"/>
          <w:szCs w:val="20"/>
        </w:rPr>
      </w:pPr>
    </w:p>
    <w:p w14:paraId="5BDB349C" w14:textId="77777777" w:rsidR="003F0F7F" w:rsidRDefault="003F0F7F" w:rsidP="003F0F7F">
      <w:pPr>
        <w:tabs>
          <w:tab w:val="left" w:pos="-1440"/>
        </w:tabs>
        <w:spacing w:line="276" w:lineRule="auto"/>
        <w:ind w:left="1440" w:hanging="720"/>
        <w:rPr>
          <w:rFonts w:cs="Arial"/>
          <w:bCs/>
          <w:sz w:val="20"/>
          <w:szCs w:val="20"/>
        </w:rPr>
      </w:pPr>
      <w:r>
        <w:rPr>
          <w:rFonts w:cs="Arial"/>
          <w:bCs/>
          <w:sz w:val="20"/>
          <w:szCs w:val="20"/>
        </w:rPr>
        <w:t>b.</w:t>
      </w:r>
      <w:r>
        <w:rPr>
          <w:rFonts w:cs="Arial"/>
          <w:bCs/>
          <w:sz w:val="20"/>
          <w:szCs w:val="20"/>
        </w:rPr>
        <w:tab/>
        <w:t>Have not within a three-year period preceding this proposal been convicted of or had a civil judgment rendered against them for commission of fraud or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037E1AD8" w14:textId="77777777" w:rsidR="003F0F7F" w:rsidRDefault="003F0F7F" w:rsidP="003F0F7F">
      <w:pPr>
        <w:rPr>
          <w:rFonts w:cs="Arial"/>
          <w:bCs/>
          <w:sz w:val="20"/>
          <w:szCs w:val="20"/>
        </w:rPr>
      </w:pPr>
    </w:p>
    <w:p w14:paraId="17D87F9A" w14:textId="77777777" w:rsidR="003F0F7F" w:rsidRDefault="003F0F7F" w:rsidP="003F0F7F">
      <w:pPr>
        <w:tabs>
          <w:tab w:val="left" w:pos="-1440"/>
        </w:tabs>
        <w:spacing w:line="276" w:lineRule="auto"/>
        <w:ind w:left="1440" w:hanging="720"/>
        <w:rPr>
          <w:rFonts w:cs="Arial"/>
          <w:bCs/>
          <w:sz w:val="20"/>
          <w:szCs w:val="20"/>
        </w:rPr>
      </w:pPr>
      <w:r>
        <w:rPr>
          <w:rFonts w:cs="Arial"/>
          <w:bCs/>
          <w:sz w:val="20"/>
          <w:szCs w:val="20"/>
        </w:rPr>
        <w:lastRenderedPageBreak/>
        <w:t>c.</w:t>
      </w:r>
      <w:r>
        <w:rPr>
          <w:rFonts w:cs="Arial"/>
          <w:bCs/>
          <w:sz w:val="20"/>
          <w:szCs w:val="20"/>
        </w:rPr>
        <w:tab/>
        <w:t xml:space="preserve">Are not presently indicted for or otherwise criminally or civilly charged by a government entity (Federal, State, or local) with commission of any of the offense enumerated in paragraph (1)(b) of this certification; and </w:t>
      </w:r>
    </w:p>
    <w:p w14:paraId="67A3F416" w14:textId="77777777" w:rsidR="003F0F7F" w:rsidRDefault="003F0F7F" w:rsidP="003F0F7F">
      <w:pPr>
        <w:rPr>
          <w:rFonts w:cs="Arial"/>
          <w:bCs/>
          <w:sz w:val="20"/>
          <w:szCs w:val="20"/>
        </w:rPr>
      </w:pPr>
    </w:p>
    <w:p w14:paraId="17D7D23A" w14:textId="77777777" w:rsidR="003F0F7F" w:rsidRDefault="003F0F7F" w:rsidP="003F0F7F">
      <w:pPr>
        <w:tabs>
          <w:tab w:val="left" w:pos="-1440"/>
        </w:tabs>
        <w:spacing w:line="276" w:lineRule="auto"/>
        <w:ind w:left="1440" w:hanging="720"/>
        <w:rPr>
          <w:rFonts w:cs="Arial"/>
          <w:bCs/>
          <w:sz w:val="20"/>
          <w:szCs w:val="20"/>
        </w:rPr>
      </w:pPr>
      <w:r>
        <w:rPr>
          <w:rFonts w:cs="Arial"/>
          <w:bCs/>
          <w:sz w:val="20"/>
          <w:szCs w:val="20"/>
        </w:rPr>
        <w:t>d.</w:t>
      </w:r>
      <w:r>
        <w:rPr>
          <w:rFonts w:cs="Arial"/>
          <w:bCs/>
          <w:sz w:val="20"/>
          <w:szCs w:val="20"/>
        </w:rPr>
        <w:tab/>
        <w:t>Have not within a three-year period preceding this application/proposal had one or more public transactions (Federal, State, or local) terminated for cause or default.</w:t>
      </w:r>
    </w:p>
    <w:p w14:paraId="4DA8B391" w14:textId="77777777" w:rsidR="003F0F7F" w:rsidRDefault="003F0F7F" w:rsidP="003F0F7F">
      <w:pPr>
        <w:rPr>
          <w:rFonts w:cs="Arial"/>
          <w:bCs/>
          <w:sz w:val="20"/>
          <w:szCs w:val="20"/>
        </w:rPr>
      </w:pPr>
    </w:p>
    <w:p w14:paraId="5BFD99DD" w14:textId="77777777" w:rsidR="003F0F7F" w:rsidRDefault="003F0F7F" w:rsidP="003F0F7F">
      <w:pPr>
        <w:tabs>
          <w:tab w:val="left" w:pos="-1440"/>
        </w:tabs>
        <w:spacing w:line="276" w:lineRule="auto"/>
        <w:ind w:left="720" w:hanging="720"/>
        <w:rPr>
          <w:rFonts w:cs="Arial"/>
          <w:bCs/>
          <w:sz w:val="20"/>
          <w:szCs w:val="20"/>
        </w:rPr>
      </w:pPr>
      <w:r>
        <w:rPr>
          <w:rFonts w:cs="Arial"/>
          <w:bCs/>
          <w:sz w:val="20"/>
          <w:szCs w:val="20"/>
        </w:rPr>
        <w:t>2.</w:t>
      </w:r>
      <w:r>
        <w:rPr>
          <w:rFonts w:cs="Arial"/>
          <w:bCs/>
          <w:sz w:val="20"/>
          <w:szCs w:val="20"/>
        </w:rPr>
        <w:tab/>
        <w:t>Where the prospective primary participant is unable to certify to any of the statements in this certification, such prospective participant shall attach an explanation to this proposal.</w:t>
      </w:r>
    </w:p>
    <w:p w14:paraId="2B04AB79" w14:textId="77777777" w:rsidR="003F0F7F" w:rsidRDefault="003F0F7F" w:rsidP="003F0F7F">
      <w:pPr>
        <w:tabs>
          <w:tab w:val="left" w:pos="720"/>
        </w:tabs>
        <w:rPr>
          <w:rFonts w:cs="Arial"/>
          <w:bCs/>
          <w:sz w:val="20"/>
          <w:szCs w:val="20"/>
        </w:rPr>
      </w:pPr>
    </w:p>
    <w:p w14:paraId="6D3301EB" w14:textId="77777777" w:rsidR="003F0F7F" w:rsidRDefault="003F0F7F" w:rsidP="003F0F7F">
      <w:pPr>
        <w:tabs>
          <w:tab w:val="left" w:pos="720"/>
        </w:tabs>
        <w:rPr>
          <w:rFonts w:cs="Arial"/>
          <w:bCs/>
          <w:sz w:val="20"/>
          <w:szCs w:val="20"/>
        </w:rPr>
      </w:pPr>
      <w:r>
        <w:rPr>
          <w:rFonts w:cs="Arial"/>
          <w:bCs/>
          <w:sz w:val="20"/>
          <w:szCs w:val="20"/>
        </w:rPr>
        <w:tab/>
        <w:t>NAME AND TITLE OF AUTHORIZED REPRESENTATIVE</w:t>
      </w:r>
    </w:p>
    <w:p w14:paraId="58DD80B7" w14:textId="77777777" w:rsidR="003F0F7F" w:rsidRDefault="003F0F7F" w:rsidP="003F0F7F">
      <w:pPr>
        <w:rPr>
          <w:rFonts w:cs="Arial"/>
          <w:bCs/>
          <w:sz w:val="20"/>
          <w:szCs w:val="20"/>
        </w:rPr>
      </w:pPr>
    </w:p>
    <w:p w14:paraId="449FDF7F" w14:textId="77777777" w:rsidR="003F0F7F" w:rsidRDefault="003F0F7F" w:rsidP="003F0F7F">
      <w:pPr>
        <w:rPr>
          <w:rFonts w:cs="Arial"/>
          <w:bCs/>
          <w:sz w:val="20"/>
          <w:szCs w:val="20"/>
          <w:u w:val="single"/>
        </w:rPr>
      </w:pPr>
      <w:r>
        <w:rPr>
          <w:rFonts w:cs="Arial"/>
          <w:bCs/>
          <w:sz w:val="20"/>
          <w:szCs w:val="20"/>
        </w:rPr>
        <w:tab/>
      </w:r>
      <w:r>
        <w:rPr>
          <w:rFonts w:cs="Arial"/>
          <w:bCs/>
          <w:sz w:val="20"/>
          <w:szCs w:val="20"/>
          <w:u w:val="single"/>
        </w:rPr>
        <w:tab/>
      </w:r>
      <w:r>
        <w:rPr>
          <w:rFonts w:cs="Arial"/>
          <w:bCs/>
          <w:sz w:val="20"/>
          <w:szCs w:val="20"/>
          <w:u w:val="single"/>
        </w:rPr>
        <w:tab/>
      </w:r>
      <w:r>
        <w:rPr>
          <w:rFonts w:cs="Arial"/>
          <w:bCs/>
          <w:sz w:val="20"/>
          <w:szCs w:val="20"/>
          <w:u w:val="single"/>
        </w:rPr>
        <w:tab/>
      </w:r>
      <w:r>
        <w:rPr>
          <w:rFonts w:cs="Arial"/>
          <w:bCs/>
          <w:sz w:val="20"/>
          <w:szCs w:val="20"/>
          <w:u w:val="single"/>
        </w:rPr>
        <w:tab/>
      </w:r>
      <w:r>
        <w:rPr>
          <w:rFonts w:cs="Arial"/>
          <w:bCs/>
          <w:sz w:val="20"/>
          <w:szCs w:val="20"/>
          <w:u w:val="single"/>
        </w:rPr>
        <w:tab/>
      </w:r>
      <w:r>
        <w:rPr>
          <w:rFonts w:cs="Arial"/>
          <w:bCs/>
          <w:sz w:val="20"/>
          <w:szCs w:val="20"/>
        </w:rPr>
        <w:tab/>
      </w:r>
      <w:r>
        <w:rPr>
          <w:rFonts w:cs="Arial"/>
          <w:bCs/>
          <w:sz w:val="20"/>
          <w:szCs w:val="20"/>
          <w:u w:val="single"/>
        </w:rPr>
        <w:tab/>
      </w:r>
      <w:r>
        <w:rPr>
          <w:rFonts w:cs="Arial"/>
          <w:bCs/>
          <w:sz w:val="20"/>
          <w:szCs w:val="20"/>
          <w:u w:val="single"/>
        </w:rPr>
        <w:tab/>
      </w:r>
      <w:r>
        <w:rPr>
          <w:rFonts w:cs="Arial"/>
          <w:bCs/>
          <w:sz w:val="20"/>
          <w:szCs w:val="20"/>
          <w:u w:val="single"/>
        </w:rPr>
        <w:tab/>
      </w:r>
      <w:r>
        <w:rPr>
          <w:rFonts w:cs="Arial"/>
          <w:bCs/>
          <w:sz w:val="20"/>
          <w:szCs w:val="20"/>
          <w:u w:val="single"/>
        </w:rPr>
        <w:tab/>
      </w:r>
      <w:r>
        <w:rPr>
          <w:rFonts w:cs="Arial"/>
          <w:bCs/>
          <w:sz w:val="20"/>
          <w:szCs w:val="20"/>
          <w:u w:val="single"/>
        </w:rPr>
        <w:tab/>
      </w:r>
      <w:r>
        <w:rPr>
          <w:rFonts w:cs="Arial"/>
          <w:bCs/>
          <w:sz w:val="20"/>
          <w:szCs w:val="20"/>
          <w:u w:val="single"/>
        </w:rPr>
        <w:tab/>
      </w:r>
    </w:p>
    <w:p w14:paraId="444DDE02" w14:textId="77777777" w:rsidR="003F0F7F" w:rsidRDefault="003F0F7F" w:rsidP="003F0F7F">
      <w:pPr>
        <w:rPr>
          <w:rFonts w:cs="Arial"/>
          <w:bCs/>
          <w:sz w:val="20"/>
          <w:szCs w:val="20"/>
        </w:rPr>
      </w:pPr>
      <w:r>
        <w:rPr>
          <w:rFonts w:cs="Arial"/>
          <w:bCs/>
          <w:sz w:val="20"/>
          <w:szCs w:val="20"/>
        </w:rPr>
        <w:tab/>
        <w:t>Name</w:t>
      </w:r>
      <w:r>
        <w:rPr>
          <w:rFonts w:cs="Arial"/>
          <w:bCs/>
          <w:sz w:val="20"/>
          <w:szCs w:val="20"/>
        </w:rPr>
        <w:tab/>
      </w:r>
      <w:r>
        <w:rPr>
          <w:rFonts w:cs="Arial"/>
          <w:bCs/>
          <w:sz w:val="20"/>
          <w:szCs w:val="20"/>
        </w:rPr>
        <w:tab/>
      </w:r>
      <w:r>
        <w:rPr>
          <w:rFonts w:cs="Arial"/>
          <w:bCs/>
          <w:sz w:val="20"/>
          <w:szCs w:val="20"/>
        </w:rPr>
        <w:tab/>
      </w:r>
      <w:r>
        <w:rPr>
          <w:rFonts w:cs="Arial"/>
          <w:bCs/>
          <w:sz w:val="20"/>
          <w:szCs w:val="20"/>
        </w:rPr>
        <w:tab/>
      </w:r>
      <w:r>
        <w:rPr>
          <w:rFonts w:cs="Arial"/>
          <w:bCs/>
          <w:sz w:val="20"/>
          <w:szCs w:val="20"/>
        </w:rPr>
        <w:tab/>
      </w:r>
      <w:r>
        <w:rPr>
          <w:rFonts w:cs="Arial"/>
          <w:bCs/>
          <w:sz w:val="20"/>
          <w:szCs w:val="20"/>
        </w:rPr>
        <w:tab/>
        <w:t>Title</w:t>
      </w:r>
    </w:p>
    <w:p w14:paraId="7A4AC884" w14:textId="77777777" w:rsidR="003F0F7F" w:rsidRDefault="003F0F7F" w:rsidP="003F0F7F">
      <w:pPr>
        <w:rPr>
          <w:rFonts w:cs="Arial"/>
          <w:bCs/>
          <w:sz w:val="20"/>
          <w:szCs w:val="20"/>
        </w:rPr>
      </w:pPr>
    </w:p>
    <w:p w14:paraId="21FB6F55" w14:textId="77777777" w:rsidR="003F0F7F" w:rsidRDefault="003F0F7F" w:rsidP="003F0F7F">
      <w:pPr>
        <w:rPr>
          <w:rFonts w:cs="Arial"/>
          <w:bCs/>
          <w:sz w:val="20"/>
          <w:szCs w:val="20"/>
          <w:u w:val="single"/>
        </w:rPr>
      </w:pPr>
      <w:r>
        <w:rPr>
          <w:rFonts w:cs="Arial"/>
          <w:bCs/>
          <w:sz w:val="20"/>
          <w:szCs w:val="20"/>
        </w:rPr>
        <w:tab/>
      </w:r>
      <w:r>
        <w:rPr>
          <w:rFonts w:cs="Arial"/>
          <w:bCs/>
          <w:sz w:val="20"/>
          <w:szCs w:val="20"/>
          <w:u w:val="single"/>
        </w:rPr>
        <w:tab/>
      </w:r>
      <w:r>
        <w:rPr>
          <w:rFonts w:cs="Arial"/>
          <w:bCs/>
          <w:sz w:val="20"/>
          <w:szCs w:val="20"/>
          <w:u w:val="single"/>
        </w:rPr>
        <w:tab/>
      </w:r>
      <w:r>
        <w:rPr>
          <w:rFonts w:cs="Arial"/>
          <w:bCs/>
          <w:sz w:val="20"/>
          <w:szCs w:val="20"/>
          <w:u w:val="single"/>
        </w:rPr>
        <w:tab/>
      </w:r>
      <w:r>
        <w:rPr>
          <w:rFonts w:cs="Arial"/>
          <w:bCs/>
          <w:sz w:val="20"/>
          <w:szCs w:val="20"/>
          <w:u w:val="single"/>
        </w:rPr>
        <w:tab/>
      </w:r>
      <w:r>
        <w:rPr>
          <w:rFonts w:cs="Arial"/>
          <w:bCs/>
          <w:sz w:val="20"/>
          <w:szCs w:val="20"/>
          <w:u w:val="single"/>
        </w:rPr>
        <w:tab/>
      </w:r>
      <w:r>
        <w:rPr>
          <w:rFonts w:cs="Arial"/>
          <w:bCs/>
          <w:sz w:val="20"/>
          <w:szCs w:val="20"/>
        </w:rPr>
        <w:tab/>
      </w:r>
      <w:r>
        <w:rPr>
          <w:rFonts w:cs="Arial"/>
          <w:bCs/>
          <w:sz w:val="20"/>
          <w:szCs w:val="20"/>
          <w:u w:val="single"/>
        </w:rPr>
        <w:tab/>
      </w:r>
      <w:r>
        <w:rPr>
          <w:rFonts w:cs="Arial"/>
          <w:bCs/>
          <w:sz w:val="20"/>
          <w:szCs w:val="20"/>
          <w:u w:val="single"/>
        </w:rPr>
        <w:tab/>
      </w:r>
      <w:r>
        <w:rPr>
          <w:rFonts w:cs="Arial"/>
          <w:bCs/>
          <w:sz w:val="20"/>
          <w:szCs w:val="20"/>
          <w:u w:val="single"/>
        </w:rPr>
        <w:tab/>
      </w:r>
      <w:r>
        <w:rPr>
          <w:rFonts w:cs="Arial"/>
          <w:bCs/>
          <w:sz w:val="20"/>
          <w:szCs w:val="20"/>
          <w:u w:val="single"/>
        </w:rPr>
        <w:tab/>
      </w:r>
      <w:r>
        <w:rPr>
          <w:rFonts w:cs="Arial"/>
          <w:bCs/>
          <w:sz w:val="20"/>
          <w:szCs w:val="20"/>
          <w:u w:val="single"/>
        </w:rPr>
        <w:tab/>
      </w:r>
      <w:r>
        <w:rPr>
          <w:rFonts w:cs="Arial"/>
          <w:bCs/>
          <w:sz w:val="20"/>
          <w:szCs w:val="20"/>
          <w:u w:val="single"/>
        </w:rPr>
        <w:tab/>
      </w:r>
    </w:p>
    <w:p w14:paraId="45EAE1A0" w14:textId="77777777" w:rsidR="003F0F7F" w:rsidRDefault="003F0F7F" w:rsidP="003F0F7F">
      <w:pPr>
        <w:rPr>
          <w:rFonts w:cs="Arial"/>
          <w:bCs/>
          <w:sz w:val="20"/>
          <w:szCs w:val="20"/>
        </w:rPr>
      </w:pPr>
      <w:r>
        <w:rPr>
          <w:rFonts w:cs="Arial"/>
          <w:bCs/>
          <w:sz w:val="20"/>
          <w:szCs w:val="20"/>
        </w:rPr>
        <w:tab/>
        <w:t>Signature</w:t>
      </w:r>
      <w:r>
        <w:rPr>
          <w:rFonts w:cs="Arial"/>
          <w:bCs/>
          <w:sz w:val="20"/>
          <w:szCs w:val="20"/>
        </w:rPr>
        <w:tab/>
      </w:r>
      <w:r>
        <w:rPr>
          <w:rFonts w:cs="Arial"/>
          <w:bCs/>
          <w:sz w:val="20"/>
          <w:szCs w:val="20"/>
        </w:rPr>
        <w:tab/>
      </w:r>
      <w:r>
        <w:rPr>
          <w:rFonts w:cs="Arial"/>
          <w:bCs/>
          <w:sz w:val="20"/>
          <w:szCs w:val="20"/>
        </w:rPr>
        <w:tab/>
      </w:r>
      <w:r>
        <w:rPr>
          <w:rFonts w:cs="Arial"/>
          <w:bCs/>
          <w:sz w:val="20"/>
          <w:szCs w:val="20"/>
        </w:rPr>
        <w:tab/>
      </w:r>
      <w:r>
        <w:rPr>
          <w:rFonts w:cs="Arial"/>
          <w:bCs/>
          <w:sz w:val="20"/>
          <w:szCs w:val="20"/>
        </w:rPr>
        <w:tab/>
        <w:t>Date</w:t>
      </w:r>
    </w:p>
    <w:p w14:paraId="5EDE977B" w14:textId="77777777" w:rsidR="003F0F7F" w:rsidRDefault="003F0F7F" w:rsidP="003F0F7F">
      <w:pPr>
        <w:tabs>
          <w:tab w:val="left" w:pos="-1440"/>
        </w:tabs>
        <w:spacing w:line="276" w:lineRule="auto"/>
        <w:ind w:left="720" w:hanging="720"/>
        <w:rPr>
          <w:rFonts w:cs="Arial"/>
          <w:bCs/>
          <w:sz w:val="20"/>
          <w:szCs w:val="20"/>
        </w:rPr>
      </w:pPr>
    </w:p>
    <w:p w14:paraId="1C663A27" w14:textId="77777777" w:rsidR="003F0F7F" w:rsidRDefault="003F0F7F" w:rsidP="003F0F7F">
      <w:pPr>
        <w:rPr>
          <w:rFonts w:cs="Arial"/>
          <w:szCs w:val="22"/>
          <w:u w:val="single"/>
        </w:rPr>
      </w:pPr>
    </w:p>
    <w:p w14:paraId="18D1B64C" w14:textId="75170C45" w:rsidR="003F0F7F" w:rsidRDefault="003F0F7F" w:rsidP="003F0F7F">
      <w:pPr>
        <w:pStyle w:val="BodyTextIndent"/>
        <w:spacing w:line="360" w:lineRule="auto"/>
        <w:ind w:left="0"/>
        <w:rPr>
          <w:rFonts w:ascii="Arial" w:hAnsi="Arial" w:cs="Arial"/>
          <w:szCs w:val="22"/>
          <w:u w:val="single"/>
        </w:rPr>
      </w:pPr>
    </w:p>
    <w:p w14:paraId="103EAC9A" w14:textId="4F705B66" w:rsidR="003F0F7F" w:rsidRDefault="003F0F7F" w:rsidP="003F0F7F">
      <w:pPr>
        <w:pStyle w:val="BodyTextIndent"/>
        <w:spacing w:line="360" w:lineRule="auto"/>
        <w:ind w:left="0"/>
        <w:rPr>
          <w:rFonts w:ascii="Arial" w:hAnsi="Arial" w:cs="Arial"/>
          <w:szCs w:val="22"/>
          <w:u w:val="single"/>
        </w:rPr>
      </w:pPr>
    </w:p>
    <w:p w14:paraId="246F2E86" w14:textId="585895AF" w:rsidR="003F0F7F" w:rsidRDefault="003F0F7F" w:rsidP="003F0F7F">
      <w:pPr>
        <w:pStyle w:val="BodyTextIndent"/>
        <w:spacing w:line="360" w:lineRule="auto"/>
        <w:ind w:left="0"/>
        <w:rPr>
          <w:rFonts w:ascii="Arial" w:hAnsi="Arial" w:cs="Arial"/>
          <w:szCs w:val="22"/>
          <w:u w:val="single"/>
        </w:rPr>
      </w:pPr>
    </w:p>
    <w:p w14:paraId="59732D98" w14:textId="32A903F3" w:rsidR="003F0F7F" w:rsidRDefault="003F0F7F" w:rsidP="003F0F7F">
      <w:pPr>
        <w:pStyle w:val="BodyTextIndent"/>
        <w:spacing w:line="360" w:lineRule="auto"/>
        <w:ind w:left="0"/>
        <w:rPr>
          <w:rFonts w:ascii="Arial" w:hAnsi="Arial" w:cs="Arial"/>
          <w:szCs w:val="22"/>
          <w:u w:val="single"/>
        </w:rPr>
      </w:pPr>
    </w:p>
    <w:p w14:paraId="1909520E" w14:textId="159D8F39" w:rsidR="003F0F7F" w:rsidRDefault="003F0F7F" w:rsidP="003F0F7F">
      <w:pPr>
        <w:pStyle w:val="BodyTextIndent"/>
        <w:spacing w:line="360" w:lineRule="auto"/>
        <w:ind w:left="0"/>
        <w:rPr>
          <w:rFonts w:ascii="Arial" w:hAnsi="Arial" w:cs="Arial"/>
          <w:szCs w:val="22"/>
          <w:u w:val="single"/>
        </w:rPr>
      </w:pPr>
    </w:p>
    <w:p w14:paraId="588C30A8" w14:textId="15338AA7" w:rsidR="003F0F7F" w:rsidRDefault="003F0F7F" w:rsidP="003F0F7F">
      <w:pPr>
        <w:pStyle w:val="BodyTextIndent"/>
        <w:spacing w:line="360" w:lineRule="auto"/>
        <w:ind w:left="0"/>
        <w:rPr>
          <w:rFonts w:ascii="Arial" w:hAnsi="Arial" w:cs="Arial"/>
          <w:szCs w:val="22"/>
          <w:u w:val="single"/>
        </w:rPr>
      </w:pPr>
    </w:p>
    <w:p w14:paraId="755AF88A" w14:textId="77777777" w:rsidR="003F0F7F" w:rsidRDefault="003F0F7F" w:rsidP="003F0F7F">
      <w:pPr>
        <w:pStyle w:val="BodyTextIndent"/>
        <w:spacing w:line="360" w:lineRule="auto"/>
        <w:ind w:left="0"/>
        <w:rPr>
          <w:rFonts w:ascii="Arial" w:hAnsi="Arial" w:cs="Arial"/>
          <w:szCs w:val="22"/>
          <w:u w:val="single"/>
        </w:rPr>
      </w:pPr>
    </w:p>
    <w:p w14:paraId="404B4A11" w14:textId="77777777" w:rsidR="003F0F7F" w:rsidRDefault="003F0F7F" w:rsidP="003F0F7F">
      <w:pPr>
        <w:pStyle w:val="BodyTextIndent"/>
        <w:spacing w:line="360" w:lineRule="auto"/>
        <w:ind w:left="0"/>
        <w:rPr>
          <w:rFonts w:ascii="Arial" w:hAnsi="Arial" w:cs="Arial"/>
          <w:szCs w:val="22"/>
          <w:u w:val="single"/>
        </w:rPr>
      </w:pPr>
    </w:p>
    <w:p w14:paraId="23653A74" w14:textId="77777777" w:rsidR="003F0F7F" w:rsidRDefault="003F0F7F" w:rsidP="003F0F7F">
      <w:pPr>
        <w:tabs>
          <w:tab w:val="center" w:pos="4608"/>
        </w:tabs>
        <w:suppressAutoHyphens/>
        <w:rPr>
          <w:rFonts w:cs="Arial"/>
          <w:spacing w:val="-3"/>
          <w:sz w:val="28"/>
        </w:rPr>
      </w:pPr>
      <w:r>
        <w:rPr>
          <w:rFonts w:cs="Arial"/>
          <w:szCs w:val="22"/>
        </w:rPr>
        <w:lastRenderedPageBreak/>
        <w:tab/>
        <w:t xml:space="preserve"> </w:t>
      </w:r>
      <w:r>
        <w:rPr>
          <w:rFonts w:cs="Arial"/>
          <w:b/>
          <w:spacing w:val="-3"/>
          <w:sz w:val="28"/>
        </w:rPr>
        <w:t>INSTRUCTIONS FOR CERTIFICATION</w:t>
      </w:r>
    </w:p>
    <w:p w14:paraId="7D804A88" w14:textId="77777777" w:rsidR="003F0F7F" w:rsidRDefault="003F0F7F" w:rsidP="003F0F7F">
      <w:pPr>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rPr>
          <w:rFonts w:cs="Arial"/>
          <w:spacing w:val="-3"/>
          <w:sz w:val="28"/>
        </w:rPr>
      </w:pPr>
    </w:p>
    <w:p w14:paraId="3DB82DCE" w14:textId="77777777" w:rsidR="003F0F7F" w:rsidRDefault="003F0F7F" w:rsidP="003F0F7F">
      <w:pPr>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rPr>
          <w:rFonts w:cs="Arial"/>
          <w:spacing w:val="-3"/>
          <w:sz w:val="28"/>
        </w:rPr>
      </w:pPr>
    </w:p>
    <w:p w14:paraId="5DC20EFA" w14:textId="77777777" w:rsidR="003F0F7F" w:rsidRDefault="003F0F7F" w:rsidP="003F0F7F">
      <w:pPr>
        <w:tabs>
          <w:tab w:val="left" w:pos="0"/>
          <w:tab w:val="left" w:pos="720"/>
        </w:tabs>
        <w:suppressAutoHyphens/>
        <w:ind w:left="720" w:hanging="720"/>
        <w:rPr>
          <w:rFonts w:cs="Arial"/>
          <w:spacing w:val="-3"/>
        </w:rPr>
      </w:pPr>
      <w:r>
        <w:rPr>
          <w:rFonts w:cs="Arial"/>
          <w:spacing w:val="-3"/>
        </w:rPr>
        <w:t>1.</w:t>
      </w:r>
      <w:r>
        <w:rPr>
          <w:rFonts w:cs="Arial"/>
          <w:spacing w:val="-3"/>
        </w:rPr>
        <w:tab/>
        <w:t>By signing and submitting this proposal, the prospective contractor is providing the certification set out below.</w:t>
      </w:r>
    </w:p>
    <w:p w14:paraId="78C5702C" w14:textId="77777777" w:rsidR="003F0F7F" w:rsidRDefault="003F0F7F" w:rsidP="003F0F7F">
      <w:pPr>
        <w:tabs>
          <w:tab w:val="left" w:pos="0"/>
          <w:tab w:val="left" w:pos="720"/>
        </w:tabs>
        <w:suppressAutoHyphens/>
        <w:rPr>
          <w:rFonts w:cs="Arial"/>
          <w:spacing w:val="-3"/>
        </w:rPr>
      </w:pPr>
    </w:p>
    <w:p w14:paraId="496D42A4" w14:textId="77777777" w:rsidR="003F0F7F" w:rsidRDefault="003F0F7F" w:rsidP="003F0F7F">
      <w:pPr>
        <w:tabs>
          <w:tab w:val="left" w:pos="0"/>
          <w:tab w:val="left" w:pos="720"/>
        </w:tabs>
        <w:suppressAutoHyphens/>
        <w:ind w:left="720" w:hanging="720"/>
        <w:rPr>
          <w:rFonts w:cs="Arial"/>
          <w:spacing w:val="-3"/>
        </w:rPr>
      </w:pPr>
      <w:r>
        <w:rPr>
          <w:rFonts w:cs="Arial"/>
          <w:spacing w:val="-3"/>
        </w:rPr>
        <w:t>2.</w:t>
      </w:r>
      <w:r>
        <w:rPr>
          <w:rFonts w:cs="Arial"/>
          <w:spacing w:val="-3"/>
        </w:rPr>
        <w:tab/>
        <w:t>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 with the Department of Labor's (DOL) determination whether to enter into this transaction.  However, failure of the prospective primary participant to furnish a certification or an explanation shall disqualify such person from participation in this transaction.</w:t>
      </w:r>
    </w:p>
    <w:p w14:paraId="7FA274C0" w14:textId="77777777" w:rsidR="003F0F7F" w:rsidRDefault="003F0F7F" w:rsidP="003F0F7F">
      <w:pPr>
        <w:tabs>
          <w:tab w:val="left" w:pos="0"/>
          <w:tab w:val="left" w:pos="720"/>
        </w:tabs>
        <w:suppressAutoHyphens/>
        <w:rPr>
          <w:rFonts w:cs="Arial"/>
          <w:spacing w:val="-3"/>
        </w:rPr>
      </w:pPr>
    </w:p>
    <w:p w14:paraId="1665EE87" w14:textId="77777777" w:rsidR="003F0F7F" w:rsidRDefault="003F0F7F" w:rsidP="003F0F7F">
      <w:pPr>
        <w:tabs>
          <w:tab w:val="left" w:pos="0"/>
          <w:tab w:val="left" w:pos="720"/>
        </w:tabs>
        <w:suppressAutoHyphens/>
        <w:ind w:left="720" w:hanging="720"/>
        <w:rPr>
          <w:rFonts w:cs="Arial"/>
          <w:spacing w:val="-3"/>
        </w:rPr>
      </w:pPr>
      <w:r>
        <w:rPr>
          <w:rFonts w:cs="Arial"/>
          <w:spacing w:val="-3"/>
        </w:rPr>
        <w:t>3.</w:t>
      </w:r>
      <w:r>
        <w:rPr>
          <w:rFonts w:cs="Arial"/>
          <w:spacing w:val="-3"/>
        </w:rPr>
        <w:tab/>
        <w:t>The certification in this clause is a material representation of fact upon which reliance was placed when the DOL determined to enter into this transaction.  If it is later determined that the prospective primary participant knowingly rendered an erroneous certification, in addition to other remedies available to the Federal Government, the DOL may terminate this transaction for cause or default.</w:t>
      </w:r>
    </w:p>
    <w:p w14:paraId="5F7C5F6C" w14:textId="77777777" w:rsidR="003F0F7F" w:rsidRDefault="003F0F7F" w:rsidP="003F0F7F">
      <w:pPr>
        <w:tabs>
          <w:tab w:val="left" w:pos="0"/>
          <w:tab w:val="left" w:pos="720"/>
        </w:tabs>
        <w:suppressAutoHyphens/>
        <w:rPr>
          <w:rFonts w:cs="Arial"/>
          <w:spacing w:val="-3"/>
        </w:rPr>
      </w:pPr>
    </w:p>
    <w:p w14:paraId="41659CC8" w14:textId="77777777" w:rsidR="003F0F7F" w:rsidRDefault="003F0F7F" w:rsidP="003F0F7F">
      <w:pPr>
        <w:tabs>
          <w:tab w:val="left" w:pos="0"/>
          <w:tab w:val="left" w:pos="720"/>
        </w:tabs>
        <w:suppressAutoHyphens/>
        <w:ind w:left="720" w:hanging="720"/>
        <w:rPr>
          <w:rFonts w:cs="Arial"/>
          <w:spacing w:val="-3"/>
        </w:rPr>
      </w:pPr>
      <w:r>
        <w:rPr>
          <w:rFonts w:cs="Arial"/>
          <w:spacing w:val="-3"/>
        </w:rPr>
        <w:t>4.</w:t>
      </w:r>
      <w:r>
        <w:rPr>
          <w:rFonts w:cs="Arial"/>
          <w:spacing w:val="-3"/>
        </w:rPr>
        <w:tab/>
        <w:t>The prospective primary participant shall provide immediate written notice to the DOL if at any time the prospective primary participant learns its certification was erroneous when submitted or has become erroneous by reason of charged circumstances.</w:t>
      </w:r>
    </w:p>
    <w:p w14:paraId="723C89BB" w14:textId="77777777" w:rsidR="003F0F7F" w:rsidRDefault="003F0F7F" w:rsidP="003F0F7F">
      <w:pPr>
        <w:tabs>
          <w:tab w:val="left" w:pos="0"/>
          <w:tab w:val="left" w:pos="720"/>
        </w:tabs>
        <w:suppressAutoHyphens/>
        <w:rPr>
          <w:rFonts w:cs="Arial"/>
          <w:spacing w:val="-3"/>
        </w:rPr>
      </w:pPr>
    </w:p>
    <w:p w14:paraId="177CCC6A" w14:textId="77777777" w:rsidR="003F0F7F" w:rsidRDefault="003F0F7F" w:rsidP="003F0F7F">
      <w:pPr>
        <w:tabs>
          <w:tab w:val="left" w:pos="0"/>
          <w:tab w:val="left" w:pos="720"/>
        </w:tabs>
        <w:suppressAutoHyphens/>
        <w:ind w:left="720" w:hanging="720"/>
        <w:rPr>
          <w:rFonts w:cs="Arial"/>
          <w:spacing w:val="-3"/>
        </w:rPr>
      </w:pPr>
      <w:r>
        <w:rPr>
          <w:rFonts w:cs="Arial"/>
          <w:spacing w:val="-3"/>
        </w:rPr>
        <w:t>5.</w:t>
      </w:r>
      <w:r>
        <w:rPr>
          <w:rFonts w:cs="Arial"/>
          <w:spacing w:val="-3"/>
        </w:rPr>
        <w:tab/>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DOL for assistance in obtaining a copy of those regulations.</w:t>
      </w:r>
    </w:p>
    <w:p w14:paraId="29BAAD31" w14:textId="77777777" w:rsidR="003F0F7F" w:rsidRDefault="003F0F7F" w:rsidP="003F0F7F">
      <w:pPr>
        <w:tabs>
          <w:tab w:val="left" w:pos="0"/>
          <w:tab w:val="left" w:pos="720"/>
        </w:tabs>
        <w:suppressAutoHyphens/>
        <w:rPr>
          <w:rFonts w:cs="Arial"/>
          <w:spacing w:val="-3"/>
        </w:rPr>
      </w:pPr>
    </w:p>
    <w:p w14:paraId="7992EA7E" w14:textId="77777777" w:rsidR="003F0F7F" w:rsidRDefault="003F0F7F" w:rsidP="003F0F7F">
      <w:pPr>
        <w:tabs>
          <w:tab w:val="left" w:pos="0"/>
          <w:tab w:val="left" w:pos="720"/>
        </w:tabs>
        <w:suppressAutoHyphens/>
        <w:ind w:left="720" w:hanging="720"/>
        <w:rPr>
          <w:rFonts w:cs="Arial"/>
          <w:spacing w:val="-3"/>
        </w:rPr>
      </w:pPr>
      <w:r>
        <w:rPr>
          <w:rFonts w:cs="Arial"/>
          <w:spacing w:val="-3"/>
        </w:rPr>
        <w:lastRenderedPageBreak/>
        <w:t>6.</w:t>
      </w:r>
      <w:r>
        <w:rPr>
          <w:rFonts w:cs="Arial"/>
          <w:spacing w:val="-3"/>
        </w:rPr>
        <w:tab/>
        <w:t>The prospective primary participant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DOL.</w:t>
      </w:r>
    </w:p>
    <w:p w14:paraId="143ADEBC" w14:textId="77777777" w:rsidR="003F0F7F" w:rsidRDefault="003F0F7F" w:rsidP="003F0F7F">
      <w:pPr>
        <w:tabs>
          <w:tab w:val="left" w:pos="0"/>
          <w:tab w:val="left" w:pos="720"/>
        </w:tabs>
        <w:suppressAutoHyphens/>
        <w:rPr>
          <w:rFonts w:cs="Arial"/>
          <w:spacing w:val="-3"/>
        </w:rPr>
      </w:pPr>
    </w:p>
    <w:p w14:paraId="317F889F" w14:textId="77777777" w:rsidR="003F0F7F" w:rsidRDefault="003F0F7F" w:rsidP="003F0F7F">
      <w:pPr>
        <w:tabs>
          <w:tab w:val="left" w:pos="0"/>
          <w:tab w:val="left" w:pos="720"/>
        </w:tabs>
        <w:suppressAutoHyphens/>
        <w:ind w:left="720" w:hanging="720"/>
        <w:rPr>
          <w:rFonts w:cs="Arial"/>
          <w:spacing w:val="-3"/>
        </w:rPr>
      </w:pPr>
      <w:r>
        <w:rPr>
          <w:rFonts w:cs="Arial"/>
          <w:spacing w:val="-3"/>
        </w:rPr>
        <w:t>7.</w:t>
      </w:r>
      <w:r>
        <w:rPr>
          <w:rFonts w:cs="Arial"/>
          <w:spacing w:val="-3"/>
        </w:rPr>
        <w:tab/>
        <w:t>The prospective primary participant further agrees by submitting this proposal that it will include the clause titled "Certification Regarding Debarment, Suspension, Ineligibility and Voluntary Exclusion--Lower Tier Covered Transactions", provided by the DOL, without modification, in all lower tier covered transactions and all solicitations for lower tier covered transactions.</w:t>
      </w:r>
    </w:p>
    <w:p w14:paraId="04A909B1" w14:textId="77777777" w:rsidR="003F0F7F" w:rsidRDefault="003F0F7F" w:rsidP="003F0F7F">
      <w:pPr>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rPr>
          <w:rFonts w:cs="Arial"/>
          <w:spacing w:val="-3"/>
        </w:rPr>
      </w:pPr>
    </w:p>
    <w:p w14:paraId="63E57B2E" w14:textId="77777777" w:rsidR="003F0F7F" w:rsidRDefault="003F0F7F" w:rsidP="003F0F7F">
      <w:pPr>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rPr>
          <w:rFonts w:cs="Arial"/>
          <w:spacing w:val="-3"/>
        </w:rPr>
      </w:pPr>
    </w:p>
    <w:p w14:paraId="75B3702B" w14:textId="77777777" w:rsidR="003F0F7F" w:rsidRDefault="003F0F7F" w:rsidP="003F0F7F">
      <w:pPr>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ind w:left="720" w:hanging="720"/>
        <w:rPr>
          <w:rFonts w:cs="Arial"/>
          <w:spacing w:val="-3"/>
        </w:rPr>
      </w:pPr>
      <w:r>
        <w:rPr>
          <w:rFonts w:cs="Arial"/>
          <w:spacing w:val="-3"/>
        </w:rPr>
        <w:t>8.</w:t>
      </w:r>
      <w:r>
        <w:rPr>
          <w:rFonts w:cs="Arial"/>
          <w:spacing w:val="-3"/>
        </w:rPr>
        <w:tab/>
        <w:t xml:space="preserve">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determined the eligibility of its principals.  Each participant may, but is not required to, check the </w:t>
      </w:r>
      <w:r>
        <w:rPr>
          <w:rFonts w:cs="Arial"/>
          <w:spacing w:val="-3"/>
          <w:u w:val="single"/>
        </w:rPr>
        <w:t>List of Parties Excluded From Procurement or Nonprocurement Programs</w:t>
      </w:r>
      <w:r>
        <w:rPr>
          <w:rFonts w:cs="Arial"/>
          <w:spacing w:val="-3"/>
        </w:rPr>
        <w:t>.</w:t>
      </w:r>
    </w:p>
    <w:p w14:paraId="7FE3275D" w14:textId="77777777" w:rsidR="003F0F7F" w:rsidRDefault="003F0F7F" w:rsidP="003F0F7F">
      <w:pPr>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rPr>
          <w:rFonts w:cs="Arial"/>
          <w:spacing w:val="-3"/>
        </w:rPr>
      </w:pPr>
    </w:p>
    <w:p w14:paraId="486A23D4" w14:textId="77777777" w:rsidR="003F0F7F" w:rsidRDefault="003F0F7F" w:rsidP="003F0F7F">
      <w:pPr>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ind w:left="720" w:hanging="720"/>
        <w:rPr>
          <w:rFonts w:cs="Arial"/>
          <w:spacing w:val="-3"/>
        </w:rPr>
      </w:pPr>
      <w:r>
        <w:rPr>
          <w:rFonts w:cs="Arial"/>
          <w:spacing w:val="-3"/>
        </w:rPr>
        <w:t>9.</w:t>
      </w:r>
      <w:r>
        <w:rPr>
          <w:rFonts w:cs="Arial"/>
          <w:spacing w:val="-3"/>
        </w:rPr>
        <w:tab/>
        <w:t>Nothing contained in the foregoing shall be construed to required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2AED5E66" w14:textId="77777777" w:rsidR="003F0F7F" w:rsidRDefault="003F0F7F" w:rsidP="003F0F7F">
      <w:pPr>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rPr>
          <w:rFonts w:cs="Arial"/>
          <w:spacing w:val="-3"/>
        </w:rPr>
      </w:pPr>
    </w:p>
    <w:p w14:paraId="6F4B357C" w14:textId="77777777" w:rsidR="003F0F7F" w:rsidRDefault="003F0F7F" w:rsidP="003F0F7F">
      <w:pPr>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ind w:left="720" w:hanging="720"/>
        <w:rPr>
          <w:rFonts w:cs="Arial"/>
          <w:spacing w:val="-3"/>
        </w:rPr>
      </w:pPr>
      <w:r>
        <w:rPr>
          <w:rFonts w:cs="Arial"/>
          <w:spacing w:val="-3"/>
        </w:rPr>
        <w:t>10.</w:t>
      </w:r>
      <w:r>
        <w:rPr>
          <w:rFonts w:cs="Arial"/>
          <w:spacing w:val="-3"/>
        </w:rPr>
        <w:tab/>
        <w:t>Except for transactions authorized under paragraph 6 of these instructions, if a participant in a covered transaction with a person who is suspended, debarred, ineligible, or voluntarily excluded from participation in this transaction, in addition to other remedies available to the Federal Government, the agency may terminate this transaction for cause or default.</w:t>
      </w:r>
    </w:p>
    <w:p w14:paraId="334FCC5C" w14:textId="77777777" w:rsidR="003F0F7F" w:rsidRDefault="003F0F7F" w:rsidP="003F0F7F">
      <w:pPr>
        <w:pStyle w:val="BodyTextIndent"/>
        <w:ind w:left="0"/>
        <w:rPr>
          <w:rFonts w:ascii="Arial" w:hAnsi="Arial" w:cs="Arial"/>
          <w:szCs w:val="22"/>
        </w:rPr>
      </w:pPr>
    </w:p>
    <w:p w14:paraId="175FB812" w14:textId="77777777" w:rsidR="003F0F7F" w:rsidRDefault="003F0F7F" w:rsidP="003F0F7F">
      <w:pPr>
        <w:rPr>
          <w:rFonts w:cs="Arial"/>
          <w:szCs w:val="22"/>
        </w:rPr>
      </w:pPr>
      <w:r>
        <w:rPr>
          <w:rFonts w:cs="Arial"/>
          <w:szCs w:val="22"/>
        </w:rPr>
        <w:br w:type="page"/>
      </w:r>
    </w:p>
    <w:p w14:paraId="4E254B6D" w14:textId="77777777" w:rsidR="003F0F7F" w:rsidRDefault="003F0F7F" w:rsidP="003F0F7F">
      <w:pPr>
        <w:pStyle w:val="Heading9appendix"/>
        <w:ind w:left="720" w:firstLine="720"/>
        <w:rPr>
          <w:rFonts w:cs="Arial"/>
          <w:bCs/>
          <w:i w:val="0"/>
        </w:rPr>
      </w:pPr>
      <w:r>
        <w:rPr>
          <w:rFonts w:cs="Arial"/>
          <w:b/>
        </w:rPr>
        <w:lastRenderedPageBreak/>
        <w:t xml:space="preserve">Contractor Information Regarding </w:t>
      </w:r>
      <w:r>
        <w:rPr>
          <w:rFonts w:cs="Arial"/>
          <w:b/>
          <w:bCs/>
          <w:i w:val="0"/>
        </w:rPr>
        <w:t>Byrd Anti-Lobbying Amendment</w:t>
      </w:r>
    </w:p>
    <w:p w14:paraId="07CB79FB" w14:textId="77777777" w:rsidR="003F0F7F" w:rsidRDefault="003F0F7F" w:rsidP="003F0F7F">
      <w:pPr>
        <w:tabs>
          <w:tab w:val="center" w:pos="4824"/>
        </w:tabs>
        <w:jc w:val="center"/>
        <w:rPr>
          <w:rFonts w:cs="Arial"/>
          <w:b/>
          <w:bCs/>
          <w:sz w:val="20"/>
          <w:szCs w:val="20"/>
        </w:rPr>
      </w:pPr>
    </w:p>
    <w:p w14:paraId="24133C72" w14:textId="77777777" w:rsidR="003F0F7F" w:rsidRDefault="003F0F7F" w:rsidP="003F0F7F">
      <w:pPr>
        <w:tabs>
          <w:tab w:val="left" w:pos="1752"/>
        </w:tabs>
        <w:rPr>
          <w:rFonts w:cs="Arial"/>
          <w:sz w:val="20"/>
          <w:szCs w:val="20"/>
        </w:rPr>
      </w:pPr>
      <w:r>
        <w:rPr>
          <w:rFonts w:cs="Arial"/>
          <w:sz w:val="20"/>
          <w:szCs w:val="20"/>
        </w:rPr>
        <w:tab/>
      </w:r>
    </w:p>
    <w:p w14:paraId="1102A5FA" w14:textId="77777777" w:rsidR="003F0F7F" w:rsidRDefault="003F0F7F" w:rsidP="003F0F7F">
      <w:pPr>
        <w:rPr>
          <w:rFonts w:cs="Arial"/>
          <w:b/>
          <w:bCs/>
          <w:sz w:val="20"/>
          <w:szCs w:val="20"/>
        </w:rPr>
      </w:pPr>
    </w:p>
    <w:p w14:paraId="2DA62304" w14:textId="77777777" w:rsidR="003F0F7F" w:rsidRDefault="003F0F7F" w:rsidP="003F0F7F">
      <w:pPr>
        <w:rPr>
          <w:rFonts w:cs="Arial"/>
          <w:b/>
          <w:bCs/>
          <w:sz w:val="20"/>
          <w:szCs w:val="20"/>
        </w:rPr>
      </w:pPr>
    </w:p>
    <w:p w14:paraId="599A16F6" w14:textId="77777777" w:rsidR="003F0F7F" w:rsidRDefault="003F0F7F" w:rsidP="003F0F7F">
      <w:pPr>
        <w:rPr>
          <w:rFonts w:cs="Arial"/>
          <w:b/>
          <w:bCs/>
          <w:sz w:val="20"/>
          <w:szCs w:val="20"/>
          <w:u w:val="single"/>
        </w:rPr>
      </w:pPr>
      <w:r>
        <w:rPr>
          <w:rFonts w:cs="Arial"/>
          <w:b/>
          <w:bCs/>
          <w:sz w:val="20"/>
          <w:szCs w:val="20"/>
        </w:rPr>
        <w:t>CONTRACTOR'S NAME:</w:t>
      </w:r>
      <w:r>
        <w:rPr>
          <w:rFonts w:cs="Arial"/>
          <w:b/>
          <w:bCs/>
          <w:sz w:val="20"/>
          <w:szCs w:val="20"/>
          <w:u w:val="single"/>
        </w:rPr>
        <w:tab/>
      </w:r>
      <w:r>
        <w:rPr>
          <w:rFonts w:cs="Arial"/>
          <w:b/>
          <w:bCs/>
          <w:sz w:val="20"/>
          <w:szCs w:val="20"/>
          <w:u w:val="single"/>
        </w:rPr>
        <w:tab/>
      </w:r>
      <w:r>
        <w:rPr>
          <w:rFonts w:cs="Arial"/>
          <w:b/>
          <w:bCs/>
          <w:sz w:val="20"/>
          <w:szCs w:val="20"/>
          <w:u w:val="single"/>
        </w:rPr>
        <w:tab/>
      </w:r>
      <w:r>
        <w:rPr>
          <w:rFonts w:cs="Arial"/>
          <w:b/>
          <w:bCs/>
          <w:sz w:val="20"/>
          <w:szCs w:val="20"/>
          <w:u w:val="single"/>
        </w:rPr>
        <w:tab/>
      </w:r>
      <w:r>
        <w:rPr>
          <w:rFonts w:cs="Arial"/>
          <w:b/>
          <w:bCs/>
          <w:sz w:val="20"/>
          <w:szCs w:val="20"/>
          <w:u w:val="single"/>
        </w:rPr>
        <w:tab/>
      </w:r>
      <w:r>
        <w:rPr>
          <w:rFonts w:cs="Arial"/>
          <w:b/>
          <w:bCs/>
          <w:sz w:val="20"/>
          <w:szCs w:val="20"/>
          <w:u w:val="single"/>
        </w:rPr>
        <w:tab/>
      </w:r>
      <w:r>
        <w:rPr>
          <w:rFonts w:cs="Arial"/>
          <w:b/>
          <w:bCs/>
          <w:sz w:val="20"/>
          <w:szCs w:val="20"/>
          <w:u w:val="single"/>
        </w:rPr>
        <w:tab/>
      </w:r>
      <w:r>
        <w:rPr>
          <w:rFonts w:cs="Arial"/>
          <w:b/>
          <w:bCs/>
          <w:sz w:val="20"/>
          <w:szCs w:val="20"/>
          <w:u w:val="single"/>
        </w:rPr>
        <w:tab/>
      </w:r>
      <w:r>
        <w:rPr>
          <w:rFonts w:cs="Arial"/>
          <w:b/>
          <w:bCs/>
          <w:sz w:val="20"/>
          <w:szCs w:val="20"/>
          <w:u w:val="single"/>
        </w:rPr>
        <w:tab/>
      </w:r>
      <w:r>
        <w:rPr>
          <w:rFonts w:cs="Arial"/>
          <w:b/>
          <w:bCs/>
          <w:sz w:val="20"/>
          <w:szCs w:val="20"/>
          <w:u w:val="single"/>
        </w:rPr>
        <w:tab/>
      </w:r>
    </w:p>
    <w:p w14:paraId="076FB24A" w14:textId="77777777" w:rsidR="003F0F7F" w:rsidRDefault="003F0F7F" w:rsidP="003F0F7F">
      <w:pPr>
        <w:pStyle w:val="Heading9appendix"/>
        <w:ind w:left="720"/>
        <w:rPr>
          <w:rFonts w:cs="Arial"/>
          <w:b/>
          <w:bCs/>
          <w:i w:val="0"/>
        </w:rPr>
      </w:pPr>
    </w:p>
    <w:p w14:paraId="631768F8" w14:textId="77777777" w:rsidR="003F0F7F" w:rsidRDefault="003F0F7F" w:rsidP="003F0F7F">
      <w:pPr>
        <w:pStyle w:val="Heading9appendix"/>
        <w:rPr>
          <w:rFonts w:cs="Arial"/>
          <w:b/>
          <w:bCs/>
          <w:i w:val="0"/>
        </w:rPr>
      </w:pPr>
    </w:p>
    <w:p w14:paraId="1422D2C1" w14:textId="77777777" w:rsidR="003F0F7F" w:rsidRDefault="003F0F7F" w:rsidP="003F0F7F">
      <w:pPr>
        <w:pStyle w:val="Heading9appendix"/>
        <w:ind w:left="2160" w:firstLine="720"/>
        <w:rPr>
          <w:rFonts w:cs="Arial"/>
          <w:bCs/>
          <w:i w:val="0"/>
        </w:rPr>
      </w:pPr>
      <w:r>
        <w:rPr>
          <w:rFonts w:cs="Arial"/>
          <w:b/>
          <w:bCs/>
          <w:i w:val="0"/>
        </w:rPr>
        <w:t>Byrd Anti-Lobbying Amendment</w:t>
      </w:r>
    </w:p>
    <w:p w14:paraId="16FBF5BB" w14:textId="77777777" w:rsidR="003F0F7F" w:rsidRDefault="003F0F7F" w:rsidP="003F0F7F">
      <w:pPr>
        <w:pStyle w:val="Heading9appendix"/>
        <w:ind w:left="360"/>
        <w:rPr>
          <w:rFonts w:cs="Arial"/>
          <w:bCs/>
          <w:i w:val="0"/>
        </w:rPr>
      </w:pPr>
    </w:p>
    <w:p w14:paraId="5B0EC293" w14:textId="77777777" w:rsidR="003F0F7F" w:rsidRDefault="003F0F7F" w:rsidP="003F0F7F">
      <w:pPr>
        <w:pStyle w:val="Heading9appendix"/>
        <w:ind w:left="720"/>
        <w:rPr>
          <w:rFonts w:cs="Arial"/>
          <w:bCs/>
          <w:i w:val="0"/>
        </w:rPr>
      </w:pPr>
      <w:r>
        <w:rPr>
          <w:rFonts w:cs="Arial"/>
          <w:bCs/>
          <w:i w:val="0"/>
        </w:rPr>
        <w:t>The prospective contractor certifies to the best of its knowledge and belief, that it and its principals will not and have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w:t>
      </w:r>
    </w:p>
    <w:p w14:paraId="604B71B8" w14:textId="77777777" w:rsidR="003F0F7F" w:rsidRDefault="003F0F7F" w:rsidP="003F0F7F">
      <w:pPr>
        <w:ind w:firstLine="720"/>
        <w:rPr>
          <w:rFonts w:cs="Arial"/>
          <w:bCs/>
          <w:sz w:val="20"/>
          <w:szCs w:val="20"/>
        </w:rPr>
      </w:pPr>
      <w:r>
        <w:rPr>
          <w:rFonts w:cs="Arial"/>
          <w:bCs/>
          <w:sz w:val="20"/>
          <w:szCs w:val="20"/>
          <w:u w:val="single"/>
        </w:rPr>
        <w:t xml:space="preserve">                                                                     </w:t>
      </w:r>
    </w:p>
    <w:p w14:paraId="49568466" w14:textId="77777777" w:rsidR="003F0F7F" w:rsidRDefault="003F0F7F" w:rsidP="003F0F7F">
      <w:pPr>
        <w:tabs>
          <w:tab w:val="left" w:pos="720"/>
        </w:tabs>
        <w:rPr>
          <w:rFonts w:cs="Arial"/>
          <w:bCs/>
          <w:sz w:val="20"/>
          <w:szCs w:val="20"/>
        </w:rPr>
      </w:pPr>
      <w:r>
        <w:rPr>
          <w:rFonts w:cs="Arial"/>
          <w:bCs/>
          <w:sz w:val="20"/>
          <w:szCs w:val="20"/>
        </w:rPr>
        <w:t xml:space="preserve">            NAME AND TITLE OF AUTHORIZED REPRESENTATIVE</w:t>
      </w:r>
    </w:p>
    <w:p w14:paraId="17220DC1" w14:textId="77777777" w:rsidR="003F0F7F" w:rsidRDefault="003F0F7F" w:rsidP="003F0F7F">
      <w:pPr>
        <w:rPr>
          <w:rFonts w:cs="Arial"/>
          <w:bCs/>
          <w:sz w:val="20"/>
          <w:szCs w:val="20"/>
        </w:rPr>
      </w:pPr>
    </w:p>
    <w:p w14:paraId="107670A5" w14:textId="77777777" w:rsidR="003F0F7F" w:rsidRDefault="003F0F7F" w:rsidP="003F0F7F">
      <w:pPr>
        <w:rPr>
          <w:rFonts w:cs="Arial"/>
          <w:bCs/>
          <w:sz w:val="20"/>
          <w:szCs w:val="20"/>
          <w:u w:val="single"/>
        </w:rPr>
      </w:pPr>
      <w:r>
        <w:rPr>
          <w:rFonts w:cs="Arial"/>
          <w:bCs/>
          <w:sz w:val="20"/>
          <w:szCs w:val="20"/>
        </w:rPr>
        <w:tab/>
      </w:r>
      <w:r>
        <w:rPr>
          <w:rFonts w:cs="Arial"/>
          <w:bCs/>
          <w:sz w:val="20"/>
          <w:szCs w:val="20"/>
          <w:u w:val="single"/>
        </w:rPr>
        <w:tab/>
      </w:r>
      <w:r>
        <w:rPr>
          <w:rFonts w:cs="Arial"/>
          <w:bCs/>
          <w:sz w:val="20"/>
          <w:szCs w:val="20"/>
          <w:u w:val="single"/>
        </w:rPr>
        <w:tab/>
      </w:r>
      <w:r>
        <w:rPr>
          <w:rFonts w:cs="Arial"/>
          <w:bCs/>
          <w:sz w:val="20"/>
          <w:szCs w:val="20"/>
          <w:u w:val="single"/>
        </w:rPr>
        <w:tab/>
      </w:r>
      <w:r>
        <w:rPr>
          <w:rFonts w:cs="Arial"/>
          <w:bCs/>
          <w:sz w:val="20"/>
          <w:szCs w:val="20"/>
          <w:u w:val="single"/>
        </w:rPr>
        <w:tab/>
      </w:r>
      <w:r>
        <w:rPr>
          <w:rFonts w:cs="Arial"/>
          <w:bCs/>
          <w:sz w:val="20"/>
          <w:szCs w:val="20"/>
          <w:u w:val="single"/>
        </w:rPr>
        <w:tab/>
      </w:r>
      <w:r>
        <w:rPr>
          <w:rFonts w:cs="Arial"/>
          <w:bCs/>
          <w:sz w:val="20"/>
          <w:szCs w:val="20"/>
        </w:rPr>
        <w:tab/>
      </w:r>
      <w:r>
        <w:rPr>
          <w:rFonts w:cs="Arial"/>
          <w:bCs/>
          <w:sz w:val="20"/>
          <w:szCs w:val="20"/>
          <w:u w:val="single"/>
        </w:rPr>
        <w:tab/>
      </w:r>
      <w:r>
        <w:rPr>
          <w:rFonts w:cs="Arial"/>
          <w:bCs/>
          <w:sz w:val="20"/>
          <w:szCs w:val="20"/>
          <w:u w:val="single"/>
        </w:rPr>
        <w:tab/>
      </w:r>
      <w:r>
        <w:rPr>
          <w:rFonts w:cs="Arial"/>
          <w:bCs/>
          <w:sz w:val="20"/>
          <w:szCs w:val="20"/>
          <w:u w:val="single"/>
        </w:rPr>
        <w:tab/>
      </w:r>
      <w:r>
        <w:rPr>
          <w:rFonts w:cs="Arial"/>
          <w:bCs/>
          <w:sz w:val="20"/>
          <w:szCs w:val="20"/>
          <w:u w:val="single"/>
        </w:rPr>
        <w:tab/>
      </w:r>
      <w:r>
        <w:rPr>
          <w:rFonts w:cs="Arial"/>
          <w:bCs/>
          <w:sz w:val="20"/>
          <w:szCs w:val="20"/>
          <w:u w:val="single"/>
        </w:rPr>
        <w:tab/>
      </w:r>
      <w:r>
        <w:rPr>
          <w:rFonts w:cs="Arial"/>
          <w:bCs/>
          <w:sz w:val="20"/>
          <w:szCs w:val="20"/>
          <w:u w:val="single"/>
        </w:rPr>
        <w:tab/>
      </w:r>
    </w:p>
    <w:p w14:paraId="2ACC2104" w14:textId="77777777" w:rsidR="003F0F7F" w:rsidRDefault="003F0F7F" w:rsidP="003F0F7F">
      <w:pPr>
        <w:rPr>
          <w:rFonts w:cs="Arial"/>
          <w:bCs/>
          <w:sz w:val="20"/>
          <w:szCs w:val="20"/>
        </w:rPr>
      </w:pPr>
      <w:r>
        <w:rPr>
          <w:rFonts w:cs="Arial"/>
          <w:bCs/>
          <w:sz w:val="20"/>
          <w:szCs w:val="20"/>
        </w:rPr>
        <w:tab/>
        <w:t>Name</w:t>
      </w:r>
      <w:r>
        <w:rPr>
          <w:rFonts w:cs="Arial"/>
          <w:bCs/>
          <w:sz w:val="20"/>
          <w:szCs w:val="20"/>
        </w:rPr>
        <w:tab/>
      </w:r>
      <w:r>
        <w:rPr>
          <w:rFonts w:cs="Arial"/>
          <w:bCs/>
          <w:sz w:val="20"/>
          <w:szCs w:val="20"/>
        </w:rPr>
        <w:tab/>
      </w:r>
      <w:r>
        <w:rPr>
          <w:rFonts w:cs="Arial"/>
          <w:bCs/>
          <w:sz w:val="20"/>
          <w:szCs w:val="20"/>
        </w:rPr>
        <w:tab/>
      </w:r>
      <w:r>
        <w:rPr>
          <w:rFonts w:cs="Arial"/>
          <w:bCs/>
          <w:sz w:val="20"/>
          <w:szCs w:val="20"/>
        </w:rPr>
        <w:tab/>
      </w:r>
      <w:r>
        <w:rPr>
          <w:rFonts w:cs="Arial"/>
          <w:bCs/>
          <w:sz w:val="20"/>
          <w:szCs w:val="20"/>
        </w:rPr>
        <w:tab/>
      </w:r>
      <w:r>
        <w:rPr>
          <w:rFonts w:cs="Arial"/>
          <w:bCs/>
          <w:sz w:val="20"/>
          <w:szCs w:val="20"/>
        </w:rPr>
        <w:tab/>
        <w:t>Title</w:t>
      </w:r>
    </w:p>
    <w:p w14:paraId="741B5D55" w14:textId="77777777" w:rsidR="003F0F7F" w:rsidRDefault="003F0F7F" w:rsidP="003F0F7F">
      <w:pPr>
        <w:rPr>
          <w:rFonts w:cs="Arial"/>
          <w:bCs/>
          <w:sz w:val="20"/>
          <w:szCs w:val="20"/>
        </w:rPr>
      </w:pPr>
    </w:p>
    <w:p w14:paraId="58D87FA3" w14:textId="77777777" w:rsidR="003F0F7F" w:rsidRDefault="003F0F7F" w:rsidP="003F0F7F">
      <w:pPr>
        <w:rPr>
          <w:rFonts w:cs="Arial"/>
          <w:bCs/>
          <w:sz w:val="20"/>
          <w:szCs w:val="20"/>
          <w:u w:val="single"/>
        </w:rPr>
      </w:pPr>
      <w:r>
        <w:rPr>
          <w:rFonts w:cs="Arial"/>
          <w:bCs/>
          <w:sz w:val="20"/>
          <w:szCs w:val="20"/>
        </w:rPr>
        <w:tab/>
      </w:r>
      <w:r>
        <w:rPr>
          <w:rFonts w:cs="Arial"/>
          <w:bCs/>
          <w:sz w:val="20"/>
          <w:szCs w:val="20"/>
          <w:u w:val="single"/>
        </w:rPr>
        <w:tab/>
      </w:r>
      <w:r>
        <w:rPr>
          <w:rFonts w:cs="Arial"/>
          <w:bCs/>
          <w:sz w:val="20"/>
          <w:szCs w:val="20"/>
          <w:u w:val="single"/>
        </w:rPr>
        <w:tab/>
      </w:r>
      <w:r>
        <w:rPr>
          <w:rFonts w:cs="Arial"/>
          <w:bCs/>
          <w:sz w:val="20"/>
          <w:szCs w:val="20"/>
          <w:u w:val="single"/>
        </w:rPr>
        <w:tab/>
      </w:r>
      <w:r>
        <w:rPr>
          <w:rFonts w:cs="Arial"/>
          <w:bCs/>
          <w:sz w:val="20"/>
          <w:szCs w:val="20"/>
          <w:u w:val="single"/>
        </w:rPr>
        <w:tab/>
      </w:r>
      <w:r>
        <w:rPr>
          <w:rFonts w:cs="Arial"/>
          <w:bCs/>
          <w:sz w:val="20"/>
          <w:szCs w:val="20"/>
          <w:u w:val="single"/>
        </w:rPr>
        <w:tab/>
      </w:r>
      <w:r>
        <w:rPr>
          <w:rFonts w:cs="Arial"/>
          <w:bCs/>
          <w:sz w:val="20"/>
          <w:szCs w:val="20"/>
        </w:rPr>
        <w:tab/>
      </w:r>
      <w:r>
        <w:rPr>
          <w:rFonts w:cs="Arial"/>
          <w:bCs/>
          <w:sz w:val="20"/>
          <w:szCs w:val="20"/>
          <w:u w:val="single"/>
        </w:rPr>
        <w:tab/>
      </w:r>
      <w:r>
        <w:rPr>
          <w:rFonts w:cs="Arial"/>
          <w:bCs/>
          <w:sz w:val="20"/>
          <w:szCs w:val="20"/>
          <w:u w:val="single"/>
        </w:rPr>
        <w:tab/>
      </w:r>
      <w:r>
        <w:rPr>
          <w:rFonts w:cs="Arial"/>
          <w:bCs/>
          <w:sz w:val="20"/>
          <w:szCs w:val="20"/>
          <w:u w:val="single"/>
        </w:rPr>
        <w:tab/>
      </w:r>
      <w:r>
        <w:rPr>
          <w:rFonts w:cs="Arial"/>
          <w:bCs/>
          <w:sz w:val="20"/>
          <w:szCs w:val="20"/>
          <w:u w:val="single"/>
        </w:rPr>
        <w:tab/>
      </w:r>
      <w:r>
        <w:rPr>
          <w:rFonts w:cs="Arial"/>
          <w:bCs/>
          <w:sz w:val="20"/>
          <w:szCs w:val="20"/>
          <w:u w:val="single"/>
        </w:rPr>
        <w:tab/>
      </w:r>
      <w:r>
        <w:rPr>
          <w:rFonts w:cs="Arial"/>
          <w:bCs/>
          <w:sz w:val="20"/>
          <w:szCs w:val="20"/>
          <w:u w:val="single"/>
        </w:rPr>
        <w:tab/>
      </w:r>
    </w:p>
    <w:p w14:paraId="04A57080" w14:textId="77777777" w:rsidR="003F0F7F" w:rsidRDefault="003F0F7F" w:rsidP="003F0F7F">
      <w:pPr>
        <w:rPr>
          <w:rFonts w:cs="Arial"/>
          <w:bCs/>
          <w:sz w:val="20"/>
          <w:szCs w:val="20"/>
        </w:rPr>
      </w:pPr>
      <w:r>
        <w:rPr>
          <w:rFonts w:cs="Arial"/>
          <w:bCs/>
          <w:sz w:val="20"/>
          <w:szCs w:val="20"/>
        </w:rPr>
        <w:tab/>
        <w:t>Signature</w:t>
      </w:r>
      <w:r>
        <w:rPr>
          <w:rFonts w:cs="Arial"/>
          <w:bCs/>
          <w:sz w:val="20"/>
          <w:szCs w:val="20"/>
        </w:rPr>
        <w:tab/>
      </w:r>
      <w:r>
        <w:rPr>
          <w:rFonts w:cs="Arial"/>
          <w:bCs/>
          <w:sz w:val="20"/>
          <w:szCs w:val="20"/>
        </w:rPr>
        <w:tab/>
      </w:r>
      <w:r>
        <w:rPr>
          <w:rFonts w:cs="Arial"/>
          <w:bCs/>
          <w:sz w:val="20"/>
          <w:szCs w:val="20"/>
        </w:rPr>
        <w:tab/>
      </w:r>
      <w:r>
        <w:rPr>
          <w:rFonts w:cs="Arial"/>
          <w:bCs/>
          <w:sz w:val="20"/>
          <w:szCs w:val="20"/>
        </w:rPr>
        <w:tab/>
      </w:r>
      <w:r>
        <w:rPr>
          <w:rFonts w:cs="Arial"/>
          <w:bCs/>
          <w:sz w:val="20"/>
          <w:szCs w:val="20"/>
        </w:rPr>
        <w:tab/>
        <w:t>Date</w:t>
      </w:r>
    </w:p>
    <w:p w14:paraId="59D9A1A2" w14:textId="77777777" w:rsidR="003F0F7F" w:rsidRDefault="003F0F7F" w:rsidP="003F0F7F">
      <w:pPr>
        <w:pStyle w:val="Title"/>
        <w:rPr>
          <w:b w:val="0"/>
          <w:sz w:val="24"/>
        </w:rPr>
      </w:pPr>
    </w:p>
    <w:p w14:paraId="0D1ABA77" w14:textId="77777777" w:rsidR="003F0F7F" w:rsidRDefault="003F0F7F" w:rsidP="003F0F7F">
      <w:pPr>
        <w:rPr>
          <w:rFonts w:cs="Arial"/>
          <w:szCs w:val="22"/>
        </w:rPr>
      </w:pPr>
      <w:r>
        <w:rPr>
          <w:rFonts w:cs="Arial"/>
          <w:szCs w:val="22"/>
        </w:rPr>
        <w:br w:type="page"/>
      </w:r>
    </w:p>
    <w:p w14:paraId="55702F4F" w14:textId="77777777" w:rsidR="003F0F7F" w:rsidRDefault="003F0F7F" w:rsidP="003F0F7F">
      <w:pPr>
        <w:pStyle w:val="Title"/>
        <w:rPr>
          <w:sz w:val="24"/>
        </w:rPr>
      </w:pPr>
      <w:r>
        <w:rPr>
          <w:sz w:val="24"/>
        </w:rPr>
        <w:lastRenderedPageBreak/>
        <w:t>VII.  ATTACHMENT A</w:t>
      </w:r>
    </w:p>
    <w:p w14:paraId="4BD3DFDC" w14:textId="77777777" w:rsidR="003F0F7F" w:rsidRDefault="003F0F7F" w:rsidP="003F0F7F">
      <w:pPr>
        <w:pStyle w:val="Title"/>
        <w:rPr>
          <w:sz w:val="24"/>
        </w:rPr>
      </w:pPr>
      <w:r>
        <w:rPr>
          <w:sz w:val="24"/>
        </w:rPr>
        <w:t>SPECIFICATIONS AND PRICES</w:t>
      </w:r>
    </w:p>
    <w:p w14:paraId="1A3FE5EC" w14:textId="77777777" w:rsidR="003F0F7F" w:rsidRDefault="003F0F7F" w:rsidP="003F0F7F">
      <w:pPr>
        <w:pStyle w:val="Header"/>
        <w:tabs>
          <w:tab w:val="clear" w:pos="4320"/>
          <w:tab w:val="clear" w:pos="8640"/>
        </w:tabs>
        <w:rPr>
          <w:rFonts w:ascii="Arial" w:hAnsi="Arial" w:cs="Arial"/>
        </w:rPr>
      </w:pPr>
    </w:p>
    <w:p w14:paraId="206450E6" w14:textId="77777777" w:rsidR="003F0F7F" w:rsidRDefault="003F0F7F" w:rsidP="003F0F7F">
      <w:pPr>
        <w:pStyle w:val="Title"/>
        <w:rPr>
          <w:sz w:val="24"/>
        </w:rPr>
      </w:pPr>
      <w:r>
        <w:rPr>
          <w:sz w:val="24"/>
        </w:rPr>
        <w:t>SPECIFICATIONS AND REQUEST FOR PRICING PROPOSALS</w:t>
      </w:r>
    </w:p>
    <w:p w14:paraId="438049F1" w14:textId="77777777" w:rsidR="003F0F7F" w:rsidRDefault="003F0F7F" w:rsidP="003F0F7F">
      <w:pPr>
        <w:pStyle w:val="Title"/>
        <w:rPr>
          <w:sz w:val="24"/>
        </w:rPr>
      </w:pPr>
      <w:r>
        <w:rPr>
          <w:noProof/>
          <w:sz w:val="20"/>
        </w:rPr>
        <mc:AlternateContent>
          <mc:Choice Requires="wps">
            <w:drawing>
              <wp:anchor distT="47625" distB="47625" distL="47625" distR="47625" simplePos="0" relativeHeight="251665408" behindDoc="0" locked="0" layoutInCell="1" allowOverlap="0" wp14:anchorId="703B5146" wp14:editId="2EA9D3B5">
                <wp:simplePos x="0" y="0"/>
                <wp:positionH relativeFrom="column">
                  <wp:posOffset>0</wp:posOffset>
                </wp:positionH>
                <wp:positionV relativeFrom="line">
                  <wp:posOffset>93980</wp:posOffset>
                </wp:positionV>
                <wp:extent cx="6057900" cy="0"/>
                <wp:effectExtent l="19050" t="23495" r="19050" b="2413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F8ECE" id="Line 3" o:spid="_x0000_s1026" style="position:absolute;z-index:251665408;visibility:visible;mso-wrap-style:square;mso-width-percent:0;mso-height-percent:0;mso-wrap-distance-left:3.75pt;mso-wrap-distance-top:3.75pt;mso-wrap-distance-right:3.75pt;mso-wrap-distance-bottom:3.75pt;mso-position-horizontal:absolute;mso-position-horizontal-relative:text;mso-position-vertical:absolute;mso-position-vertical-relative:line;mso-width-percent:0;mso-height-percent:0;mso-width-relative:page;mso-height-relative:page" from="0,7.4pt" to="477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" o:allowoverlap="f" strokeweight="3pt">
                <v:stroke linestyle="thinThin"/>
                <w10:wrap anchory="line"/>
              </v:line>
            </w:pict>
          </mc:Fallback>
        </mc:AlternateContent>
      </w:r>
      <w:r>
        <w:rPr>
          <w:sz w:val="24"/>
        </w:rPr>
        <w:tab/>
      </w:r>
    </w:p>
    <w:p w14:paraId="2BA179D8" w14:textId="77777777" w:rsidR="003F0F7F" w:rsidRDefault="003F0F7F" w:rsidP="003F0F7F">
      <w:pPr>
        <w:pStyle w:val="Title"/>
        <w:jc w:val="left"/>
        <w:rPr>
          <w:bCs w:val="0"/>
          <w:sz w:val="24"/>
        </w:rPr>
      </w:pPr>
      <w:r>
        <w:rPr>
          <w:b w:val="0"/>
          <w:noProof/>
          <w:sz w:val="20"/>
        </w:rPr>
        <mc:AlternateContent>
          <mc:Choice Requires="wps">
            <w:drawing>
              <wp:anchor distT="47625" distB="47625" distL="47625" distR="47625" simplePos="0" relativeHeight="251664384" behindDoc="0" locked="0" layoutInCell="1" allowOverlap="0" wp14:anchorId="442B822C" wp14:editId="542DAD65">
                <wp:simplePos x="0" y="0"/>
                <wp:positionH relativeFrom="column">
                  <wp:posOffset>0</wp:posOffset>
                </wp:positionH>
                <wp:positionV relativeFrom="line">
                  <wp:posOffset>33020</wp:posOffset>
                </wp:positionV>
                <wp:extent cx="6057900" cy="0"/>
                <wp:effectExtent l="0" t="4445"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22FF91D" id="Line 2" o:spid="_x0000_s1026" style="position:absolute;z-index:251664384;visibility:visible;mso-wrap-style:square;mso-width-percent:0;mso-height-percent:0;mso-wrap-distance-left:3.75pt;mso-wrap-distance-top:3.75pt;mso-wrap-distance-right:3.75pt;mso-wrap-distance-bottom:3.75pt;mso-position-horizontal:absolute;mso-position-horizontal-relative:text;mso-position-vertical:absolute;mso-position-vertical-relative:line;mso-width-percent:0;mso-height-percent:0;mso-width-relative:page;mso-height-relative:page" from="0,2.6pt" to="47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" o:allowoverlap="f" stroked="f">
                <w10:wrap anchory="line"/>
              </v:line>
            </w:pict>
          </mc:Fallback>
        </mc:AlternateContent>
      </w:r>
    </w:p>
    <w:p w14:paraId="6CCC1E65" w14:textId="77777777" w:rsidR="003F0F7F" w:rsidRDefault="003F0F7F" w:rsidP="003F0F7F">
      <w:pPr>
        <w:pStyle w:val="Subtitle"/>
        <w:jc w:val="both"/>
        <w:rPr>
          <w:rFonts w:ascii="Arial" w:hAnsi="Arial" w:cs="Arial"/>
        </w:rPr>
      </w:pPr>
      <w:r w:rsidRPr="0027629D">
        <w:rPr>
          <w:rFonts w:ascii="Arial" w:hAnsi="Arial" w:cs="Arial"/>
        </w:rPr>
        <w:t xml:space="preserve">The Contractor shall furnish all supervision, technical personnel, labor, machinery, tools, equipment, materials and services, and perform all </w:t>
      </w:r>
      <w:r w:rsidRPr="007A5BC6">
        <w:rPr>
          <w:rFonts w:ascii="Arial" w:hAnsi="Arial" w:cs="Arial"/>
        </w:rPr>
        <w:t>mechanical and weatherization work required in accordance with the State of Georgia Standard Work Specification Procedures (SWS). The work performed is based on home energy audits conducted by CAFI.   Typical measures installed by HVAC and weatherization contractors may include:  installing and vented bathroom exhaust fans and range hoods; tuning, repairs and replacing heating and cooling systems and ductwork; repairs and replacing water heaters; removing unvented space heaters; installing Energy Recovery Ventilators (ERVs); installing of smoke and co detectors; and minor electrical, plumbing, gas line repairs; installing insulation; sealing ducts; mitigating air infiltration, air sealing, and vapor barrier installation.  The work is performed in site built homes and mobile homes.  The properties and services to be contracted will be included in the Work Orders issued by CAFI.  Those contractors evaluated from this RFQ to be the most qualified and price competitive</w:t>
      </w:r>
      <w:r>
        <w:rPr>
          <w:rFonts w:ascii="Arial" w:hAnsi="Arial" w:cs="Arial"/>
        </w:rPr>
        <w:t xml:space="preserve"> will be provided opportunities to bid on individual jobs</w:t>
      </w:r>
      <w:r w:rsidRPr="0027629D">
        <w:rPr>
          <w:rFonts w:ascii="Arial" w:hAnsi="Arial" w:cs="Arial"/>
        </w:rPr>
        <w:t xml:space="preserve">.  </w:t>
      </w:r>
    </w:p>
    <w:p w14:paraId="6DB6FB1B" w14:textId="77777777" w:rsidR="003F0F7F" w:rsidRDefault="003F0F7F" w:rsidP="003F0F7F"/>
    <w:p w14:paraId="1FCC22BD" w14:textId="77777777" w:rsidR="003F0F7F" w:rsidRPr="0027629D" w:rsidRDefault="003F0F7F" w:rsidP="003F0F7F">
      <w:pPr>
        <w:pStyle w:val="Subtitle"/>
        <w:jc w:val="both"/>
        <w:rPr>
          <w:rFonts w:ascii="Arial" w:hAnsi="Arial" w:cs="Arial"/>
          <w:b/>
        </w:rPr>
      </w:pPr>
      <w:r w:rsidRPr="0027629D">
        <w:rPr>
          <w:rFonts w:ascii="Arial" w:hAnsi="Arial" w:cs="Arial"/>
        </w:rPr>
        <w:t xml:space="preserve">Contractor agrees to install said items in a workmanlike manner at such times and places as designated by </w:t>
      </w:r>
      <w:r>
        <w:rPr>
          <w:rFonts w:ascii="Arial" w:hAnsi="Arial" w:cs="Arial"/>
        </w:rPr>
        <w:t>CAFI</w:t>
      </w:r>
      <w:r w:rsidRPr="0027629D">
        <w:rPr>
          <w:rFonts w:ascii="Arial" w:hAnsi="Arial" w:cs="Arial"/>
        </w:rPr>
        <w:t>.</w:t>
      </w:r>
      <w:r>
        <w:rPr>
          <w:rFonts w:ascii="Arial" w:hAnsi="Arial" w:cs="Arial"/>
        </w:rPr>
        <w:t xml:space="preserve">  </w:t>
      </w:r>
      <w:r w:rsidRPr="00D35C11">
        <w:rPr>
          <w:rFonts w:ascii="Arial" w:hAnsi="Arial" w:cs="Arial"/>
          <w:i/>
        </w:rPr>
        <w:t>All materials used in provision of services must meet or exceed 10 CFR 440 Appendix A: “Standards for Weatherization Services”</w:t>
      </w:r>
      <w:r>
        <w:rPr>
          <w:rFonts w:ascii="Arial" w:hAnsi="Arial" w:cs="Arial"/>
          <w:i/>
        </w:rPr>
        <w:t>.</w:t>
      </w:r>
    </w:p>
    <w:p w14:paraId="755D5DBC" w14:textId="77777777" w:rsidR="003F0F7F" w:rsidRPr="0027629D" w:rsidRDefault="003F0F7F" w:rsidP="003F0F7F">
      <w:pPr>
        <w:rPr>
          <w:rFonts w:cs="Arial"/>
        </w:rPr>
      </w:pPr>
      <w:r w:rsidRPr="0027629D">
        <w:rPr>
          <w:rFonts w:cs="Arial"/>
        </w:rPr>
        <w:t xml:space="preserve"> </w:t>
      </w:r>
    </w:p>
    <w:p w14:paraId="19E1F487" w14:textId="77777777" w:rsidR="003F0F7F" w:rsidRPr="0027629D" w:rsidRDefault="003F0F7F" w:rsidP="003F0F7F">
      <w:pPr>
        <w:pStyle w:val="Header"/>
        <w:tabs>
          <w:tab w:val="clear" w:pos="4320"/>
          <w:tab w:val="clear" w:pos="8640"/>
        </w:tabs>
        <w:jc w:val="left"/>
        <w:rPr>
          <w:rFonts w:ascii="Arial" w:hAnsi="Arial" w:cs="Arial"/>
          <w:b w:val="0"/>
        </w:rPr>
      </w:pPr>
      <w:r w:rsidRPr="0027629D">
        <w:rPr>
          <w:rFonts w:ascii="Arial" w:hAnsi="Arial" w:cs="Arial"/>
          <w:b w:val="0"/>
        </w:rPr>
        <w:t>Contractor is responsible for leaving the job site clean, hauling away job debris, and existing equipment (if applicable) and for properly disposing of existing equipment or debris to meet EPA regulations.</w:t>
      </w:r>
      <w:r>
        <w:rPr>
          <w:rFonts w:ascii="Arial" w:hAnsi="Arial" w:cs="Arial"/>
          <w:b w:val="0"/>
        </w:rPr>
        <w:t xml:space="preserve">  When applicable, Lead Safe Work Practices must be followed.</w:t>
      </w:r>
    </w:p>
    <w:p w14:paraId="0C6EA302" w14:textId="77777777" w:rsidR="003F0F7F" w:rsidRPr="0027629D" w:rsidRDefault="003F0F7F" w:rsidP="003F0F7F">
      <w:pPr>
        <w:pStyle w:val="Header"/>
        <w:tabs>
          <w:tab w:val="clear" w:pos="4320"/>
          <w:tab w:val="clear" w:pos="8640"/>
        </w:tabs>
        <w:ind w:left="360"/>
        <w:jc w:val="left"/>
        <w:rPr>
          <w:rFonts w:ascii="Arial" w:hAnsi="Arial" w:cs="Arial"/>
          <w:b w:val="0"/>
        </w:rPr>
      </w:pPr>
    </w:p>
    <w:p w14:paraId="0B702D8A" w14:textId="77777777" w:rsidR="003F0F7F" w:rsidRPr="0027629D" w:rsidRDefault="003F0F7F" w:rsidP="003F0F7F">
      <w:pPr>
        <w:pStyle w:val="Header"/>
        <w:tabs>
          <w:tab w:val="clear" w:pos="4320"/>
          <w:tab w:val="clear" w:pos="8640"/>
        </w:tabs>
        <w:jc w:val="left"/>
        <w:rPr>
          <w:rFonts w:ascii="Arial" w:hAnsi="Arial" w:cs="Arial"/>
          <w:b w:val="0"/>
        </w:rPr>
      </w:pPr>
      <w:r w:rsidRPr="0027629D">
        <w:rPr>
          <w:rFonts w:ascii="Arial" w:hAnsi="Arial" w:cs="Arial"/>
          <w:b w:val="0"/>
        </w:rPr>
        <w:t xml:space="preserve">Project commencement and completion must be accomplished within </w:t>
      </w:r>
      <w:r>
        <w:rPr>
          <w:rFonts w:ascii="Arial" w:hAnsi="Arial" w:cs="Arial"/>
          <w:b w:val="0"/>
          <w:u w:val="single"/>
        </w:rPr>
        <w:t xml:space="preserve">  five</w:t>
      </w:r>
      <w:r w:rsidRPr="0027629D">
        <w:rPr>
          <w:rFonts w:ascii="Arial" w:hAnsi="Arial" w:cs="Arial"/>
          <w:b w:val="0"/>
          <w:u w:val="single"/>
        </w:rPr>
        <w:t xml:space="preserve"> (</w:t>
      </w:r>
      <w:r>
        <w:rPr>
          <w:rFonts w:ascii="Arial" w:hAnsi="Arial" w:cs="Arial"/>
          <w:b w:val="0"/>
          <w:u w:val="single"/>
        </w:rPr>
        <w:t>5</w:t>
      </w:r>
      <w:r w:rsidRPr="0027629D">
        <w:rPr>
          <w:rFonts w:ascii="Arial" w:hAnsi="Arial" w:cs="Arial"/>
          <w:b w:val="0"/>
          <w:u w:val="single"/>
        </w:rPr>
        <w:t>)</w:t>
      </w:r>
      <w:r w:rsidRPr="0027629D">
        <w:rPr>
          <w:rFonts w:ascii="Arial" w:hAnsi="Arial" w:cs="Arial"/>
          <w:b w:val="0"/>
          <w:u w:val="single"/>
        </w:rPr>
        <w:tab/>
      </w:r>
      <w:r w:rsidRPr="0027629D">
        <w:rPr>
          <w:rFonts w:ascii="Arial" w:hAnsi="Arial" w:cs="Arial"/>
          <w:b w:val="0"/>
        </w:rPr>
        <w:t xml:space="preserve"> working days of notice to proceed.  Contractor is to notify </w:t>
      </w:r>
      <w:r>
        <w:rPr>
          <w:rFonts w:ascii="Arial" w:hAnsi="Arial" w:cs="Arial"/>
          <w:b w:val="0"/>
        </w:rPr>
        <w:t>CAFI</w:t>
      </w:r>
      <w:r w:rsidRPr="0027629D">
        <w:rPr>
          <w:rFonts w:ascii="Arial" w:hAnsi="Arial" w:cs="Arial"/>
          <w:b w:val="0"/>
        </w:rPr>
        <w:t xml:space="preserve"> as soon as project is completed for inspection.</w:t>
      </w:r>
    </w:p>
    <w:p w14:paraId="698FC83E" w14:textId="77777777" w:rsidR="003F0F7F" w:rsidRDefault="003F0F7F" w:rsidP="003F0F7F">
      <w:pPr>
        <w:pStyle w:val="Header"/>
        <w:tabs>
          <w:tab w:val="clear" w:pos="4320"/>
          <w:tab w:val="clear" w:pos="8640"/>
        </w:tabs>
        <w:ind w:left="360"/>
        <w:jc w:val="left"/>
        <w:rPr>
          <w:rFonts w:ascii="Arial" w:hAnsi="Arial" w:cs="Arial"/>
          <w:b w:val="0"/>
        </w:rPr>
      </w:pPr>
    </w:p>
    <w:p w14:paraId="4C01ECCE" w14:textId="77777777" w:rsidR="003F0F7F" w:rsidRDefault="003F0F7F" w:rsidP="003F0F7F">
      <w:pPr>
        <w:pStyle w:val="Header"/>
        <w:tabs>
          <w:tab w:val="clear" w:pos="4320"/>
          <w:tab w:val="clear" w:pos="8640"/>
        </w:tabs>
        <w:spacing w:line="276" w:lineRule="auto"/>
        <w:jc w:val="both"/>
        <w:rPr>
          <w:rFonts w:ascii="Arial" w:hAnsi="Arial" w:cs="Arial"/>
          <w:b w:val="0"/>
        </w:rPr>
      </w:pPr>
      <w:r w:rsidRPr="008A1F95">
        <w:rPr>
          <w:rFonts w:ascii="Arial" w:hAnsi="Arial" w:cs="Arial"/>
          <w:b w:val="0"/>
        </w:rPr>
        <w:t>Permits will be required as applicable by local building code. It will be the responsibility of the Contractor to ensure that necessary permits have been secured prior to starting work. This cost must be included in each line item price below.</w:t>
      </w:r>
      <w:r>
        <w:rPr>
          <w:rFonts w:ascii="Arial" w:hAnsi="Arial" w:cs="Arial"/>
          <w:b w:val="0"/>
          <w:bCs/>
          <w:i w:val="0"/>
        </w:rPr>
        <w:t xml:space="preserve">  </w:t>
      </w:r>
      <w:r w:rsidRPr="0027629D">
        <w:rPr>
          <w:rFonts w:ascii="Arial" w:hAnsi="Arial" w:cs="Arial"/>
          <w:b w:val="0"/>
        </w:rPr>
        <w:t>Contractor must include permit fees (if applicable), sales taxes, labor, materials, travel, equipment, overhead, and expenses to complete project.</w:t>
      </w:r>
    </w:p>
    <w:p w14:paraId="00E68577" w14:textId="77777777" w:rsidR="003F0F7F" w:rsidRDefault="003F0F7F" w:rsidP="003F0F7F">
      <w:pPr>
        <w:pStyle w:val="Header"/>
        <w:tabs>
          <w:tab w:val="clear" w:pos="4320"/>
          <w:tab w:val="clear" w:pos="8640"/>
        </w:tabs>
        <w:spacing w:line="276" w:lineRule="auto"/>
        <w:jc w:val="both"/>
        <w:rPr>
          <w:rFonts w:ascii="Arial" w:hAnsi="Arial" w:cs="Arial"/>
          <w:b w:val="0"/>
        </w:rPr>
      </w:pPr>
    </w:p>
    <w:p w14:paraId="269AC58D" w14:textId="77777777" w:rsidR="003F0F7F" w:rsidRDefault="003F0F7F" w:rsidP="003F0F7F">
      <w:pPr>
        <w:pStyle w:val="Header"/>
        <w:tabs>
          <w:tab w:val="clear" w:pos="4320"/>
          <w:tab w:val="clear" w:pos="8640"/>
        </w:tabs>
        <w:spacing w:line="276" w:lineRule="auto"/>
        <w:jc w:val="both"/>
        <w:rPr>
          <w:rFonts w:ascii="Arial" w:hAnsi="Arial" w:cs="Arial"/>
          <w:b w:val="0"/>
        </w:rPr>
      </w:pPr>
    </w:p>
    <w:p w14:paraId="1A998938" w14:textId="77777777" w:rsidR="003F0F7F" w:rsidRDefault="003F0F7F" w:rsidP="003F0F7F">
      <w:pPr>
        <w:pStyle w:val="Header"/>
        <w:tabs>
          <w:tab w:val="clear" w:pos="4320"/>
          <w:tab w:val="clear" w:pos="8640"/>
        </w:tabs>
        <w:spacing w:line="276" w:lineRule="auto"/>
        <w:jc w:val="both"/>
        <w:rPr>
          <w:rFonts w:ascii="Arial" w:hAnsi="Arial" w:cs="Arial"/>
          <w:b w:val="0"/>
        </w:rPr>
      </w:pPr>
    </w:p>
    <w:p w14:paraId="0F31E3E7" w14:textId="77777777" w:rsidR="003F0F7F" w:rsidRDefault="003F0F7F" w:rsidP="003F0F7F">
      <w:pPr>
        <w:pStyle w:val="Header"/>
        <w:tabs>
          <w:tab w:val="clear" w:pos="4320"/>
          <w:tab w:val="clear" w:pos="8640"/>
        </w:tabs>
        <w:spacing w:line="276" w:lineRule="auto"/>
        <w:jc w:val="both"/>
        <w:rPr>
          <w:rFonts w:ascii="Arial" w:hAnsi="Arial" w:cs="Arial"/>
          <w:b w:val="0"/>
        </w:rPr>
      </w:pPr>
    </w:p>
    <w:p w14:paraId="0800D9BE" w14:textId="77777777" w:rsidR="003F0F7F" w:rsidRDefault="003F0F7F" w:rsidP="003F0F7F"/>
    <w:p w14:paraId="23AE0E6D" w14:textId="0DAA674D" w:rsidR="003F0F7F" w:rsidRPr="00D21FD6" w:rsidRDefault="003F0F7F" w:rsidP="003F0F7F">
      <w:pPr>
        <w:pStyle w:val="Header"/>
        <w:numPr>
          <w:ilvl w:val="0"/>
          <w:numId w:val="12"/>
        </w:numPr>
        <w:tabs>
          <w:tab w:val="clear" w:pos="4320"/>
          <w:tab w:val="clear" w:pos="8640"/>
        </w:tabs>
        <w:jc w:val="left"/>
        <w:rPr>
          <w:rFonts w:ascii="Arial" w:hAnsi="Arial" w:cs="Arial"/>
        </w:rPr>
      </w:pPr>
      <w:r w:rsidRPr="00D21FD6">
        <w:rPr>
          <w:rFonts w:ascii="Arial" w:hAnsi="Arial" w:cs="Arial"/>
        </w:rPr>
        <w:t xml:space="preserve">Detailed </w:t>
      </w:r>
      <w:r>
        <w:rPr>
          <w:rFonts w:ascii="Arial" w:hAnsi="Arial" w:cs="Arial"/>
        </w:rPr>
        <w:t xml:space="preserve">on page </w:t>
      </w:r>
      <w:r w:rsidRPr="00FE6C00">
        <w:rPr>
          <w:rFonts w:ascii="Arial" w:hAnsi="Arial" w:cs="Arial"/>
        </w:rPr>
        <w:t>2</w:t>
      </w:r>
      <w:r>
        <w:rPr>
          <w:rFonts w:ascii="Arial" w:hAnsi="Arial" w:cs="Arial"/>
        </w:rPr>
        <w:t xml:space="preserve">4 </w:t>
      </w:r>
      <w:r w:rsidRPr="00D21FD6">
        <w:rPr>
          <w:rFonts w:ascii="Arial" w:hAnsi="Arial" w:cs="Arial"/>
        </w:rPr>
        <w:t xml:space="preserve">are </w:t>
      </w:r>
      <w:r>
        <w:rPr>
          <w:rFonts w:ascii="Arial" w:hAnsi="Arial" w:cs="Arial"/>
        </w:rPr>
        <w:t xml:space="preserve">examples of typical weatherization mechanical services requested.  </w:t>
      </w:r>
      <w:r w:rsidRPr="00D21FD6">
        <w:rPr>
          <w:rFonts w:ascii="Arial" w:hAnsi="Arial" w:cs="Arial"/>
        </w:rPr>
        <w:t>Please provide pricing proposals for each</w:t>
      </w:r>
      <w:r>
        <w:rPr>
          <w:rFonts w:ascii="Arial" w:hAnsi="Arial" w:cs="Arial"/>
        </w:rPr>
        <w:t xml:space="preserve"> item and take</w:t>
      </w:r>
      <w:r w:rsidRPr="00D21FD6">
        <w:rPr>
          <w:rFonts w:ascii="Arial" w:hAnsi="Arial" w:cs="Arial"/>
        </w:rPr>
        <w:t xml:space="preserve"> care not to omit any items.</w:t>
      </w:r>
      <w:r>
        <w:rPr>
          <w:rFonts w:ascii="Arial" w:hAnsi="Arial" w:cs="Arial"/>
        </w:rPr>
        <w:t xml:space="preserve">  </w:t>
      </w:r>
    </w:p>
    <w:p w14:paraId="676C36DC" w14:textId="77777777" w:rsidR="003F0F7F" w:rsidRDefault="003F0F7F" w:rsidP="003F0F7F">
      <w:pPr>
        <w:pStyle w:val="Header"/>
        <w:tabs>
          <w:tab w:val="clear" w:pos="4320"/>
          <w:tab w:val="clear" w:pos="8640"/>
        </w:tabs>
        <w:jc w:val="left"/>
        <w:rPr>
          <w:rFonts w:ascii="Arial" w:hAnsi="Arial" w:cs="Arial"/>
          <w:b w:val="0"/>
        </w:rPr>
      </w:pPr>
    </w:p>
    <w:p w14:paraId="3D819484" w14:textId="77777777" w:rsidR="003F0F7F" w:rsidRDefault="003F0F7F" w:rsidP="003F0F7F">
      <w:pPr>
        <w:pStyle w:val="Header"/>
        <w:tabs>
          <w:tab w:val="clear" w:pos="4320"/>
          <w:tab w:val="clear" w:pos="8640"/>
        </w:tabs>
        <w:ind w:left="360"/>
        <w:jc w:val="center"/>
        <w:rPr>
          <w:rFonts w:ascii="Arial" w:hAnsi="Arial" w:cs="Arial"/>
          <w:b w:val="0"/>
        </w:rPr>
      </w:pPr>
      <w:r>
        <w:rPr>
          <w:rFonts w:ascii="Arial" w:hAnsi="Arial" w:cs="Arial"/>
          <w:noProof/>
          <w:sz w:val="20"/>
        </w:rPr>
        <mc:AlternateContent>
          <mc:Choice Requires="wps">
            <w:drawing>
              <wp:anchor distT="47625" distB="47625" distL="47625" distR="47625" simplePos="0" relativeHeight="251666432" behindDoc="0" locked="0" layoutInCell="1" allowOverlap="0" wp14:anchorId="7761EC9B" wp14:editId="02BEEC40">
                <wp:simplePos x="0" y="0"/>
                <wp:positionH relativeFrom="column">
                  <wp:posOffset>0</wp:posOffset>
                </wp:positionH>
                <wp:positionV relativeFrom="line">
                  <wp:posOffset>76200</wp:posOffset>
                </wp:positionV>
                <wp:extent cx="6057900" cy="0"/>
                <wp:effectExtent l="19050" t="23495" r="19050" b="2413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D7817" id="Line 4" o:spid="_x0000_s1026" style="position:absolute;z-index:251666432;visibility:visible;mso-wrap-style:square;mso-width-percent:0;mso-height-percent:0;mso-wrap-distance-left:3.75pt;mso-wrap-distance-top:3.75pt;mso-wrap-distance-right:3.75pt;mso-wrap-distance-bottom:3.75pt;mso-position-horizontal:absolute;mso-position-horizontal-relative:text;mso-position-vertical:absolute;mso-position-vertical-relative:line;mso-width-percent:0;mso-height-percent:0;mso-width-relative:page;mso-height-relative:page" from="0,6pt" to="47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" o:allowoverlap="f" strokeweight="3pt">
                <v:stroke linestyle="thinThin"/>
                <w10:wrap anchory="line"/>
              </v:line>
            </w:pict>
          </mc:Fallback>
        </mc:AlternateContent>
      </w:r>
    </w:p>
    <w:p w14:paraId="2F2B4E0B" w14:textId="77777777" w:rsidR="003F0F7F" w:rsidRDefault="003F0F7F" w:rsidP="003F0F7F">
      <w:pPr>
        <w:pStyle w:val="Header"/>
        <w:tabs>
          <w:tab w:val="clear" w:pos="4320"/>
          <w:tab w:val="clear" w:pos="8640"/>
        </w:tabs>
        <w:jc w:val="left"/>
        <w:rPr>
          <w:rFonts w:ascii="Arial" w:hAnsi="Arial" w:cs="Arial"/>
          <w:b w:val="0"/>
          <w:bCs/>
          <w:i w:val="0"/>
          <w:u w:val="single"/>
        </w:rPr>
      </w:pPr>
    </w:p>
    <w:p w14:paraId="2B5DB76A" w14:textId="77777777" w:rsidR="003F0F7F" w:rsidRPr="00010721" w:rsidRDefault="003F0F7F" w:rsidP="003F0F7F">
      <w:pPr>
        <w:pStyle w:val="Header"/>
        <w:tabs>
          <w:tab w:val="clear" w:pos="4320"/>
          <w:tab w:val="clear" w:pos="8640"/>
        </w:tabs>
        <w:jc w:val="left"/>
        <w:rPr>
          <w:rFonts w:ascii="Arial" w:hAnsi="Arial" w:cs="Arial"/>
          <w:b w:val="0"/>
          <w:bCs/>
          <w:i w:val="0"/>
          <w:u w:val="single"/>
        </w:rPr>
      </w:pPr>
      <w:r w:rsidRPr="00010721">
        <w:rPr>
          <w:rFonts w:ascii="Arial" w:hAnsi="Arial" w:cs="Arial"/>
          <w:b w:val="0"/>
          <w:bCs/>
          <w:i w:val="0"/>
          <w:u w:val="single"/>
        </w:rPr>
        <w:t>HVAC</w:t>
      </w:r>
    </w:p>
    <w:p w14:paraId="455238EC" w14:textId="77777777" w:rsidR="003F0F7F" w:rsidRPr="00D22E3A" w:rsidRDefault="003F0F7F" w:rsidP="003F0F7F">
      <w:pPr>
        <w:pStyle w:val="Header"/>
        <w:tabs>
          <w:tab w:val="clear" w:pos="4320"/>
          <w:tab w:val="clear" w:pos="8640"/>
        </w:tabs>
        <w:ind w:left="360"/>
        <w:rPr>
          <w:rFonts w:ascii="Arial" w:hAnsi="Arial" w:cs="Arial"/>
          <w:b w:val="0"/>
          <w:i w:val="0"/>
        </w:rPr>
      </w:pPr>
    </w:p>
    <w:p w14:paraId="7E5E8049" w14:textId="77777777" w:rsidR="003F0F7F" w:rsidRPr="00D22E3A" w:rsidRDefault="003F0F7F" w:rsidP="003F0F7F">
      <w:pPr>
        <w:pStyle w:val="Header"/>
        <w:tabs>
          <w:tab w:val="clear" w:pos="4320"/>
          <w:tab w:val="clear" w:pos="8640"/>
        </w:tabs>
        <w:spacing w:line="276" w:lineRule="auto"/>
        <w:jc w:val="both"/>
        <w:rPr>
          <w:rFonts w:ascii="Arial" w:hAnsi="Arial" w:cs="Arial"/>
          <w:b w:val="0"/>
          <w:i w:val="0"/>
        </w:rPr>
      </w:pPr>
      <w:r w:rsidRPr="00D22E3A">
        <w:rPr>
          <w:rFonts w:ascii="Arial" w:hAnsi="Arial" w:cs="Arial"/>
          <w:b w:val="0"/>
          <w:i w:val="0"/>
        </w:rPr>
        <w:t>All new HVAC installations are to be performed in accordance with the most recent Universal Mechanical Code and/or local building code.</w:t>
      </w:r>
    </w:p>
    <w:p w14:paraId="0A6C6676" w14:textId="77777777" w:rsidR="003F0F7F" w:rsidRPr="00D22E3A" w:rsidRDefault="003F0F7F" w:rsidP="003F0F7F">
      <w:pPr>
        <w:pStyle w:val="Header"/>
        <w:tabs>
          <w:tab w:val="clear" w:pos="4320"/>
          <w:tab w:val="clear" w:pos="8640"/>
        </w:tabs>
        <w:jc w:val="both"/>
        <w:rPr>
          <w:rFonts w:ascii="Arial" w:hAnsi="Arial" w:cs="Arial"/>
          <w:b w:val="0"/>
          <w:i w:val="0"/>
        </w:rPr>
      </w:pPr>
    </w:p>
    <w:p w14:paraId="7BA36CBE" w14:textId="77777777" w:rsidR="003F0F7F" w:rsidRPr="00D22E3A" w:rsidRDefault="003F0F7F" w:rsidP="003F0F7F">
      <w:pPr>
        <w:pStyle w:val="Header"/>
        <w:tabs>
          <w:tab w:val="clear" w:pos="4320"/>
          <w:tab w:val="clear" w:pos="8640"/>
        </w:tabs>
        <w:spacing w:line="276" w:lineRule="auto"/>
        <w:jc w:val="both"/>
        <w:rPr>
          <w:rFonts w:ascii="Arial" w:hAnsi="Arial" w:cs="Arial"/>
          <w:b w:val="0"/>
          <w:i w:val="0"/>
        </w:rPr>
      </w:pPr>
      <w:r w:rsidRPr="00D22E3A">
        <w:rPr>
          <w:rFonts w:ascii="Arial" w:hAnsi="Arial" w:cs="Arial"/>
          <w:b w:val="0"/>
          <w:i w:val="0"/>
        </w:rPr>
        <w:t>The Contractor shall be responsible for ensuring properly sized gas line is supplying the heater and shall inform agency in the event that existing line is improperly sized. The Contractor shall leave all literature on the new units with the client and shall also inform the client of proper care and maintenance required on the new units.</w:t>
      </w:r>
    </w:p>
    <w:p w14:paraId="478FB7D9" w14:textId="77777777" w:rsidR="003F0F7F" w:rsidRPr="00D22E3A" w:rsidRDefault="003F0F7F" w:rsidP="003F0F7F">
      <w:pPr>
        <w:pStyle w:val="Header"/>
        <w:tabs>
          <w:tab w:val="clear" w:pos="4320"/>
          <w:tab w:val="clear" w:pos="8640"/>
        </w:tabs>
        <w:jc w:val="both"/>
        <w:rPr>
          <w:rFonts w:ascii="Arial" w:hAnsi="Arial" w:cs="Arial"/>
          <w:b w:val="0"/>
          <w:i w:val="0"/>
        </w:rPr>
      </w:pPr>
    </w:p>
    <w:p w14:paraId="6F8CDF5D" w14:textId="77777777" w:rsidR="003F0F7F" w:rsidRPr="00D22E3A" w:rsidRDefault="003F0F7F" w:rsidP="003F0F7F">
      <w:pPr>
        <w:pStyle w:val="Header"/>
        <w:tabs>
          <w:tab w:val="clear" w:pos="4320"/>
          <w:tab w:val="clear" w:pos="8640"/>
        </w:tabs>
        <w:spacing w:line="276" w:lineRule="auto"/>
        <w:jc w:val="both"/>
        <w:rPr>
          <w:rFonts w:ascii="Arial" w:hAnsi="Arial" w:cs="Arial"/>
          <w:b w:val="0"/>
          <w:i w:val="0"/>
        </w:rPr>
      </w:pPr>
      <w:r w:rsidRPr="00D22E3A">
        <w:rPr>
          <w:rFonts w:ascii="Arial" w:hAnsi="Arial" w:cs="Arial"/>
          <w:b w:val="0"/>
          <w:i w:val="0"/>
        </w:rPr>
        <w:t xml:space="preserve">If required by system, all venting and combustion air shall be installed in accordance with AGA and GAMA specification. New gas forced air furnaces shall have pilotless ignition.  </w:t>
      </w:r>
    </w:p>
    <w:p w14:paraId="0A61E355" w14:textId="77777777" w:rsidR="003F0F7F" w:rsidRPr="00D22E3A" w:rsidRDefault="003F0F7F" w:rsidP="003F0F7F">
      <w:pPr>
        <w:pStyle w:val="Header"/>
        <w:tabs>
          <w:tab w:val="clear" w:pos="4320"/>
          <w:tab w:val="clear" w:pos="8640"/>
        </w:tabs>
        <w:jc w:val="both"/>
        <w:rPr>
          <w:rFonts w:ascii="Arial" w:hAnsi="Arial" w:cs="Arial"/>
          <w:b w:val="0"/>
          <w:i w:val="0"/>
        </w:rPr>
      </w:pPr>
    </w:p>
    <w:p w14:paraId="685AE0C2" w14:textId="77777777" w:rsidR="003F0F7F" w:rsidRPr="00D22E3A" w:rsidRDefault="003F0F7F" w:rsidP="003F0F7F">
      <w:pPr>
        <w:pStyle w:val="Header"/>
        <w:tabs>
          <w:tab w:val="clear" w:pos="4320"/>
          <w:tab w:val="clear" w:pos="8640"/>
        </w:tabs>
        <w:jc w:val="both"/>
        <w:rPr>
          <w:rFonts w:ascii="Arial" w:hAnsi="Arial" w:cs="Arial"/>
          <w:b w:val="0"/>
          <w:i w:val="0"/>
        </w:rPr>
      </w:pPr>
      <w:r w:rsidRPr="00D22E3A">
        <w:rPr>
          <w:rFonts w:ascii="Arial" w:hAnsi="Arial" w:cs="Arial"/>
          <w:b w:val="0"/>
          <w:i w:val="0"/>
        </w:rPr>
        <w:t xml:space="preserve">All new unit installations </w:t>
      </w:r>
      <w:r w:rsidRPr="007F4CF3">
        <w:rPr>
          <w:rFonts w:ascii="Arial" w:hAnsi="Arial" w:cs="Arial"/>
          <w:b w:val="0"/>
          <w:i w:val="0"/>
          <w:u w:val="single"/>
        </w:rPr>
        <w:t>shall include new thermostat</w:t>
      </w:r>
      <w:r w:rsidRPr="00D22E3A">
        <w:rPr>
          <w:rFonts w:ascii="Arial" w:hAnsi="Arial" w:cs="Arial"/>
          <w:b w:val="0"/>
          <w:i w:val="0"/>
        </w:rPr>
        <w:t xml:space="preserve">.  </w:t>
      </w:r>
    </w:p>
    <w:p w14:paraId="016D6B1E" w14:textId="77777777" w:rsidR="003F0F7F" w:rsidRPr="00D22E3A" w:rsidRDefault="003F0F7F" w:rsidP="003F0F7F">
      <w:pPr>
        <w:pStyle w:val="Header"/>
        <w:tabs>
          <w:tab w:val="clear" w:pos="4320"/>
          <w:tab w:val="clear" w:pos="8640"/>
        </w:tabs>
        <w:jc w:val="both"/>
        <w:rPr>
          <w:rFonts w:ascii="Arial" w:hAnsi="Arial" w:cs="Arial"/>
          <w:b w:val="0"/>
          <w:i w:val="0"/>
        </w:rPr>
      </w:pPr>
    </w:p>
    <w:p w14:paraId="5DB2FBF1" w14:textId="77777777" w:rsidR="003F0F7F" w:rsidRPr="00D22E3A" w:rsidRDefault="003F0F7F" w:rsidP="003F0F7F">
      <w:pPr>
        <w:pStyle w:val="Header"/>
        <w:tabs>
          <w:tab w:val="clear" w:pos="4320"/>
          <w:tab w:val="clear" w:pos="8640"/>
        </w:tabs>
        <w:spacing w:line="276" w:lineRule="auto"/>
        <w:jc w:val="both"/>
        <w:rPr>
          <w:rFonts w:ascii="Arial" w:hAnsi="Arial" w:cs="Arial"/>
          <w:b w:val="0"/>
          <w:i w:val="0"/>
        </w:rPr>
      </w:pPr>
      <w:r w:rsidRPr="00D22E3A">
        <w:rPr>
          <w:rFonts w:ascii="Arial" w:hAnsi="Arial" w:cs="Arial"/>
          <w:b w:val="0"/>
          <w:i w:val="0"/>
        </w:rPr>
        <w:t>All duct work connections and holes shall be sealed, on all sides, with a non-toxic, Department of Energy industry approved, mastic duct sealant applied per manufacturers specifications.</w:t>
      </w:r>
    </w:p>
    <w:p w14:paraId="36784689" w14:textId="77777777" w:rsidR="003F0F7F" w:rsidRPr="00D22E3A" w:rsidRDefault="003F0F7F" w:rsidP="003F0F7F">
      <w:pPr>
        <w:pStyle w:val="Header"/>
        <w:tabs>
          <w:tab w:val="clear" w:pos="4320"/>
          <w:tab w:val="clear" w:pos="8640"/>
        </w:tabs>
        <w:rPr>
          <w:rFonts w:ascii="Arial" w:hAnsi="Arial" w:cs="Arial"/>
          <w:b w:val="0"/>
          <w:i w:val="0"/>
        </w:rPr>
      </w:pPr>
    </w:p>
    <w:p w14:paraId="3F36CFFC" w14:textId="77777777" w:rsidR="003F0F7F" w:rsidRPr="00D22E3A" w:rsidRDefault="003F0F7F" w:rsidP="003F0F7F">
      <w:pPr>
        <w:pStyle w:val="Header"/>
        <w:tabs>
          <w:tab w:val="clear" w:pos="4320"/>
          <w:tab w:val="clear" w:pos="8640"/>
        </w:tabs>
        <w:spacing w:line="276" w:lineRule="auto"/>
        <w:jc w:val="both"/>
        <w:rPr>
          <w:rFonts w:ascii="Arial" w:hAnsi="Arial" w:cs="Arial"/>
          <w:b w:val="0"/>
          <w:i w:val="0"/>
        </w:rPr>
      </w:pPr>
      <w:r w:rsidRPr="00D22E3A">
        <w:rPr>
          <w:rFonts w:ascii="Arial" w:hAnsi="Arial" w:cs="Arial"/>
          <w:b w:val="0"/>
          <w:i w:val="0"/>
        </w:rPr>
        <w:t>New conduit or gas pipe installed through the roof shall include new properly sized roof jack with 3-course seal at the roof.</w:t>
      </w:r>
    </w:p>
    <w:p w14:paraId="34D5C4B3" w14:textId="77777777" w:rsidR="003F0F7F" w:rsidRPr="00D22E3A" w:rsidRDefault="003F0F7F" w:rsidP="003F0F7F">
      <w:pPr>
        <w:pStyle w:val="Header"/>
        <w:tabs>
          <w:tab w:val="clear" w:pos="4320"/>
          <w:tab w:val="clear" w:pos="8640"/>
        </w:tabs>
        <w:ind w:left="360"/>
        <w:rPr>
          <w:rFonts w:ascii="Arial" w:hAnsi="Arial" w:cs="Arial"/>
          <w:b w:val="0"/>
          <w:i w:val="0"/>
        </w:rPr>
      </w:pPr>
    </w:p>
    <w:p w14:paraId="07E7CBD1" w14:textId="77777777" w:rsidR="003F0F7F" w:rsidRPr="00D22E3A" w:rsidRDefault="003F0F7F" w:rsidP="003F0F7F">
      <w:pPr>
        <w:pStyle w:val="Header"/>
        <w:tabs>
          <w:tab w:val="clear" w:pos="4320"/>
          <w:tab w:val="clear" w:pos="8640"/>
        </w:tabs>
        <w:spacing w:line="276" w:lineRule="auto"/>
        <w:jc w:val="both"/>
        <w:rPr>
          <w:rFonts w:ascii="Arial" w:hAnsi="Arial" w:cs="Arial"/>
          <w:b w:val="0"/>
          <w:bCs/>
          <w:i w:val="0"/>
          <w:u w:val="single"/>
        </w:rPr>
      </w:pPr>
      <w:r w:rsidRPr="00D22E3A">
        <w:rPr>
          <w:rFonts w:ascii="Arial" w:hAnsi="Arial" w:cs="Arial"/>
          <w:b w:val="0"/>
          <w:bCs/>
          <w:i w:val="0"/>
          <w:u w:val="single"/>
        </w:rPr>
        <w:t>All installation estimates shall include removal and proper disposal of existing equipment, recovery of refrigerant from existing system as required by law.</w:t>
      </w:r>
    </w:p>
    <w:p w14:paraId="6282BAA9" w14:textId="77777777" w:rsidR="003F0F7F" w:rsidRPr="00D22E3A" w:rsidRDefault="003F0F7F" w:rsidP="003F0F7F">
      <w:pPr>
        <w:pStyle w:val="Header"/>
        <w:tabs>
          <w:tab w:val="clear" w:pos="4320"/>
          <w:tab w:val="clear" w:pos="8640"/>
        </w:tabs>
        <w:ind w:left="360"/>
        <w:rPr>
          <w:rFonts w:ascii="Arial" w:hAnsi="Arial" w:cs="Arial"/>
          <w:b w:val="0"/>
          <w:i w:val="0"/>
        </w:rPr>
      </w:pPr>
    </w:p>
    <w:p w14:paraId="4C3FC5E7" w14:textId="77777777" w:rsidR="003F0F7F" w:rsidRPr="00D22E3A" w:rsidRDefault="003F0F7F" w:rsidP="003F0F7F">
      <w:pPr>
        <w:pStyle w:val="Header"/>
        <w:tabs>
          <w:tab w:val="clear" w:pos="4320"/>
          <w:tab w:val="clear" w:pos="8640"/>
        </w:tabs>
        <w:spacing w:line="276" w:lineRule="auto"/>
        <w:jc w:val="both"/>
        <w:rPr>
          <w:rFonts w:ascii="Arial" w:hAnsi="Arial" w:cs="Arial"/>
          <w:b w:val="0"/>
          <w:i w:val="0"/>
        </w:rPr>
      </w:pPr>
      <w:r w:rsidRPr="00D22E3A">
        <w:rPr>
          <w:rFonts w:ascii="Arial" w:hAnsi="Arial" w:cs="Arial"/>
          <w:b w:val="0"/>
          <w:i w:val="0"/>
        </w:rPr>
        <w:t xml:space="preserve">All Contractor bid amounts below for installs of package units to include new elbow or roof curb, t-stat and stand, disconnect and fuses and condensate drain. All installs of split systems to include new line set, t-stat, condenser pad, disconnect, fuses and gas line if applicable. ALL tie–ins to ductwork to be sealed with a U.L approved duct mastic.  Contractor is to ensure that all units are properly charged to the manufacturer’s specification.  Contractor is responsible for properly sizing unit using a Manual J or other heat load calculation. </w:t>
      </w:r>
    </w:p>
    <w:p w14:paraId="459806F5" w14:textId="77777777" w:rsidR="003F0F7F" w:rsidRDefault="003F0F7F" w:rsidP="003F0F7F">
      <w:pPr>
        <w:pStyle w:val="Header"/>
        <w:tabs>
          <w:tab w:val="clear" w:pos="4320"/>
          <w:tab w:val="clear" w:pos="8640"/>
        </w:tabs>
        <w:jc w:val="both"/>
        <w:rPr>
          <w:rFonts w:ascii="Arial" w:hAnsi="Arial" w:cs="Arial"/>
          <w:b w:val="0"/>
          <w:bCs/>
          <w:i w:val="0"/>
          <w:u w:val="single"/>
        </w:rPr>
      </w:pPr>
      <w:r w:rsidRPr="00D22E3A">
        <w:rPr>
          <w:rFonts w:ascii="Arial Narrow" w:hAnsi="Arial Narrow"/>
          <w:b w:val="0"/>
          <w:i w:val="0"/>
        </w:rPr>
        <w:t xml:space="preserve">    </w:t>
      </w:r>
    </w:p>
    <w:p w14:paraId="744FCF40" w14:textId="77777777" w:rsidR="003F0F7F" w:rsidRDefault="003F0F7F" w:rsidP="003F0F7F">
      <w:pPr>
        <w:pStyle w:val="Header"/>
        <w:tabs>
          <w:tab w:val="clear" w:pos="4320"/>
          <w:tab w:val="clear" w:pos="8640"/>
        </w:tabs>
        <w:spacing w:line="276" w:lineRule="auto"/>
        <w:jc w:val="both"/>
        <w:rPr>
          <w:rFonts w:ascii="Arial" w:hAnsi="Arial" w:cs="Arial"/>
          <w:b w:val="0"/>
          <w:bCs/>
          <w:i w:val="0"/>
          <w:u w:val="single"/>
        </w:rPr>
      </w:pPr>
    </w:p>
    <w:p w14:paraId="34CEB9D2" w14:textId="77777777" w:rsidR="003F0F7F" w:rsidRDefault="003F0F7F" w:rsidP="003F0F7F">
      <w:pPr>
        <w:pStyle w:val="Header"/>
        <w:tabs>
          <w:tab w:val="clear" w:pos="4320"/>
          <w:tab w:val="clear" w:pos="8640"/>
        </w:tabs>
        <w:spacing w:line="276" w:lineRule="auto"/>
        <w:jc w:val="both"/>
        <w:rPr>
          <w:rFonts w:ascii="Arial" w:hAnsi="Arial" w:cs="Arial"/>
          <w:b w:val="0"/>
          <w:bCs/>
          <w:i w:val="0"/>
          <w:u w:val="single"/>
        </w:rPr>
      </w:pPr>
      <w:r w:rsidRPr="00010721">
        <w:rPr>
          <w:rFonts w:ascii="Arial" w:hAnsi="Arial" w:cs="Arial"/>
          <w:b w:val="0"/>
          <w:bCs/>
          <w:i w:val="0"/>
          <w:u w:val="single"/>
        </w:rPr>
        <w:t xml:space="preserve">WATER HEATERS  </w:t>
      </w:r>
    </w:p>
    <w:p w14:paraId="79BB7298" w14:textId="77777777" w:rsidR="003F0F7F" w:rsidRDefault="003F0F7F" w:rsidP="003F0F7F">
      <w:pPr>
        <w:pStyle w:val="Header"/>
        <w:tabs>
          <w:tab w:val="clear" w:pos="4320"/>
          <w:tab w:val="clear" w:pos="8640"/>
        </w:tabs>
        <w:spacing w:line="276" w:lineRule="auto"/>
        <w:jc w:val="both"/>
        <w:rPr>
          <w:rFonts w:ascii="Arial" w:hAnsi="Arial" w:cs="Arial"/>
          <w:b w:val="0"/>
          <w:bCs/>
          <w:i w:val="0"/>
          <w:u w:val="single"/>
        </w:rPr>
      </w:pPr>
    </w:p>
    <w:p w14:paraId="27283219" w14:textId="77777777" w:rsidR="003F0F7F" w:rsidRPr="00010721" w:rsidRDefault="003F0F7F" w:rsidP="003F0F7F">
      <w:pPr>
        <w:pStyle w:val="Header"/>
        <w:tabs>
          <w:tab w:val="clear" w:pos="4320"/>
          <w:tab w:val="clear" w:pos="8640"/>
        </w:tabs>
        <w:spacing w:line="276" w:lineRule="auto"/>
        <w:jc w:val="both"/>
        <w:rPr>
          <w:rFonts w:ascii="Arial" w:hAnsi="Arial" w:cs="Arial"/>
          <w:b w:val="0"/>
          <w:i w:val="0"/>
        </w:rPr>
      </w:pPr>
      <w:r w:rsidRPr="00010721">
        <w:rPr>
          <w:rFonts w:ascii="Arial" w:hAnsi="Arial" w:cs="Arial"/>
          <w:b w:val="0"/>
          <w:i w:val="0"/>
        </w:rPr>
        <w:t>All new water heater installations are to be performed in accordance with the most recent local building codes.</w:t>
      </w:r>
    </w:p>
    <w:p w14:paraId="4C16ACBE" w14:textId="77777777" w:rsidR="003F0F7F" w:rsidRPr="00010721" w:rsidRDefault="003F0F7F" w:rsidP="003F0F7F">
      <w:pPr>
        <w:pStyle w:val="Header"/>
        <w:tabs>
          <w:tab w:val="clear" w:pos="4320"/>
          <w:tab w:val="clear" w:pos="8640"/>
        </w:tabs>
        <w:ind w:left="360"/>
        <w:jc w:val="both"/>
        <w:rPr>
          <w:rFonts w:ascii="Arial" w:hAnsi="Arial" w:cs="Arial"/>
          <w:b w:val="0"/>
          <w:i w:val="0"/>
        </w:rPr>
      </w:pPr>
    </w:p>
    <w:p w14:paraId="1CEDCFB0" w14:textId="77777777" w:rsidR="003F0F7F" w:rsidRDefault="003F0F7F" w:rsidP="003F0F7F">
      <w:pPr>
        <w:pStyle w:val="Header"/>
        <w:tabs>
          <w:tab w:val="clear" w:pos="4320"/>
          <w:tab w:val="clear" w:pos="8640"/>
        </w:tabs>
        <w:spacing w:line="276" w:lineRule="auto"/>
        <w:jc w:val="both"/>
        <w:rPr>
          <w:rFonts w:ascii="Arial" w:hAnsi="Arial" w:cs="Arial"/>
          <w:b w:val="0"/>
          <w:i w:val="0"/>
        </w:rPr>
      </w:pPr>
      <w:r w:rsidRPr="00010721">
        <w:rPr>
          <w:rFonts w:ascii="Arial" w:hAnsi="Arial" w:cs="Arial"/>
          <w:b w:val="0"/>
          <w:i w:val="0"/>
        </w:rPr>
        <w:t>The Contractor shall be responsible for ensuring properly sized gas lines, combustion air, venting, pressure release valves, and proper electrical requirements. The Contractor shall leave all literature on the new units with the client and shall also inform the client of proper care and maintenance required on the new units.</w:t>
      </w:r>
    </w:p>
    <w:p w14:paraId="6A456488" w14:textId="77777777" w:rsidR="003F0F7F" w:rsidRDefault="003F0F7F" w:rsidP="003F0F7F">
      <w:pPr>
        <w:pStyle w:val="Header"/>
        <w:tabs>
          <w:tab w:val="clear" w:pos="4320"/>
          <w:tab w:val="clear" w:pos="8640"/>
        </w:tabs>
        <w:ind w:left="360"/>
        <w:jc w:val="center"/>
        <w:rPr>
          <w:rFonts w:ascii="Arial" w:hAnsi="Arial" w:cs="Arial"/>
          <w:b w:val="0"/>
          <w:i w:val="0"/>
        </w:rPr>
      </w:pPr>
    </w:p>
    <w:p w14:paraId="032EAE32" w14:textId="77777777" w:rsidR="003F0F7F" w:rsidRPr="00010721" w:rsidRDefault="003F0F7F" w:rsidP="003F0F7F">
      <w:pPr>
        <w:pStyle w:val="Header"/>
        <w:tabs>
          <w:tab w:val="clear" w:pos="4320"/>
          <w:tab w:val="clear" w:pos="8640"/>
          <w:tab w:val="center" w:pos="4500"/>
          <w:tab w:val="left" w:pos="7373"/>
        </w:tabs>
        <w:jc w:val="both"/>
        <w:rPr>
          <w:rFonts w:ascii="Arial" w:hAnsi="Arial" w:cs="Arial"/>
          <w:b w:val="0"/>
          <w:bCs/>
          <w:i w:val="0"/>
        </w:rPr>
      </w:pPr>
      <w:r w:rsidRPr="00010721">
        <w:rPr>
          <w:rFonts w:ascii="Arial" w:hAnsi="Arial" w:cs="Arial"/>
          <w:b w:val="0"/>
          <w:bCs/>
          <w:i w:val="0"/>
          <w:u w:val="single"/>
        </w:rPr>
        <w:t>EXHAUST FANS AND RANGE HOODS</w:t>
      </w:r>
      <w:r w:rsidRPr="00010721">
        <w:rPr>
          <w:rFonts w:ascii="Arial" w:hAnsi="Arial" w:cs="Arial"/>
          <w:b w:val="0"/>
          <w:bCs/>
          <w:i w:val="0"/>
        </w:rPr>
        <w:t xml:space="preserve"> </w:t>
      </w:r>
    </w:p>
    <w:p w14:paraId="30DD6026" w14:textId="77777777" w:rsidR="003F0F7F" w:rsidRPr="00010721" w:rsidRDefault="003F0F7F" w:rsidP="003F0F7F">
      <w:pPr>
        <w:pStyle w:val="Header"/>
        <w:tabs>
          <w:tab w:val="clear" w:pos="4320"/>
          <w:tab w:val="clear" w:pos="8640"/>
          <w:tab w:val="center" w:pos="4500"/>
          <w:tab w:val="left" w:pos="7373"/>
        </w:tabs>
        <w:ind w:left="360"/>
        <w:jc w:val="center"/>
        <w:rPr>
          <w:rFonts w:ascii="Arial" w:hAnsi="Arial" w:cs="Arial"/>
          <w:b w:val="0"/>
          <w:i w:val="0"/>
        </w:rPr>
      </w:pPr>
    </w:p>
    <w:p w14:paraId="37BE5D30" w14:textId="77777777" w:rsidR="003F0F7F" w:rsidRPr="00010721" w:rsidRDefault="003F0F7F" w:rsidP="003F0F7F">
      <w:pPr>
        <w:pStyle w:val="Header"/>
        <w:tabs>
          <w:tab w:val="clear" w:pos="4320"/>
          <w:tab w:val="clear" w:pos="8640"/>
        </w:tabs>
        <w:spacing w:line="276" w:lineRule="auto"/>
        <w:jc w:val="both"/>
        <w:rPr>
          <w:rFonts w:ascii="Arial" w:hAnsi="Arial" w:cs="Arial"/>
          <w:b w:val="0"/>
          <w:i w:val="0"/>
        </w:rPr>
      </w:pPr>
      <w:r w:rsidRPr="00010721">
        <w:rPr>
          <w:rFonts w:ascii="Arial" w:hAnsi="Arial" w:cs="Arial"/>
          <w:b w:val="0"/>
          <w:i w:val="0"/>
        </w:rPr>
        <w:t>All new exhaust fan installations are to be performed in accordance with the most recent local building codes.</w:t>
      </w:r>
    </w:p>
    <w:p w14:paraId="1D09BA94" w14:textId="77777777" w:rsidR="003F0F7F" w:rsidRPr="00010721" w:rsidRDefault="003F0F7F" w:rsidP="003F0F7F">
      <w:pPr>
        <w:pStyle w:val="Header"/>
        <w:tabs>
          <w:tab w:val="clear" w:pos="4320"/>
          <w:tab w:val="clear" w:pos="8640"/>
        </w:tabs>
        <w:ind w:left="360"/>
        <w:jc w:val="both"/>
        <w:rPr>
          <w:rFonts w:ascii="Arial" w:hAnsi="Arial" w:cs="Arial"/>
          <w:b w:val="0"/>
          <w:i w:val="0"/>
        </w:rPr>
      </w:pPr>
    </w:p>
    <w:p w14:paraId="194785D4" w14:textId="77777777" w:rsidR="003F0F7F" w:rsidRPr="00010721" w:rsidRDefault="003F0F7F" w:rsidP="003F0F7F">
      <w:pPr>
        <w:pStyle w:val="Header"/>
        <w:tabs>
          <w:tab w:val="clear" w:pos="4320"/>
          <w:tab w:val="clear" w:pos="8640"/>
        </w:tabs>
        <w:spacing w:line="276" w:lineRule="auto"/>
        <w:jc w:val="both"/>
        <w:rPr>
          <w:rFonts w:ascii="Arial" w:hAnsi="Arial" w:cs="Arial"/>
          <w:b w:val="0"/>
          <w:i w:val="0"/>
        </w:rPr>
      </w:pPr>
      <w:r w:rsidRPr="00010721">
        <w:rPr>
          <w:rFonts w:ascii="Arial" w:hAnsi="Arial" w:cs="Arial"/>
          <w:b w:val="0"/>
          <w:i w:val="0"/>
        </w:rPr>
        <w:t>The Contractor shall be responsible for ensuring properly venting of exhaust fans and range hoods and proper electrical requirements. The Contractor shall leave all literature on the new units with the client and shall also inform the client of proper care and maintenance required on the new units.</w:t>
      </w:r>
    </w:p>
    <w:p w14:paraId="67E5C31F" w14:textId="77777777" w:rsidR="003F0F7F" w:rsidRDefault="003F0F7F" w:rsidP="003F0F7F">
      <w:pPr>
        <w:pStyle w:val="Header"/>
        <w:tabs>
          <w:tab w:val="clear" w:pos="4320"/>
          <w:tab w:val="clear" w:pos="8640"/>
        </w:tabs>
        <w:spacing w:line="276" w:lineRule="auto"/>
        <w:jc w:val="both"/>
        <w:rPr>
          <w:rFonts w:ascii="Arial" w:hAnsi="Arial" w:cs="Arial"/>
          <w:b w:val="0"/>
          <w:bCs/>
          <w:i w:val="0"/>
          <w:u w:val="single"/>
        </w:rPr>
      </w:pPr>
    </w:p>
    <w:p w14:paraId="747B636F" w14:textId="77777777" w:rsidR="003F0F7F" w:rsidRDefault="003F0F7F" w:rsidP="003F0F7F">
      <w:pPr>
        <w:pStyle w:val="Header"/>
        <w:tabs>
          <w:tab w:val="clear" w:pos="4320"/>
          <w:tab w:val="clear" w:pos="8640"/>
          <w:tab w:val="center" w:pos="4500"/>
          <w:tab w:val="left" w:pos="7373"/>
        </w:tabs>
        <w:jc w:val="both"/>
        <w:rPr>
          <w:rFonts w:ascii="Arial" w:hAnsi="Arial" w:cs="Arial"/>
          <w:b w:val="0"/>
        </w:rPr>
      </w:pPr>
      <w:r>
        <w:rPr>
          <w:rFonts w:ascii="Arial Narrow" w:hAnsi="Arial Narrow"/>
          <w:bCs/>
        </w:rPr>
        <w:t>================================================================================</w:t>
      </w:r>
    </w:p>
    <w:p w14:paraId="3CA29E19" w14:textId="77777777" w:rsidR="003F0F7F" w:rsidRDefault="003F0F7F" w:rsidP="003F0F7F">
      <w:pPr>
        <w:pStyle w:val="Header"/>
        <w:tabs>
          <w:tab w:val="clear" w:pos="4320"/>
          <w:tab w:val="clear" w:pos="8640"/>
        </w:tabs>
        <w:ind w:left="360"/>
        <w:jc w:val="center"/>
        <w:rPr>
          <w:rFonts w:ascii="Arial" w:hAnsi="Arial" w:cs="Arial"/>
          <w:b w:val="0"/>
          <w:i w:val="0"/>
        </w:rPr>
      </w:pPr>
    </w:p>
    <w:p w14:paraId="4597F9D3" w14:textId="77777777" w:rsidR="003F0F7F" w:rsidRDefault="003F0F7F" w:rsidP="003F0F7F">
      <w:pPr>
        <w:pStyle w:val="Header"/>
        <w:tabs>
          <w:tab w:val="clear" w:pos="4320"/>
          <w:tab w:val="clear" w:pos="8640"/>
        </w:tabs>
        <w:jc w:val="both"/>
        <w:rPr>
          <w:rFonts w:ascii="Arial Narrow" w:hAnsi="Arial Narrow"/>
        </w:rPr>
      </w:pPr>
      <w:r>
        <w:rPr>
          <w:rFonts w:ascii="Arial" w:hAnsi="Arial" w:cs="Arial"/>
        </w:rPr>
        <w:t>Please list the Manufacturer brand name and model you are proposing for the scope of work listed below.</w:t>
      </w:r>
      <w:r>
        <w:rPr>
          <w:rFonts w:ascii="Arial Narrow" w:hAnsi="Arial Narrow"/>
        </w:rPr>
        <w:t xml:space="preserve">    </w:t>
      </w:r>
    </w:p>
    <w:p w14:paraId="7257FE33" w14:textId="77777777" w:rsidR="003F0F7F" w:rsidRDefault="003F0F7F" w:rsidP="003F0F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2"/>
        <w:gridCol w:w="3888"/>
      </w:tblGrid>
      <w:tr w:rsidR="003F0F7F" w14:paraId="3D8C487F" w14:textId="77777777" w:rsidTr="00347894">
        <w:tc>
          <w:tcPr>
            <w:tcW w:w="9828" w:type="dxa"/>
            <w:gridSpan w:val="2"/>
            <w:tcBorders>
              <w:bottom w:val="single" w:sz="4" w:space="0" w:color="auto"/>
            </w:tcBorders>
          </w:tcPr>
          <w:p w14:paraId="34BFCF9B" w14:textId="77777777" w:rsidR="003F0F7F" w:rsidRDefault="003F0F7F" w:rsidP="00347894">
            <w:pPr>
              <w:pStyle w:val="Header"/>
              <w:tabs>
                <w:tab w:val="clear" w:pos="4320"/>
                <w:tab w:val="clear" w:pos="8640"/>
              </w:tabs>
              <w:rPr>
                <w:rFonts w:ascii="Arial" w:hAnsi="Arial" w:cs="Arial"/>
                <w:b w:val="0"/>
              </w:rPr>
            </w:pPr>
            <w:r>
              <w:rPr>
                <w:rFonts w:ascii="Arial" w:hAnsi="Arial" w:cs="Arial"/>
                <w:b w:val="0"/>
              </w:rPr>
              <w:t>ITEM 1</w:t>
            </w:r>
          </w:p>
        </w:tc>
      </w:tr>
      <w:tr w:rsidR="003F0F7F" w14:paraId="492FF2FE" w14:textId="77777777" w:rsidTr="00347894">
        <w:tc>
          <w:tcPr>
            <w:tcW w:w="5778" w:type="dxa"/>
            <w:shd w:val="clear" w:color="auto" w:fill="D9D9D9"/>
          </w:tcPr>
          <w:p w14:paraId="49C60C26"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Description Of Scope Of Work</w:t>
            </w:r>
          </w:p>
        </w:tc>
        <w:tc>
          <w:tcPr>
            <w:tcW w:w="4050" w:type="dxa"/>
            <w:shd w:val="clear" w:color="auto" w:fill="D9D9D9"/>
          </w:tcPr>
          <w:p w14:paraId="4DCCE9BE"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Total Cost</w:t>
            </w:r>
          </w:p>
        </w:tc>
      </w:tr>
      <w:tr w:rsidR="003F0F7F" w14:paraId="73C12928" w14:textId="77777777" w:rsidTr="00347894">
        <w:tc>
          <w:tcPr>
            <w:tcW w:w="5778" w:type="dxa"/>
          </w:tcPr>
          <w:p w14:paraId="4F89D35D"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Removal of forced air gas furnace and replace with new gas furnace (80 AFUE)</w:t>
            </w:r>
          </w:p>
          <w:p w14:paraId="757E6F7F" w14:textId="77777777" w:rsidR="003F0F7F" w:rsidRDefault="003F0F7F" w:rsidP="00347894">
            <w:pPr>
              <w:pStyle w:val="Header"/>
              <w:tabs>
                <w:tab w:val="clear" w:pos="4320"/>
                <w:tab w:val="clear" w:pos="8640"/>
              </w:tabs>
              <w:rPr>
                <w:rFonts w:ascii="Arial" w:hAnsi="Arial" w:cs="Arial"/>
                <w:sz w:val="20"/>
              </w:rPr>
            </w:pPr>
            <w:r>
              <w:rPr>
                <w:rFonts w:ascii="Arial" w:hAnsi="Arial" w:cs="Arial"/>
              </w:rPr>
              <w:t xml:space="preserve">45,000 btu </w:t>
            </w:r>
            <w:r w:rsidRPr="00662385">
              <w:rPr>
                <w:rFonts w:ascii="Arial" w:hAnsi="Arial" w:cs="Arial"/>
                <w:sz w:val="20"/>
              </w:rPr>
              <w:t>(or nearest equivalent &amp; specify)</w:t>
            </w:r>
          </w:p>
          <w:p w14:paraId="0E885DBD" w14:textId="77777777" w:rsidR="003F0F7F" w:rsidRDefault="003F0F7F" w:rsidP="00347894">
            <w:pPr>
              <w:pStyle w:val="Header"/>
              <w:tabs>
                <w:tab w:val="clear" w:pos="4320"/>
                <w:tab w:val="clear" w:pos="8640"/>
              </w:tabs>
              <w:rPr>
                <w:rFonts w:ascii="Arial" w:hAnsi="Arial" w:cs="Arial"/>
                <w:sz w:val="20"/>
              </w:rPr>
            </w:pPr>
            <w:r w:rsidRPr="00662385">
              <w:rPr>
                <w:rFonts w:ascii="Arial" w:hAnsi="Arial" w:cs="Arial"/>
                <w:szCs w:val="24"/>
              </w:rPr>
              <w:t>55,000 btu</w:t>
            </w:r>
            <w:r>
              <w:rPr>
                <w:rFonts w:ascii="Arial" w:hAnsi="Arial" w:cs="Arial"/>
                <w:sz w:val="20"/>
              </w:rPr>
              <w:t xml:space="preserve"> </w:t>
            </w:r>
            <w:r w:rsidRPr="00662385">
              <w:rPr>
                <w:rFonts w:ascii="Arial" w:hAnsi="Arial" w:cs="Arial"/>
                <w:sz w:val="20"/>
              </w:rPr>
              <w:t>(or nearest equivalent &amp; specify)</w:t>
            </w:r>
          </w:p>
          <w:p w14:paraId="2080E637" w14:textId="77777777" w:rsidR="003F0F7F" w:rsidRDefault="003F0F7F" w:rsidP="00347894">
            <w:pPr>
              <w:pStyle w:val="Header"/>
              <w:tabs>
                <w:tab w:val="clear" w:pos="4320"/>
                <w:tab w:val="clear" w:pos="8640"/>
              </w:tabs>
              <w:rPr>
                <w:rFonts w:ascii="Arial" w:hAnsi="Arial" w:cs="Arial"/>
                <w:sz w:val="20"/>
              </w:rPr>
            </w:pPr>
            <w:r w:rsidRPr="00662385">
              <w:rPr>
                <w:rFonts w:ascii="Arial" w:hAnsi="Arial" w:cs="Arial"/>
                <w:szCs w:val="24"/>
              </w:rPr>
              <w:t>75,000 btu</w:t>
            </w:r>
            <w:r>
              <w:rPr>
                <w:rFonts w:ascii="Arial" w:hAnsi="Arial" w:cs="Arial"/>
                <w:sz w:val="20"/>
              </w:rPr>
              <w:t xml:space="preserve"> </w:t>
            </w:r>
            <w:r w:rsidRPr="00662385">
              <w:rPr>
                <w:rFonts w:ascii="Arial" w:hAnsi="Arial" w:cs="Arial"/>
                <w:sz w:val="20"/>
              </w:rPr>
              <w:t>(or nearest equivalent &amp; specify)</w:t>
            </w:r>
          </w:p>
          <w:p w14:paraId="0C0C9B8F" w14:textId="77777777" w:rsidR="003F0F7F" w:rsidRDefault="003F0F7F" w:rsidP="00347894">
            <w:pPr>
              <w:pStyle w:val="Header"/>
              <w:tabs>
                <w:tab w:val="clear" w:pos="4320"/>
                <w:tab w:val="clear" w:pos="8640"/>
              </w:tabs>
              <w:rPr>
                <w:rFonts w:ascii="Arial" w:hAnsi="Arial" w:cs="Arial"/>
                <w:sz w:val="20"/>
              </w:rPr>
            </w:pPr>
            <w:r w:rsidRPr="00662385">
              <w:rPr>
                <w:rFonts w:ascii="Arial" w:hAnsi="Arial" w:cs="Arial"/>
                <w:szCs w:val="24"/>
              </w:rPr>
              <w:t>95,000 btu</w:t>
            </w:r>
            <w:r>
              <w:rPr>
                <w:rFonts w:ascii="Arial" w:hAnsi="Arial" w:cs="Arial"/>
                <w:sz w:val="20"/>
              </w:rPr>
              <w:t xml:space="preserve"> </w:t>
            </w:r>
            <w:r w:rsidRPr="00662385">
              <w:rPr>
                <w:rFonts w:ascii="Arial" w:hAnsi="Arial" w:cs="Arial"/>
                <w:sz w:val="20"/>
              </w:rPr>
              <w:t>(or nearest equivalent &amp; specify)</w:t>
            </w:r>
          </w:p>
          <w:p w14:paraId="5AB86CAD" w14:textId="77777777" w:rsidR="003F0F7F" w:rsidRDefault="003F0F7F" w:rsidP="00347894">
            <w:pPr>
              <w:pStyle w:val="Header"/>
              <w:tabs>
                <w:tab w:val="clear" w:pos="4320"/>
                <w:tab w:val="clear" w:pos="8640"/>
              </w:tabs>
              <w:rPr>
                <w:rFonts w:ascii="Arial" w:hAnsi="Arial" w:cs="Arial"/>
                <w:sz w:val="20"/>
              </w:rPr>
            </w:pPr>
            <w:r w:rsidRPr="00662385">
              <w:rPr>
                <w:rFonts w:ascii="Arial" w:hAnsi="Arial" w:cs="Arial"/>
                <w:szCs w:val="24"/>
              </w:rPr>
              <w:t>110,000 btu</w:t>
            </w:r>
            <w:r>
              <w:rPr>
                <w:rFonts w:ascii="Arial" w:hAnsi="Arial" w:cs="Arial"/>
                <w:sz w:val="20"/>
              </w:rPr>
              <w:t xml:space="preserve"> </w:t>
            </w:r>
            <w:r w:rsidRPr="00662385">
              <w:rPr>
                <w:rFonts w:ascii="Arial" w:hAnsi="Arial" w:cs="Arial"/>
                <w:sz w:val="20"/>
              </w:rPr>
              <w:t>(or nearest equivalent &amp; specify)</w:t>
            </w:r>
          </w:p>
          <w:p w14:paraId="702E1DBC" w14:textId="77777777" w:rsidR="003F0F7F" w:rsidRPr="00126F17" w:rsidRDefault="003F0F7F" w:rsidP="00347894">
            <w:pPr>
              <w:pStyle w:val="Header"/>
              <w:tabs>
                <w:tab w:val="clear" w:pos="4320"/>
                <w:tab w:val="clear" w:pos="8640"/>
              </w:tabs>
              <w:rPr>
                <w:rFonts w:ascii="Arial" w:hAnsi="Arial" w:cs="Arial"/>
                <w:sz w:val="20"/>
              </w:rPr>
            </w:pPr>
            <w:r w:rsidRPr="00662385">
              <w:rPr>
                <w:rFonts w:ascii="Arial" w:hAnsi="Arial" w:cs="Arial"/>
                <w:szCs w:val="24"/>
              </w:rPr>
              <w:t>125,000 btu</w:t>
            </w:r>
            <w:r>
              <w:rPr>
                <w:rFonts w:ascii="Arial" w:hAnsi="Arial" w:cs="Arial"/>
                <w:sz w:val="20"/>
              </w:rPr>
              <w:t xml:space="preserve">  </w:t>
            </w:r>
            <w:r w:rsidRPr="00662385">
              <w:rPr>
                <w:rFonts w:ascii="Arial" w:hAnsi="Arial" w:cs="Arial"/>
                <w:sz w:val="20"/>
              </w:rPr>
              <w:t>(or nearest equivalent &amp; specify)</w:t>
            </w:r>
          </w:p>
        </w:tc>
        <w:tc>
          <w:tcPr>
            <w:tcW w:w="4050" w:type="dxa"/>
          </w:tcPr>
          <w:p w14:paraId="34379CEC" w14:textId="77777777" w:rsidR="003F0F7F" w:rsidRDefault="003F0F7F" w:rsidP="00347894">
            <w:pPr>
              <w:pStyle w:val="Header"/>
              <w:tabs>
                <w:tab w:val="clear" w:pos="4320"/>
                <w:tab w:val="clear" w:pos="8640"/>
              </w:tabs>
              <w:rPr>
                <w:rFonts w:ascii="Arial" w:hAnsi="Arial" w:cs="Arial"/>
              </w:rPr>
            </w:pPr>
            <w:r>
              <w:rPr>
                <w:rFonts w:ascii="Arial" w:hAnsi="Arial" w:cs="Arial"/>
              </w:rPr>
              <w:t xml:space="preserve"> CONTRACTOR’S BID AMOUNT</w:t>
            </w:r>
          </w:p>
          <w:p w14:paraId="548BEBAA" w14:textId="77777777" w:rsidR="003F0F7F" w:rsidRDefault="003F0F7F" w:rsidP="00347894">
            <w:pPr>
              <w:pStyle w:val="Header"/>
              <w:tabs>
                <w:tab w:val="clear" w:pos="4320"/>
                <w:tab w:val="clear" w:pos="8640"/>
              </w:tabs>
              <w:jc w:val="center"/>
              <w:rPr>
                <w:rFonts w:ascii="Arial" w:hAnsi="Arial" w:cs="Arial"/>
              </w:rPr>
            </w:pPr>
          </w:p>
          <w:p w14:paraId="16DCC21C"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p w14:paraId="2E0F6E7C"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p w14:paraId="210E5B5F"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p w14:paraId="3ED41A90"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p w14:paraId="6A0BD1FD"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p w14:paraId="6283C248"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tc>
      </w:tr>
      <w:tr w:rsidR="003F0F7F" w14:paraId="56D6FEDF" w14:textId="77777777" w:rsidTr="00347894">
        <w:tc>
          <w:tcPr>
            <w:tcW w:w="9828" w:type="dxa"/>
            <w:gridSpan w:val="2"/>
            <w:tcBorders>
              <w:bottom w:val="single" w:sz="4" w:space="0" w:color="auto"/>
            </w:tcBorders>
          </w:tcPr>
          <w:p w14:paraId="5454DE0A" w14:textId="77777777" w:rsidR="003F0F7F" w:rsidRDefault="003F0F7F" w:rsidP="00347894">
            <w:pPr>
              <w:pStyle w:val="Header"/>
              <w:tabs>
                <w:tab w:val="clear" w:pos="4320"/>
                <w:tab w:val="clear" w:pos="8640"/>
              </w:tabs>
              <w:rPr>
                <w:rFonts w:ascii="Arial" w:hAnsi="Arial" w:cs="Arial"/>
                <w:b w:val="0"/>
              </w:rPr>
            </w:pPr>
            <w:r>
              <w:rPr>
                <w:rFonts w:ascii="Arial" w:hAnsi="Arial" w:cs="Arial"/>
                <w:b w:val="0"/>
              </w:rPr>
              <w:t>ITEM 2</w:t>
            </w:r>
          </w:p>
        </w:tc>
      </w:tr>
      <w:tr w:rsidR="003F0F7F" w14:paraId="224F3F58" w14:textId="77777777" w:rsidTr="00347894">
        <w:tc>
          <w:tcPr>
            <w:tcW w:w="5778" w:type="dxa"/>
            <w:shd w:val="clear" w:color="auto" w:fill="D9D9D9"/>
          </w:tcPr>
          <w:p w14:paraId="10FC97AB"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Description Of Scope Of Work</w:t>
            </w:r>
          </w:p>
        </w:tc>
        <w:tc>
          <w:tcPr>
            <w:tcW w:w="4050" w:type="dxa"/>
            <w:shd w:val="clear" w:color="auto" w:fill="D9D9D9"/>
          </w:tcPr>
          <w:p w14:paraId="455328C1"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Total Cost</w:t>
            </w:r>
          </w:p>
        </w:tc>
      </w:tr>
      <w:tr w:rsidR="003F0F7F" w14:paraId="0B641D71" w14:textId="77777777" w:rsidTr="00347894">
        <w:tc>
          <w:tcPr>
            <w:tcW w:w="5778" w:type="dxa"/>
          </w:tcPr>
          <w:p w14:paraId="553DD488"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Removal of forced air gas furnace and replace with new gas furnace (95 AFUE)</w:t>
            </w:r>
          </w:p>
          <w:p w14:paraId="400F3CC6" w14:textId="77777777" w:rsidR="003F0F7F" w:rsidRDefault="003F0F7F" w:rsidP="00347894">
            <w:pPr>
              <w:pStyle w:val="Header"/>
              <w:tabs>
                <w:tab w:val="clear" w:pos="4320"/>
                <w:tab w:val="clear" w:pos="8640"/>
              </w:tabs>
              <w:rPr>
                <w:rFonts w:ascii="Arial" w:hAnsi="Arial" w:cs="Arial"/>
                <w:sz w:val="20"/>
              </w:rPr>
            </w:pPr>
            <w:r>
              <w:rPr>
                <w:rFonts w:ascii="Arial" w:hAnsi="Arial" w:cs="Arial"/>
              </w:rPr>
              <w:t xml:space="preserve">45,000 btu </w:t>
            </w:r>
            <w:r w:rsidRPr="00662385">
              <w:rPr>
                <w:rFonts w:ascii="Arial" w:hAnsi="Arial" w:cs="Arial"/>
                <w:sz w:val="20"/>
              </w:rPr>
              <w:t>(or nearest equivalent &amp; specify)</w:t>
            </w:r>
          </w:p>
          <w:p w14:paraId="239B49D4" w14:textId="77777777" w:rsidR="003F0F7F" w:rsidRDefault="003F0F7F" w:rsidP="00347894">
            <w:pPr>
              <w:pStyle w:val="Header"/>
              <w:tabs>
                <w:tab w:val="clear" w:pos="4320"/>
                <w:tab w:val="clear" w:pos="8640"/>
              </w:tabs>
              <w:rPr>
                <w:rFonts w:ascii="Arial" w:hAnsi="Arial" w:cs="Arial"/>
                <w:sz w:val="20"/>
              </w:rPr>
            </w:pPr>
            <w:r w:rsidRPr="00662385">
              <w:rPr>
                <w:rFonts w:ascii="Arial" w:hAnsi="Arial" w:cs="Arial"/>
                <w:szCs w:val="24"/>
              </w:rPr>
              <w:t>55,000 btu</w:t>
            </w:r>
            <w:r>
              <w:rPr>
                <w:rFonts w:ascii="Arial" w:hAnsi="Arial" w:cs="Arial"/>
                <w:sz w:val="20"/>
              </w:rPr>
              <w:t xml:space="preserve"> </w:t>
            </w:r>
            <w:r w:rsidRPr="00662385">
              <w:rPr>
                <w:rFonts w:ascii="Arial" w:hAnsi="Arial" w:cs="Arial"/>
                <w:sz w:val="20"/>
              </w:rPr>
              <w:t>(or nearest equivalent &amp; specify)</w:t>
            </w:r>
          </w:p>
          <w:p w14:paraId="176C11F3" w14:textId="77777777" w:rsidR="003F0F7F" w:rsidRDefault="003F0F7F" w:rsidP="00347894">
            <w:pPr>
              <w:pStyle w:val="Header"/>
              <w:tabs>
                <w:tab w:val="clear" w:pos="4320"/>
                <w:tab w:val="clear" w:pos="8640"/>
              </w:tabs>
              <w:rPr>
                <w:rFonts w:ascii="Arial" w:hAnsi="Arial" w:cs="Arial"/>
                <w:sz w:val="20"/>
              </w:rPr>
            </w:pPr>
            <w:r w:rsidRPr="00662385">
              <w:rPr>
                <w:rFonts w:ascii="Arial" w:hAnsi="Arial" w:cs="Arial"/>
                <w:szCs w:val="24"/>
              </w:rPr>
              <w:t>75,000 btu</w:t>
            </w:r>
            <w:r>
              <w:rPr>
                <w:rFonts w:ascii="Arial" w:hAnsi="Arial" w:cs="Arial"/>
                <w:sz w:val="20"/>
              </w:rPr>
              <w:t xml:space="preserve"> </w:t>
            </w:r>
            <w:r w:rsidRPr="00662385">
              <w:rPr>
                <w:rFonts w:ascii="Arial" w:hAnsi="Arial" w:cs="Arial"/>
                <w:sz w:val="20"/>
              </w:rPr>
              <w:t>(or nearest equivalent &amp; specify)</w:t>
            </w:r>
          </w:p>
          <w:p w14:paraId="27F95924" w14:textId="77777777" w:rsidR="003F0F7F" w:rsidRDefault="003F0F7F" w:rsidP="00347894">
            <w:pPr>
              <w:pStyle w:val="Header"/>
              <w:tabs>
                <w:tab w:val="clear" w:pos="4320"/>
                <w:tab w:val="clear" w:pos="8640"/>
              </w:tabs>
              <w:rPr>
                <w:rFonts w:ascii="Arial" w:hAnsi="Arial" w:cs="Arial"/>
                <w:sz w:val="20"/>
              </w:rPr>
            </w:pPr>
            <w:r w:rsidRPr="00662385">
              <w:rPr>
                <w:rFonts w:ascii="Arial" w:hAnsi="Arial" w:cs="Arial"/>
                <w:szCs w:val="24"/>
              </w:rPr>
              <w:t>95,000 btu</w:t>
            </w:r>
            <w:r>
              <w:rPr>
                <w:rFonts w:ascii="Arial" w:hAnsi="Arial" w:cs="Arial"/>
                <w:sz w:val="20"/>
              </w:rPr>
              <w:t xml:space="preserve"> </w:t>
            </w:r>
            <w:r w:rsidRPr="00662385">
              <w:rPr>
                <w:rFonts w:ascii="Arial" w:hAnsi="Arial" w:cs="Arial"/>
                <w:sz w:val="20"/>
              </w:rPr>
              <w:t>(or nearest equivalent &amp; specify)</w:t>
            </w:r>
          </w:p>
          <w:p w14:paraId="23DD86F5" w14:textId="77777777" w:rsidR="003F0F7F" w:rsidRDefault="003F0F7F" w:rsidP="00347894">
            <w:pPr>
              <w:pStyle w:val="Header"/>
              <w:tabs>
                <w:tab w:val="clear" w:pos="4320"/>
                <w:tab w:val="clear" w:pos="8640"/>
              </w:tabs>
              <w:rPr>
                <w:rFonts w:ascii="Arial" w:hAnsi="Arial" w:cs="Arial"/>
                <w:sz w:val="20"/>
              </w:rPr>
            </w:pPr>
            <w:r w:rsidRPr="00662385">
              <w:rPr>
                <w:rFonts w:ascii="Arial" w:hAnsi="Arial" w:cs="Arial"/>
                <w:szCs w:val="24"/>
              </w:rPr>
              <w:t>110,000 btu</w:t>
            </w:r>
            <w:r>
              <w:rPr>
                <w:rFonts w:ascii="Arial" w:hAnsi="Arial" w:cs="Arial"/>
                <w:sz w:val="20"/>
              </w:rPr>
              <w:t xml:space="preserve"> </w:t>
            </w:r>
            <w:r w:rsidRPr="00662385">
              <w:rPr>
                <w:rFonts w:ascii="Arial" w:hAnsi="Arial" w:cs="Arial"/>
                <w:sz w:val="20"/>
              </w:rPr>
              <w:t>(or nearest equivalent &amp; specify)</w:t>
            </w:r>
          </w:p>
          <w:p w14:paraId="048F266C" w14:textId="77777777" w:rsidR="003F0F7F" w:rsidRPr="00106B41" w:rsidRDefault="003F0F7F" w:rsidP="00347894">
            <w:pPr>
              <w:pStyle w:val="Header"/>
              <w:tabs>
                <w:tab w:val="clear" w:pos="4320"/>
                <w:tab w:val="clear" w:pos="8640"/>
              </w:tabs>
              <w:rPr>
                <w:rFonts w:ascii="Arial" w:hAnsi="Arial" w:cs="Arial"/>
                <w:sz w:val="20"/>
              </w:rPr>
            </w:pPr>
            <w:r w:rsidRPr="00662385">
              <w:rPr>
                <w:rFonts w:ascii="Arial" w:hAnsi="Arial" w:cs="Arial"/>
                <w:szCs w:val="24"/>
              </w:rPr>
              <w:t>125,000 btu</w:t>
            </w:r>
            <w:r>
              <w:rPr>
                <w:rFonts w:ascii="Arial" w:hAnsi="Arial" w:cs="Arial"/>
                <w:sz w:val="20"/>
              </w:rPr>
              <w:t xml:space="preserve">  </w:t>
            </w:r>
            <w:r w:rsidRPr="00662385">
              <w:rPr>
                <w:rFonts w:ascii="Arial" w:hAnsi="Arial" w:cs="Arial"/>
                <w:sz w:val="20"/>
              </w:rPr>
              <w:t>(or nearest equivalent &amp; specify)</w:t>
            </w:r>
          </w:p>
        </w:tc>
        <w:tc>
          <w:tcPr>
            <w:tcW w:w="4050" w:type="dxa"/>
          </w:tcPr>
          <w:p w14:paraId="02C1A04E" w14:textId="77777777" w:rsidR="003F0F7F" w:rsidRDefault="003F0F7F" w:rsidP="00347894">
            <w:pPr>
              <w:pStyle w:val="Header"/>
              <w:tabs>
                <w:tab w:val="clear" w:pos="4320"/>
                <w:tab w:val="clear" w:pos="8640"/>
              </w:tabs>
              <w:rPr>
                <w:rFonts w:ascii="Arial" w:hAnsi="Arial" w:cs="Arial"/>
              </w:rPr>
            </w:pPr>
            <w:r>
              <w:rPr>
                <w:rFonts w:ascii="Arial" w:hAnsi="Arial" w:cs="Arial"/>
              </w:rPr>
              <w:t xml:space="preserve"> CONTRACTOR’S BID AMOUNT</w:t>
            </w:r>
          </w:p>
          <w:p w14:paraId="592F841C" w14:textId="77777777" w:rsidR="003F0F7F" w:rsidRDefault="003F0F7F" w:rsidP="00347894">
            <w:pPr>
              <w:pStyle w:val="Header"/>
              <w:tabs>
                <w:tab w:val="clear" w:pos="4320"/>
                <w:tab w:val="clear" w:pos="8640"/>
              </w:tabs>
              <w:jc w:val="center"/>
              <w:rPr>
                <w:rFonts w:ascii="Arial" w:hAnsi="Arial" w:cs="Arial"/>
              </w:rPr>
            </w:pPr>
          </w:p>
          <w:p w14:paraId="0EEC13B9"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p w14:paraId="11BD59C1"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p w14:paraId="282907C6"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p w14:paraId="491BF56B"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p w14:paraId="50A2F671"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p w14:paraId="16D52E76"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tc>
      </w:tr>
      <w:tr w:rsidR="003F0F7F" w14:paraId="59C0C288" w14:textId="77777777" w:rsidTr="00347894">
        <w:tc>
          <w:tcPr>
            <w:tcW w:w="9828" w:type="dxa"/>
            <w:gridSpan w:val="2"/>
            <w:tcBorders>
              <w:bottom w:val="single" w:sz="4" w:space="0" w:color="auto"/>
            </w:tcBorders>
          </w:tcPr>
          <w:p w14:paraId="1ACA30D9" w14:textId="77777777" w:rsidR="003F0F7F" w:rsidRDefault="003F0F7F" w:rsidP="00347894">
            <w:pPr>
              <w:pStyle w:val="Header"/>
              <w:tabs>
                <w:tab w:val="clear" w:pos="4320"/>
                <w:tab w:val="clear" w:pos="8640"/>
              </w:tabs>
              <w:rPr>
                <w:rFonts w:ascii="Arial" w:hAnsi="Arial" w:cs="Arial"/>
                <w:b w:val="0"/>
              </w:rPr>
            </w:pPr>
            <w:r>
              <w:rPr>
                <w:rFonts w:ascii="Arial" w:hAnsi="Arial" w:cs="Arial"/>
                <w:b w:val="0"/>
              </w:rPr>
              <w:lastRenderedPageBreak/>
              <w:t>ITEM 3</w:t>
            </w:r>
          </w:p>
        </w:tc>
      </w:tr>
      <w:tr w:rsidR="003F0F7F" w14:paraId="09E0E41D" w14:textId="77777777" w:rsidTr="00347894">
        <w:tc>
          <w:tcPr>
            <w:tcW w:w="5778" w:type="dxa"/>
            <w:shd w:val="clear" w:color="auto" w:fill="D9D9D9"/>
          </w:tcPr>
          <w:p w14:paraId="52F3C31B"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Description Of Scope Of Work</w:t>
            </w:r>
          </w:p>
        </w:tc>
        <w:tc>
          <w:tcPr>
            <w:tcW w:w="4050" w:type="dxa"/>
            <w:shd w:val="clear" w:color="auto" w:fill="D9D9D9"/>
          </w:tcPr>
          <w:p w14:paraId="6C90CBA2"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Total Cost</w:t>
            </w:r>
          </w:p>
        </w:tc>
      </w:tr>
      <w:tr w:rsidR="003F0F7F" w14:paraId="422CC571" w14:textId="77777777" w:rsidTr="00347894">
        <w:tc>
          <w:tcPr>
            <w:tcW w:w="5778" w:type="dxa"/>
          </w:tcPr>
          <w:p w14:paraId="139BF37F"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Removal of downflow forced air gas furnace and replace with new 80 AFUE gas furnace (mobile home)</w:t>
            </w:r>
          </w:p>
          <w:p w14:paraId="60D90323" w14:textId="77777777" w:rsidR="003F0F7F" w:rsidRDefault="003F0F7F" w:rsidP="00347894">
            <w:pPr>
              <w:pStyle w:val="Header"/>
              <w:tabs>
                <w:tab w:val="clear" w:pos="4320"/>
                <w:tab w:val="clear" w:pos="8640"/>
              </w:tabs>
              <w:rPr>
                <w:rFonts w:ascii="Arial" w:hAnsi="Arial" w:cs="Arial"/>
                <w:sz w:val="20"/>
              </w:rPr>
            </w:pPr>
            <w:r w:rsidRPr="00662385">
              <w:rPr>
                <w:rFonts w:ascii="Arial" w:hAnsi="Arial" w:cs="Arial"/>
                <w:szCs w:val="24"/>
              </w:rPr>
              <w:t>5</w:t>
            </w:r>
            <w:r>
              <w:rPr>
                <w:rFonts w:ascii="Arial" w:hAnsi="Arial" w:cs="Arial"/>
                <w:szCs w:val="24"/>
              </w:rPr>
              <w:t>6</w:t>
            </w:r>
            <w:r w:rsidRPr="00662385">
              <w:rPr>
                <w:rFonts w:ascii="Arial" w:hAnsi="Arial" w:cs="Arial"/>
                <w:szCs w:val="24"/>
              </w:rPr>
              <w:t>,000 btu</w:t>
            </w:r>
            <w:r>
              <w:rPr>
                <w:rFonts w:ascii="Arial" w:hAnsi="Arial" w:cs="Arial"/>
                <w:sz w:val="20"/>
              </w:rPr>
              <w:t xml:space="preserve"> </w:t>
            </w:r>
            <w:r w:rsidRPr="00662385">
              <w:rPr>
                <w:rFonts w:ascii="Arial" w:hAnsi="Arial" w:cs="Arial"/>
                <w:sz w:val="20"/>
              </w:rPr>
              <w:t>(or nearest equivalent &amp; specify)</w:t>
            </w:r>
          </w:p>
          <w:p w14:paraId="005A31CE" w14:textId="77777777" w:rsidR="003F0F7F" w:rsidRDefault="003F0F7F" w:rsidP="00347894">
            <w:pPr>
              <w:pStyle w:val="Header"/>
              <w:tabs>
                <w:tab w:val="clear" w:pos="4320"/>
                <w:tab w:val="clear" w:pos="8640"/>
              </w:tabs>
              <w:rPr>
                <w:rFonts w:ascii="Arial" w:hAnsi="Arial" w:cs="Arial"/>
                <w:sz w:val="20"/>
              </w:rPr>
            </w:pPr>
            <w:r>
              <w:rPr>
                <w:rFonts w:ascii="Arial" w:hAnsi="Arial" w:cs="Arial"/>
                <w:szCs w:val="24"/>
              </w:rPr>
              <w:t>70</w:t>
            </w:r>
            <w:r w:rsidRPr="00662385">
              <w:rPr>
                <w:rFonts w:ascii="Arial" w:hAnsi="Arial" w:cs="Arial"/>
                <w:szCs w:val="24"/>
              </w:rPr>
              <w:t>,000 btu</w:t>
            </w:r>
            <w:r>
              <w:rPr>
                <w:rFonts w:ascii="Arial" w:hAnsi="Arial" w:cs="Arial"/>
                <w:sz w:val="20"/>
              </w:rPr>
              <w:t xml:space="preserve"> </w:t>
            </w:r>
            <w:r w:rsidRPr="00662385">
              <w:rPr>
                <w:rFonts w:ascii="Arial" w:hAnsi="Arial" w:cs="Arial"/>
                <w:sz w:val="20"/>
              </w:rPr>
              <w:t>(or nearest equivalent &amp; specify)</w:t>
            </w:r>
          </w:p>
          <w:p w14:paraId="1F356861" w14:textId="77777777" w:rsidR="003F0F7F" w:rsidRDefault="003F0F7F" w:rsidP="00347894">
            <w:pPr>
              <w:pStyle w:val="Header"/>
              <w:tabs>
                <w:tab w:val="clear" w:pos="4320"/>
                <w:tab w:val="clear" w:pos="8640"/>
              </w:tabs>
              <w:rPr>
                <w:rFonts w:ascii="Arial" w:hAnsi="Arial" w:cs="Arial"/>
                <w:sz w:val="20"/>
              </w:rPr>
            </w:pPr>
            <w:r>
              <w:rPr>
                <w:rFonts w:ascii="Arial" w:hAnsi="Arial" w:cs="Arial"/>
                <w:szCs w:val="24"/>
              </w:rPr>
              <w:t>77</w:t>
            </w:r>
            <w:r w:rsidRPr="00662385">
              <w:rPr>
                <w:rFonts w:ascii="Arial" w:hAnsi="Arial" w:cs="Arial"/>
                <w:szCs w:val="24"/>
              </w:rPr>
              <w:t>,000 btu</w:t>
            </w:r>
            <w:r>
              <w:rPr>
                <w:rFonts w:ascii="Arial" w:hAnsi="Arial" w:cs="Arial"/>
                <w:sz w:val="20"/>
              </w:rPr>
              <w:t xml:space="preserve"> </w:t>
            </w:r>
            <w:r w:rsidRPr="00662385">
              <w:rPr>
                <w:rFonts w:ascii="Arial" w:hAnsi="Arial" w:cs="Arial"/>
                <w:sz w:val="20"/>
              </w:rPr>
              <w:t>(or nearest equivalent &amp; specify)</w:t>
            </w:r>
          </w:p>
          <w:p w14:paraId="5EF22216" w14:textId="77777777" w:rsidR="003F0F7F" w:rsidRDefault="003F0F7F" w:rsidP="00347894">
            <w:pPr>
              <w:pStyle w:val="Header"/>
              <w:tabs>
                <w:tab w:val="clear" w:pos="4320"/>
                <w:tab w:val="clear" w:pos="8640"/>
              </w:tabs>
              <w:rPr>
                <w:rFonts w:ascii="Arial" w:hAnsi="Arial" w:cs="Arial"/>
              </w:rPr>
            </w:pPr>
          </w:p>
        </w:tc>
        <w:tc>
          <w:tcPr>
            <w:tcW w:w="4050" w:type="dxa"/>
          </w:tcPr>
          <w:p w14:paraId="0A128DD9" w14:textId="77777777" w:rsidR="003F0F7F" w:rsidRDefault="003F0F7F" w:rsidP="00347894">
            <w:pPr>
              <w:pStyle w:val="Header"/>
              <w:tabs>
                <w:tab w:val="clear" w:pos="4320"/>
                <w:tab w:val="clear" w:pos="8640"/>
              </w:tabs>
              <w:rPr>
                <w:rFonts w:ascii="Arial" w:hAnsi="Arial" w:cs="Arial"/>
              </w:rPr>
            </w:pPr>
            <w:r>
              <w:rPr>
                <w:rFonts w:ascii="Arial" w:hAnsi="Arial" w:cs="Arial"/>
              </w:rPr>
              <w:t xml:space="preserve"> CONTRACTOR’S BID AMOUNT</w:t>
            </w:r>
          </w:p>
          <w:p w14:paraId="04D867DF" w14:textId="77777777" w:rsidR="003F0F7F" w:rsidRDefault="003F0F7F" w:rsidP="00347894">
            <w:pPr>
              <w:pStyle w:val="Header"/>
              <w:tabs>
                <w:tab w:val="clear" w:pos="4320"/>
                <w:tab w:val="clear" w:pos="8640"/>
              </w:tabs>
              <w:jc w:val="center"/>
              <w:rPr>
                <w:rFonts w:ascii="Arial" w:hAnsi="Arial" w:cs="Arial"/>
              </w:rPr>
            </w:pPr>
          </w:p>
          <w:p w14:paraId="7D1585AA" w14:textId="77777777" w:rsidR="003F0F7F" w:rsidRDefault="003F0F7F" w:rsidP="00347894">
            <w:pPr>
              <w:pStyle w:val="Header"/>
              <w:tabs>
                <w:tab w:val="clear" w:pos="4320"/>
                <w:tab w:val="clear" w:pos="8640"/>
              </w:tabs>
              <w:jc w:val="left"/>
              <w:rPr>
                <w:rFonts w:ascii="Arial" w:hAnsi="Arial" w:cs="Arial"/>
              </w:rPr>
            </w:pPr>
          </w:p>
          <w:p w14:paraId="3DB5B8AE"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p w14:paraId="7F7AB0AA"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p w14:paraId="20D87893"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p w14:paraId="2B965AF9" w14:textId="77777777" w:rsidR="003F0F7F" w:rsidRDefault="003F0F7F" w:rsidP="00347894">
            <w:pPr>
              <w:pStyle w:val="Header"/>
              <w:tabs>
                <w:tab w:val="clear" w:pos="4320"/>
                <w:tab w:val="clear" w:pos="8640"/>
              </w:tabs>
              <w:jc w:val="left"/>
              <w:rPr>
                <w:rFonts w:ascii="Arial" w:hAnsi="Arial" w:cs="Arial"/>
              </w:rPr>
            </w:pPr>
          </w:p>
        </w:tc>
      </w:tr>
      <w:tr w:rsidR="003F0F7F" w14:paraId="608177E4" w14:textId="77777777" w:rsidTr="00347894">
        <w:tc>
          <w:tcPr>
            <w:tcW w:w="9828" w:type="dxa"/>
            <w:gridSpan w:val="2"/>
            <w:tcBorders>
              <w:bottom w:val="single" w:sz="4" w:space="0" w:color="auto"/>
            </w:tcBorders>
          </w:tcPr>
          <w:p w14:paraId="4A9F68BA" w14:textId="77777777" w:rsidR="003F0F7F" w:rsidRDefault="003F0F7F" w:rsidP="00347894">
            <w:pPr>
              <w:pStyle w:val="Header"/>
              <w:tabs>
                <w:tab w:val="clear" w:pos="4320"/>
                <w:tab w:val="clear" w:pos="8640"/>
              </w:tabs>
              <w:rPr>
                <w:rFonts w:ascii="Arial" w:hAnsi="Arial" w:cs="Arial"/>
                <w:b w:val="0"/>
              </w:rPr>
            </w:pPr>
            <w:r>
              <w:rPr>
                <w:rFonts w:ascii="Arial Narrow" w:hAnsi="Arial Narrow"/>
              </w:rPr>
              <w:t xml:space="preserve"> I</w:t>
            </w:r>
            <w:r>
              <w:rPr>
                <w:rFonts w:ascii="Arial" w:hAnsi="Arial" w:cs="Arial"/>
                <w:b w:val="0"/>
              </w:rPr>
              <w:t>TEM 4</w:t>
            </w:r>
          </w:p>
        </w:tc>
      </w:tr>
      <w:tr w:rsidR="003F0F7F" w14:paraId="587E00E6" w14:textId="77777777" w:rsidTr="00347894">
        <w:tc>
          <w:tcPr>
            <w:tcW w:w="5778" w:type="dxa"/>
            <w:shd w:val="clear" w:color="auto" w:fill="D9D9D9"/>
          </w:tcPr>
          <w:p w14:paraId="61E15B3D"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Description Of Scope Of Work</w:t>
            </w:r>
          </w:p>
        </w:tc>
        <w:tc>
          <w:tcPr>
            <w:tcW w:w="4050" w:type="dxa"/>
            <w:shd w:val="clear" w:color="auto" w:fill="D9D9D9"/>
          </w:tcPr>
          <w:p w14:paraId="1D762534"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Total Cost</w:t>
            </w:r>
          </w:p>
        </w:tc>
      </w:tr>
      <w:tr w:rsidR="003F0F7F" w14:paraId="7FDAA454" w14:textId="77777777" w:rsidTr="00347894">
        <w:tc>
          <w:tcPr>
            <w:tcW w:w="5778" w:type="dxa"/>
          </w:tcPr>
          <w:p w14:paraId="74F55C8E"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Removal of upflow forced air gas furnace and replace with new 95 AFUE gas furnace (mobile home)</w:t>
            </w:r>
          </w:p>
          <w:p w14:paraId="03ECAE19" w14:textId="77777777" w:rsidR="003F0F7F" w:rsidRDefault="003F0F7F" w:rsidP="00347894">
            <w:pPr>
              <w:pStyle w:val="Header"/>
              <w:tabs>
                <w:tab w:val="clear" w:pos="4320"/>
                <w:tab w:val="clear" w:pos="8640"/>
              </w:tabs>
              <w:rPr>
                <w:rFonts w:ascii="Arial" w:hAnsi="Arial" w:cs="Arial"/>
                <w:sz w:val="20"/>
              </w:rPr>
            </w:pPr>
            <w:r>
              <w:rPr>
                <w:rFonts w:ascii="Arial" w:hAnsi="Arial" w:cs="Arial"/>
              </w:rPr>
              <w:t xml:space="preserve">60,000 btu </w:t>
            </w:r>
            <w:r w:rsidRPr="00662385">
              <w:rPr>
                <w:rFonts w:ascii="Arial" w:hAnsi="Arial" w:cs="Arial"/>
                <w:sz w:val="20"/>
              </w:rPr>
              <w:t>(or nearest equivalent &amp; specify)</w:t>
            </w:r>
          </w:p>
          <w:p w14:paraId="29DFA7F6" w14:textId="77777777" w:rsidR="003F0F7F" w:rsidRDefault="003F0F7F" w:rsidP="00347894">
            <w:pPr>
              <w:pStyle w:val="Header"/>
              <w:tabs>
                <w:tab w:val="clear" w:pos="4320"/>
                <w:tab w:val="clear" w:pos="8640"/>
              </w:tabs>
              <w:rPr>
                <w:rFonts w:ascii="Arial" w:hAnsi="Arial" w:cs="Arial"/>
                <w:sz w:val="20"/>
              </w:rPr>
            </w:pPr>
            <w:r>
              <w:rPr>
                <w:rFonts w:ascii="Arial" w:hAnsi="Arial" w:cs="Arial"/>
                <w:szCs w:val="24"/>
              </w:rPr>
              <w:t>80</w:t>
            </w:r>
            <w:r w:rsidRPr="00662385">
              <w:rPr>
                <w:rFonts w:ascii="Arial" w:hAnsi="Arial" w:cs="Arial"/>
                <w:szCs w:val="24"/>
              </w:rPr>
              <w:t>,000 btu</w:t>
            </w:r>
            <w:r>
              <w:rPr>
                <w:rFonts w:ascii="Arial" w:hAnsi="Arial" w:cs="Arial"/>
                <w:sz w:val="20"/>
              </w:rPr>
              <w:t xml:space="preserve"> </w:t>
            </w:r>
            <w:r w:rsidRPr="00662385">
              <w:rPr>
                <w:rFonts w:ascii="Arial" w:hAnsi="Arial" w:cs="Arial"/>
                <w:sz w:val="20"/>
              </w:rPr>
              <w:t>(or nearest equivalent &amp; specify)</w:t>
            </w:r>
          </w:p>
          <w:p w14:paraId="043B48A9" w14:textId="77777777" w:rsidR="003F0F7F" w:rsidRDefault="003F0F7F" w:rsidP="00347894">
            <w:pPr>
              <w:pStyle w:val="Header"/>
              <w:tabs>
                <w:tab w:val="clear" w:pos="4320"/>
                <w:tab w:val="clear" w:pos="8640"/>
              </w:tabs>
              <w:rPr>
                <w:rFonts w:ascii="Arial" w:hAnsi="Arial" w:cs="Arial"/>
                <w:sz w:val="20"/>
              </w:rPr>
            </w:pPr>
            <w:r>
              <w:rPr>
                <w:rFonts w:ascii="Arial" w:hAnsi="Arial" w:cs="Arial"/>
                <w:szCs w:val="24"/>
              </w:rPr>
              <w:t>100</w:t>
            </w:r>
            <w:r w:rsidRPr="00662385">
              <w:rPr>
                <w:rFonts w:ascii="Arial" w:hAnsi="Arial" w:cs="Arial"/>
                <w:szCs w:val="24"/>
              </w:rPr>
              <w:t>,000 btu</w:t>
            </w:r>
            <w:r>
              <w:rPr>
                <w:rFonts w:ascii="Arial" w:hAnsi="Arial" w:cs="Arial"/>
                <w:sz w:val="20"/>
              </w:rPr>
              <w:t xml:space="preserve"> </w:t>
            </w:r>
            <w:r w:rsidRPr="00662385">
              <w:rPr>
                <w:rFonts w:ascii="Arial" w:hAnsi="Arial" w:cs="Arial"/>
                <w:sz w:val="20"/>
              </w:rPr>
              <w:t>(or nearest equivalent &amp; specify)</w:t>
            </w:r>
          </w:p>
          <w:p w14:paraId="715F2906" w14:textId="77777777" w:rsidR="003F0F7F" w:rsidRDefault="003F0F7F" w:rsidP="00347894">
            <w:pPr>
              <w:pStyle w:val="Header"/>
              <w:tabs>
                <w:tab w:val="clear" w:pos="4320"/>
                <w:tab w:val="clear" w:pos="8640"/>
              </w:tabs>
              <w:rPr>
                <w:rFonts w:ascii="Arial" w:hAnsi="Arial" w:cs="Arial"/>
                <w:sz w:val="20"/>
              </w:rPr>
            </w:pPr>
            <w:r w:rsidRPr="00662385">
              <w:rPr>
                <w:rFonts w:ascii="Arial" w:hAnsi="Arial" w:cs="Arial"/>
                <w:szCs w:val="24"/>
              </w:rPr>
              <w:t>95,000 btu</w:t>
            </w:r>
            <w:r>
              <w:rPr>
                <w:rFonts w:ascii="Arial" w:hAnsi="Arial" w:cs="Arial"/>
                <w:sz w:val="20"/>
              </w:rPr>
              <w:t xml:space="preserve"> </w:t>
            </w:r>
            <w:r w:rsidRPr="00662385">
              <w:rPr>
                <w:rFonts w:ascii="Arial" w:hAnsi="Arial" w:cs="Arial"/>
                <w:sz w:val="20"/>
              </w:rPr>
              <w:t>(or nearest equivalent &amp; specify)</w:t>
            </w:r>
          </w:p>
          <w:p w14:paraId="6AB5BCC5" w14:textId="77777777" w:rsidR="003F0F7F" w:rsidRDefault="003F0F7F" w:rsidP="00347894">
            <w:pPr>
              <w:pStyle w:val="Header"/>
              <w:tabs>
                <w:tab w:val="clear" w:pos="4320"/>
                <w:tab w:val="clear" w:pos="8640"/>
              </w:tabs>
              <w:rPr>
                <w:rFonts w:ascii="Arial" w:hAnsi="Arial" w:cs="Arial"/>
                <w:sz w:val="20"/>
              </w:rPr>
            </w:pPr>
            <w:r w:rsidRPr="00662385">
              <w:rPr>
                <w:rFonts w:ascii="Arial" w:hAnsi="Arial" w:cs="Arial"/>
                <w:szCs w:val="24"/>
              </w:rPr>
              <w:t>110,000 btu</w:t>
            </w:r>
            <w:r>
              <w:rPr>
                <w:rFonts w:ascii="Arial" w:hAnsi="Arial" w:cs="Arial"/>
                <w:sz w:val="20"/>
              </w:rPr>
              <w:t xml:space="preserve"> </w:t>
            </w:r>
            <w:r w:rsidRPr="00662385">
              <w:rPr>
                <w:rFonts w:ascii="Arial" w:hAnsi="Arial" w:cs="Arial"/>
                <w:sz w:val="20"/>
              </w:rPr>
              <w:t>(or nearest equivalent &amp; specify)</w:t>
            </w:r>
          </w:p>
          <w:p w14:paraId="5917B97E" w14:textId="77777777" w:rsidR="003F0F7F" w:rsidRPr="00106B41" w:rsidRDefault="003F0F7F" w:rsidP="00347894">
            <w:pPr>
              <w:pStyle w:val="Header"/>
              <w:tabs>
                <w:tab w:val="clear" w:pos="4320"/>
                <w:tab w:val="clear" w:pos="8640"/>
              </w:tabs>
              <w:rPr>
                <w:rFonts w:ascii="Arial" w:hAnsi="Arial" w:cs="Arial"/>
                <w:sz w:val="20"/>
              </w:rPr>
            </w:pPr>
            <w:r w:rsidRPr="00662385">
              <w:rPr>
                <w:rFonts w:ascii="Arial" w:hAnsi="Arial" w:cs="Arial"/>
                <w:szCs w:val="24"/>
              </w:rPr>
              <w:t>125,000 btu</w:t>
            </w:r>
            <w:r>
              <w:rPr>
                <w:rFonts w:ascii="Arial" w:hAnsi="Arial" w:cs="Arial"/>
                <w:sz w:val="20"/>
              </w:rPr>
              <w:t xml:space="preserve">  </w:t>
            </w:r>
            <w:r w:rsidRPr="00662385">
              <w:rPr>
                <w:rFonts w:ascii="Arial" w:hAnsi="Arial" w:cs="Arial"/>
                <w:sz w:val="20"/>
              </w:rPr>
              <w:t>(or nearest equivalent &amp; specify)</w:t>
            </w:r>
          </w:p>
        </w:tc>
        <w:tc>
          <w:tcPr>
            <w:tcW w:w="4050" w:type="dxa"/>
          </w:tcPr>
          <w:p w14:paraId="7E33EE23" w14:textId="77777777" w:rsidR="003F0F7F" w:rsidRDefault="003F0F7F" w:rsidP="00347894">
            <w:pPr>
              <w:pStyle w:val="Header"/>
              <w:tabs>
                <w:tab w:val="clear" w:pos="4320"/>
                <w:tab w:val="clear" w:pos="8640"/>
              </w:tabs>
              <w:rPr>
                <w:rFonts w:ascii="Arial" w:hAnsi="Arial" w:cs="Arial"/>
              </w:rPr>
            </w:pPr>
            <w:r>
              <w:rPr>
                <w:rFonts w:ascii="Arial" w:hAnsi="Arial" w:cs="Arial"/>
              </w:rPr>
              <w:t xml:space="preserve"> CONTRACTOR’S BID AMOUNT</w:t>
            </w:r>
          </w:p>
          <w:p w14:paraId="2943ACFA" w14:textId="77777777" w:rsidR="003F0F7F" w:rsidRDefault="003F0F7F" w:rsidP="00347894">
            <w:pPr>
              <w:pStyle w:val="Header"/>
              <w:tabs>
                <w:tab w:val="clear" w:pos="4320"/>
                <w:tab w:val="clear" w:pos="8640"/>
              </w:tabs>
              <w:jc w:val="center"/>
              <w:rPr>
                <w:rFonts w:ascii="Arial" w:hAnsi="Arial" w:cs="Arial"/>
              </w:rPr>
            </w:pPr>
          </w:p>
          <w:p w14:paraId="244FBAD4"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p w14:paraId="21BF1FD9"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p w14:paraId="3C359097"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p w14:paraId="6DF8B2A4"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p w14:paraId="78EA29D9"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p w14:paraId="4A5455CE"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p w14:paraId="206C8FF0"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tc>
      </w:tr>
      <w:tr w:rsidR="003F0F7F" w14:paraId="6931A9B1" w14:textId="77777777" w:rsidTr="00347894">
        <w:tc>
          <w:tcPr>
            <w:tcW w:w="9828" w:type="dxa"/>
            <w:gridSpan w:val="2"/>
            <w:tcBorders>
              <w:bottom w:val="single" w:sz="4" w:space="0" w:color="auto"/>
            </w:tcBorders>
          </w:tcPr>
          <w:p w14:paraId="01DF28EC" w14:textId="77777777" w:rsidR="003F0F7F" w:rsidRDefault="003F0F7F" w:rsidP="00347894">
            <w:pPr>
              <w:pStyle w:val="Header"/>
              <w:tabs>
                <w:tab w:val="clear" w:pos="4320"/>
                <w:tab w:val="clear" w:pos="8640"/>
              </w:tabs>
              <w:rPr>
                <w:rFonts w:ascii="Arial" w:hAnsi="Arial" w:cs="Arial"/>
                <w:b w:val="0"/>
              </w:rPr>
            </w:pPr>
            <w:r>
              <w:rPr>
                <w:rFonts w:ascii="Arial" w:hAnsi="Arial" w:cs="Arial"/>
                <w:b w:val="0"/>
              </w:rPr>
              <w:t>ITEM 5</w:t>
            </w:r>
          </w:p>
        </w:tc>
      </w:tr>
      <w:tr w:rsidR="003F0F7F" w14:paraId="4C60CE8F" w14:textId="77777777" w:rsidTr="00347894">
        <w:tc>
          <w:tcPr>
            <w:tcW w:w="5778" w:type="dxa"/>
            <w:shd w:val="clear" w:color="auto" w:fill="D9D9D9"/>
          </w:tcPr>
          <w:p w14:paraId="3147E1D7"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Description Of Scope Of Work</w:t>
            </w:r>
          </w:p>
        </w:tc>
        <w:tc>
          <w:tcPr>
            <w:tcW w:w="4050" w:type="dxa"/>
            <w:shd w:val="clear" w:color="auto" w:fill="D9D9D9"/>
          </w:tcPr>
          <w:p w14:paraId="2DAFCD39"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Total Cost</w:t>
            </w:r>
          </w:p>
        </w:tc>
      </w:tr>
      <w:tr w:rsidR="003F0F7F" w14:paraId="21AC8408" w14:textId="77777777" w:rsidTr="00347894">
        <w:trPr>
          <w:trHeight w:val="1502"/>
        </w:trPr>
        <w:tc>
          <w:tcPr>
            <w:tcW w:w="5778" w:type="dxa"/>
          </w:tcPr>
          <w:p w14:paraId="38E12F66"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 xml:space="preserve">Replacement unit: package unit  gas/electric 14.5-SEER </w:t>
            </w:r>
          </w:p>
          <w:p w14:paraId="31E421AA" w14:textId="77777777" w:rsidR="003F0F7F" w:rsidRDefault="003F0F7F" w:rsidP="00347894">
            <w:pPr>
              <w:pStyle w:val="Header"/>
              <w:tabs>
                <w:tab w:val="clear" w:pos="4320"/>
                <w:tab w:val="clear" w:pos="8640"/>
              </w:tabs>
              <w:rPr>
                <w:rFonts w:ascii="Arial" w:hAnsi="Arial" w:cs="Arial"/>
              </w:rPr>
            </w:pPr>
            <w:r>
              <w:rPr>
                <w:rFonts w:ascii="Arial" w:hAnsi="Arial" w:cs="Arial"/>
              </w:rPr>
              <w:t>2 ton</w:t>
            </w:r>
          </w:p>
          <w:p w14:paraId="17EC46C9" w14:textId="77777777" w:rsidR="003F0F7F" w:rsidRDefault="003F0F7F" w:rsidP="00347894">
            <w:pPr>
              <w:pStyle w:val="Header"/>
              <w:tabs>
                <w:tab w:val="clear" w:pos="4320"/>
                <w:tab w:val="clear" w:pos="8640"/>
              </w:tabs>
              <w:rPr>
                <w:rFonts w:ascii="Arial" w:hAnsi="Arial" w:cs="Arial"/>
              </w:rPr>
            </w:pPr>
            <w:r>
              <w:rPr>
                <w:rFonts w:ascii="Arial" w:hAnsi="Arial" w:cs="Arial"/>
              </w:rPr>
              <w:t>3 ton</w:t>
            </w:r>
          </w:p>
          <w:p w14:paraId="5E644032" w14:textId="77777777" w:rsidR="003F0F7F" w:rsidRDefault="003F0F7F" w:rsidP="00347894">
            <w:pPr>
              <w:pStyle w:val="Header"/>
              <w:tabs>
                <w:tab w:val="clear" w:pos="4320"/>
                <w:tab w:val="clear" w:pos="8640"/>
              </w:tabs>
              <w:rPr>
                <w:rFonts w:ascii="Arial" w:hAnsi="Arial" w:cs="Arial"/>
              </w:rPr>
            </w:pPr>
            <w:r>
              <w:rPr>
                <w:rFonts w:ascii="Arial" w:hAnsi="Arial" w:cs="Arial"/>
              </w:rPr>
              <w:t xml:space="preserve">4 ton </w:t>
            </w:r>
          </w:p>
        </w:tc>
        <w:tc>
          <w:tcPr>
            <w:tcW w:w="4050" w:type="dxa"/>
          </w:tcPr>
          <w:p w14:paraId="46FF9A53" w14:textId="77777777" w:rsidR="003F0F7F" w:rsidRDefault="003F0F7F" w:rsidP="00347894">
            <w:pPr>
              <w:pStyle w:val="Header"/>
              <w:tabs>
                <w:tab w:val="clear" w:pos="4320"/>
                <w:tab w:val="clear" w:pos="8640"/>
              </w:tabs>
              <w:jc w:val="center"/>
              <w:rPr>
                <w:rFonts w:ascii="Arial" w:hAnsi="Arial" w:cs="Arial"/>
              </w:rPr>
            </w:pPr>
            <w:r>
              <w:rPr>
                <w:rFonts w:ascii="Arial" w:hAnsi="Arial" w:cs="Arial"/>
              </w:rPr>
              <w:t>CONTRACTOR’S BID AMOUNT</w:t>
            </w:r>
          </w:p>
          <w:p w14:paraId="56D04C06" w14:textId="77777777" w:rsidR="003F0F7F" w:rsidRDefault="003F0F7F" w:rsidP="00347894">
            <w:pPr>
              <w:pStyle w:val="Header"/>
              <w:tabs>
                <w:tab w:val="clear" w:pos="4320"/>
                <w:tab w:val="clear" w:pos="8640"/>
              </w:tabs>
              <w:jc w:val="center"/>
              <w:rPr>
                <w:rFonts w:ascii="Arial" w:hAnsi="Arial" w:cs="Arial"/>
              </w:rPr>
            </w:pPr>
          </w:p>
          <w:p w14:paraId="10017546" w14:textId="77777777" w:rsidR="003F0F7F" w:rsidRPr="00FC2E8E" w:rsidRDefault="003F0F7F" w:rsidP="00347894">
            <w:pPr>
              <w:pStyle w:val="Header"/>
              <w:tabs>
                <w:tab w:val="clear" w:pos="4320"/>
                <w:tab w:val="clear" w:pos="8640"/>
              </w:tabs>
              <w:jc w:val="left"/>
              <w:rPr>
                <w:rFonts w:ascii="Arial" w:hAnsi="Arial" w:cs="Arial"/>
                <w:u w:val="single"/>
              </w:rPr>
            </w:pPr>
            <w:r>
              <w:rPr>
                <w:rFonts w:ascii="Arial" w:hAnsi="Arial" w:cs="Arial"/>
              </w:rPr>
              <w:t xml:space="preserve">$        </w:t>
            </w:r>
          </w:p>
          <w:p w14:paraId="22FCB1E8"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p w14:paraId="5341E2F4" w14:textId="77777777" w:rsidR="003F0F7F" w:rsidRPr="007E2F73" w:rsidRDefault="003F0F7F" w:rsidP="00347894">
            <w:pPr>
              <w:pStyle w:val="Header"/>
              <w:tabs>
                <w:tab w:val="clear" w:pos="4320"/>
                <w:tab w:val="clear" w:pos="8640"/>
              </w:tabs>
              <w:jc w:val="left"/>
              <w:rPr>
                <w:rFonts w:ascii="Arial" w:hAnsi="Arial" w:cs="Arial"/>
              </w:rPr>
            </w:pPr>
            <w:r>
              <w:rPr>
                <w:rFonts w:ascii="Arial" w:hAnsi="Arial" w:cs="Arial"/>
              </w:rPr>
              <w:t>$</w:t>
            </w:r>
          </w:p>
        </w:tc>
      </w:tr>
      <w:tr w:rsidR="003F0F7F" w14:paraId="4D35E51B" w14:textId="77777777" w:rsidTr="00347894">
        <w:tc>
          <w:tcPr>
            <w:tcW w:w="9828" w:type="dxa"/>
            <w:gridSpan w:val="2"/>
            <w:tcBorders>
              <w:bottom w:val="single" w:sz="4" w:space="0" w:color="auto"/>
            </w:tcBorders>
          </w:tcPr>
          <w:p w14:paraId="7251F521" w14:textId="77777777" w:rsidR="003F0F7F" w:rsidRDefault="003F0F7F" w:rsidP="00347894">
            <w:pPr>
              <w:pStyle w:val="Header"/>
              <w:tabs>
                <w:tab w:val="clear" w:pos="4320"/>
                <w:tab w:val="clear" w:pos="8640"/>
              </w:tabs>
              <w:rPr>
                <w:rFonts w:ascii="Arial" w:hAnsi="Arial" w:cs="Arial"/>
                <w:b w:val="0"/>
              </w:rPr>
            </w:pPr>
            <w:r>
              <w:rPr>
                <w:rFonts w:ascii="Arial" w:hAnsi="Arial" w:cs="Arial"/>
                <w:b w:val="0"/>
              </w:rPr>
              <w:t>ITEM 6</w:t>
            </w:r>
          </w:p>
        </w:tc>
      </w:tr>
      <w:tr w:rsidR="003F0F7F" w14:paraId="3DD7C754" w14:textId="77777777" w:rsidTr="00347894">
        <w:tc>
          <w:tcPr>
            <w:tcW w:w="5778" w:type="dxa"/>
            <w:shd w:val="clear" w:color="auto" w:fill="D9D9D9"/>
          </w:tcPr>
          <w:p w14:paraId="27A308DD"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Description Of Scope Of Work</w:t>
            </w:r>
          </w:p>
        </w:tc>
        <w:tc>
          <w:tcPr>
            <w:tcW w:w="4050" w:type="dxa"/>
            <w:shd w:val="clear" w:color="auto" w:fill="D9D9D9"/>
          </w:tcPr>
          <w:p w14:paraId="3497C7C6"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Total Cost</w:t>
            </w:r>
          </w:p>
        </w:tc>
      </w:tr>
      <w:tr w:rsidR="003F0F7F" w14:paraId="6B09B40F" w14:textId="77777777" w:rsidTr="00347894">
        <w:tc>
          <w:tcPr>
            <w:tcW w:w="5778" w:type="dxa"/>
          </w:tcPr>
          <w:p w14:paraId="1A06B789"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Install Direct Vent Gas Heater Propane/Natural Gas for Site Built or Mobile Home (80+% efficiency with blower)</w:t>
            </w:r>
          </w:p>
          <w:p w14:paraId="0EBBCA54" w14:textId="77777777" w:rsidR="003F0F7F" w:rsidRDefault="003F0F7F" w:rsidP="00347894">
            <w:pPr>
              <w:pStyle w:val="Header"/>
              <w:tabs>
                <w:tab w:val="clear" w:pos="4320"/>
                <w:tab w:val="clear" w:pos="8640"/>
              </w:tabs>
              <w:rPr>
                <w:rFonts w:ascii="Arial" w:hAnsi="Arial" w:cs="Arial"/>
              </w:rPr>
            </w:pPr>
            <w:r>
              <w:rPr>
                <w:rFonts w:ascii="Arial" w:hAnsi="Arial" w:cs="Arial"/>
              </w:rPr>
              <w:t>15,000 btu</w:t>
            </w:r>
          </w:p>
          <w:p w14:paraId="554DBDE6" w14:textId="77777777" w:rsidR="003F0F7F" w:rsidRDefault="003F0F7F" w:rsidP="00347894">
            <w:pPr>
              <w:pStyle w:val="Header"/>
              <w:tabs>
                <w:tab w:val="clear" w:pos="4320"/>
                <w:tab w:val="clear" w:pos="8640"/>
              </w:tabs>
              <w:rPr>
                <w:rFonts w:ascii="Arial" w:hAnsi="Arial" w:cs="Arial"/>
              </w:rPr>
            </w:pPr>
            <w:r>
              <w:rPr>
                <w:rFonts w:ascii="Arial" w:hAnsi="Arial" w:cs="Arial"/>
              </w:rPr>
              <w:t>35,000 btu</w:t>
            </w:r>
          </w:p>
          <w:p w14:paraId="227B020A" w14:textId="77777777" w:rsidR="003F0F7F" w:rsidRDefault="003F0F7F" w:rsidP="00347894">
            <w:pPr>
              <w:pStyle w:val="Header"/>
              <w:tabs>
                <w:tab w:val="clear" w:pos="4320"/>
                <w:tab w:val="clear" w:pos="8640"/>
              </w:tabs>
              <w:rPr>
                <w:rFonts w:ascii="Arial" w:hAnsi="Arial" w:cs="Arial"/>
              </w:rPr>
            </w:pPr>
            <w:r>
              <w:rPr>
                <w:rFonts w:ascii="Arial" w:hAnsi="Arial" w:cs="Arial"/>
              </w:rPr>
              <w:t>55,000 btu</w:t>
            </w:r>
          </w:p>
          <w:p w14:paraId="6409F92C" w14:textId="77777777" w:rsidR="003F0F7F" w:rsidRDefault="003F0F7F" w:rsidP="00347894">
            <w:pPr>
              <w:pStyle w:val="Header"/>
              <w:tabs>
                <w:tab w:val="clear" w:pos="4320"/>
                <w:tab w:val="clear" w:pos="8640"/>
              </w:tabs>
              <w:jc w:val="left"/>
              <w:rPr>
                <w:rFonts w:ascii="Arial" w:hAnsi="Arial" w:cs="Arial"/>
              </w:rPr>
            </w:pPr>
          </w:p>
        </w:tc>
        <w:tc>
          <w:tcPr>
            <w:tcW w:w="4050" w:type="dxa"/>
          </w:tcPr>
          <w:p w14:paraId="6DA8E805" w14:textId="77777777" w:rsidR="003F0F7F" w:rsidRDefault="003F0F7F" w:rsidP="00347894">
            <w:pPr>
              <w:pStyle w:val="Header"/>
              <w:tabs>
                <w:tab w:val="clear" w:pos="4320"/>
                <w:tab w:val="clear" w:pos="8640"/>
              </w:tabs>
              <w:rPr>
                <w:rFonts w:ascii="Arial" w:hAnsi="Arial" w:cs="Arial"/>
              </w:rPr>
            </w:pPr>
            <w:r>
              <w:rPr>
                <w:rFonts w:ascii="Arial" w:hAnsi="Arial" w:cs="Arial"/>
              </w:rPr>
              <w:t xml:space="preserve"> CONTRACTOR’S BID AMOUNT</w:t>
            </w:r>
          </w:p>
          <w:p w14:paraId="03D9FC42" w14:textId="77777777" w:rsidR="003F0F7F" w:rsidRDefault="003F0F7F" w:rsidP="00347894">
            <w:pPr>
              <w:pStyle w:val="Header"/>
              <w:tabs>
                <w:tab w:val="clear" w:pos="4320"/>
                <w:tab w:val="clear" w:pos="8640"/>
              </w:tabs>
              <w:jc w:val="center"/>
              <w:rPr>
                <w:rFonts w:ascii="Arial" w:hAnsi="Arial" w:cs="Arial"/>
              </w:rPr>
            </w:pPr>
          </w:p>
          <w:p w14:paraId="5CAF2DF1" w14:textId="77777777" w:rsidR="003F0F7F" w:rsidRDefault="003F0F7F" w:rsidP="00347894">
            <w:pPr>
              <w:pStyle w:val="Header"/>
              <w:tabs>
                <w:tab w:val="clear" w:pos="4320"/>
                <w:tab w:val="clear" w:pos="8640"/>
              </w:tabs>
              <w:jc w:val="left"/>
              <w:rPr>
                <w:rFonts w:ascii="Arial" w:hAnsi="Arial" w:cs="Arial"/>
              </w:rPr>
            </w:pPr>
          </w:p>
          <w:p w14:paraId="478258B5"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p w14:paraId="6E91EFA4"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p w14:paraId="6FA36940"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tc>
      </w:tr>
      <w:tr w:rsidR="003F0F7F" w14:paraId="305BB425" w14:textId="77777777" w:rsidTr="00347894">
        <w:tc>
          <w:tcPr>
            <w:tcW w:w="9828" w:type="dxa"/>
            <w:gridSpan w:val="2"/>
            <w:tcBorders>
              <w:bottom w:val="single" w:sz="4" w:space="0" w:color="auto"/>
            </w:tcBorders>
          </w:tcPr>
          <w:p w14:paraId="6E4D8E5F" w14:textId="77777777" w:rsidR="003F0F7F" w:rsidRDefault="003F0F7F" w:rsidP="00347894">
            <w:pPr>
              <w:pStyle w:val="Header"/>
              <w:tabs>
                <w:tab w:val="clear" w:pos="4320"/>
                <w:tab w:val="clear" w:pos="8640"/>
              </w:tabs>
              <w:rPr>
                <w:rFonts w:ascii="Arial" w:hAnsi="Arial" w:cs="Arial"/>
                <w:b w:val="0"/>
              </w:rPr>
            </w:pPr>
            <w:r>
              <w:rPr>
                <w:rFonts w:ascii="Arial" w:hAnsi="Arial" w:cs="Arial"/>
                <w:b w:val="0"/>
              </w:rPr>
              <w:t>ITEM 7</w:t>
            </w:r>
          </w:p>
        </w:tc>
      </w:tr>
      <w:tr w:rsidR="003F0F7F" w14:paraId="7212E855" w14:textId="77777777" w:rsidTr="00347894">
        <w:tc>
          <w:tcPr>
            <w:tcW w:w="5778" w:type="dxa"/>
            <w:shd w:val="clear" w:color="auto" w:fill="D9D9D9"/>
          </w:tcPr>
          <w:p w14:paraId="491ABCFE"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Description Of Scope Of Work</w:t>
            </w:r>
          </w:p>
        </w:tc>
        <w:tc>
          <w:tcPr>
            <w:tcW w:w="4050" w:type="dxa"/>
            <w:shd w:val="clear" w:color="auto" w:fill="D9D9D9"/>
          </w:tcPr>
          <w:p w14:paraId="21D1360A"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Total Cost</w:t>
            </w:r>
          </w:p>
        </w:tc>
      </w:tr>
      <w:tr w:rsidR="003F0F7F" w14:paraId="183FC3BC" w14:textId="77777777" w:rsidTr="00347894">
        <w:tc>
          <w:tcPr>
            <w:tcW w:w="5778" w:type="dxa"/>
          </w:tcPr>
          <w:p w14:paraId="5A6808C0"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Remove unvented gas heater and cap off.</w:t>
            </w:r>
          </w:p>
          <w:p w14:paraId="6424A1F6" w14:textId="77777777" w:rsidR="003F0F7F" w:rsidRDefault="003F0F7F" w:rsidP="00347894">
            <w:pPr>
              <w:pStyle w:val="Header"/>
              <w:tabs>
                <w:tab w:val="clear" w:pos="4320"/>
                <w:tab w:val="clear" w:pos="8640"/>
              </w:tabs>
              <w:rPr>
                <w:rFonts w:ascii="Arial" w:hAnsi="Arial" w:cs="Arial"/>
              </w:rPr>
            </w:pPr>
          </w:p>
        </w:tc>
        <w:tc>
          <w:tcPr>
            <w:tcW w:w="4050" w:type="dxa"/>
          </w:tcPr>
          <w:p w14:paraId="6C665001" w14:textId="77777777" w:rsidR="003F0F7F" w:rsidRDefault="003F0F7F" w:rsidP="00347894">
            <w:pPr>
              <w:pStyle w:val="Header"/>
              <w:tabs>
                <w:tab w:val="clear" w:pos="4320"/>
                <w:tab w:val="clear" w:pos="8640"/>
              </w:tabs>
              <w:rPr>
                <w:rFonts w:ascii="Arial" w:hAnsi="Arial" w:cs="Arial"/>
              </w:rPr>
            </w:pPr>
            <w:r>
              <w:rPr>
                <w:rFonts w:ascii="Arial" w:hAnsi="Arial" w:cs="Arial"/>
              </w:rPr>
              <w:t xml:space="preserve"> CONTRACTOR’S BID AMOUNT</w:t>
            </w:r>
          </w:p>
          <w:p w14:paraId="2C1816F3" w14:textId="77777777" w:rsidR="003F0F7F" w:rsidRDefault="003F0F7F" w:rsidP="00347894">
            <w:pPr>
              <w:pStyle w:val="Header"/>
              <w:tabs>
                <w:tab w:val="clear" w:pos="4320"/>
                <w:tab w:val="clear" w:pos="8640"/>
              </w:tabs>
              <w:jc w:val="center"/>
              <w:rPr>
                <w:rFonts w:ascii="Arial" w:hAnsi="Arial" w:cs="Arial"/>
              </w:rPr>
            </w:pPr>
          </w:p>
          <w:p w14:paraId="33352100"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tc>
      </w:tr>
      <w:tr w:rsidR="003F0F7F" w14:paraId="26D67C91" w14:textId="77777777" w:rsidTr="00347894">
        <w:tc>
          <w:tcPr>
            <w:tcW w:w="9828" w:type="dxa"/>
            <w:gridSpan w:val="2"/>
            <w:tcBorders>
              <w:bottom w:val="single" w:sz="4" w:space="0" w:color="auto"/>
            </w:tcBorders>
          </w:tcPr>
          <w:p w14:paraId="6144C8C1" w14:textId="77777777" w:rsidR="003F0F7F" w:rsidRDefault="003F0F7F" w:rsidP="00347894">
            <w:pPr>
              <w:pStyle w:val="Header"/>
              <w:tabs>
                <w:tab w:val="clear" w:pos="4320"/>
                <w:tab w:val="clear" w:pos="8640"/>
              </w:tabs>
              <w:rPr>
                <w:rFonts w:ascii="Arial" w:hAnsi="Arial" w:cs="Arial"/>
                <w:b w:val="0"/>
              </w:rPr>
            </w:pPr>
            <w:r>
              <w:rPr>
                <w:rFonts w:ascii="Arial" w:hAnsi="Arial" w:cs="Arial"/>
                <w:b w:val="0"/>
              </w:rPr>
              <w:t>ITEM 8</w:t>
            </w:r>
          </w:p>
        </w:tc>
      </w:tr>
      <w:tr w:rsidR="003F0F7F" w14:paraId="318118E8" w14:textId="77777777" w:rsidTr="00347894">
        <w:tc>
          <w:tcPr>
            <w:tcW w:w="5778" w:type="dxa"/>
            <w:shd w:val="clear" w:color="auto" w:fill="D9D9D9"/>
          </w:tcPr>
          <w:p w14:paraId="0D758219"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Description Of Scope Of Work</w:t>
            </w:r>
          </w:p>
        </w:tc>
        <w:tc>
          <w:tcPr>
            <w:tcW w:w="4050" w:type="dxa"/>
            <w:shd w:val="clear" w:color="auto" w:fill="D9D9D9"/>
          </w:tcPr>
          <w:p w14:paraId="700CAE21"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Total Cost</w:t>
            </w:r>
          </w:p>
        </w:tc>
      </w:tr>
      <w:tr w:rsidR="003F0F7F" w14:paraId="61096C23" w14:textId="77777777" w:rsidTr="00347894">
        <w:tc>
          <w:tcPr>
            <w:tcW w:w="5778" w:type="dxa"/>
          </w:tcPr>
          <w:p w14:paraId="40A54BEE"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Install programmable thermostat</w:t>
            </w:r>
          </w:p>
          <w:p w14:paraId="205EC686" w14:textId="77777777" w:rsidR="003F0F7F" w:rsidRDefault="003F0F7F" w:rsidP="00347894">
            <w:pPr>
              <w:pStyle w:val="Header"/>
              <w:tabs>
                <w:tab w:val="clear" w:pos="4320"/>
                <w:tab w:val="clear" w:pos="8640"/>
              </w:tabs>
              <w:jc w:val="left"/>
              <w:rPr>
                <w:rFonts w:ascii="Arial" w:hAnsi="Arial" w:cs="Arial"/>
              </w:rPr>
            </w:pPr>
          </w:p>
          <w:p w14:paraId="6EF2CD15" w14:textId="77777777" w:rsidR="003F0F7F" w:rsidRDefault="003F0F7F" w:rsidP="00347894">
            <w:pPr>
              <w:pStyle w:val="Header"/>
              <w:tabs>
                <w:tab w:val="clear" w:pos="4320"/>
                <w:tab w:val="clear" w:pos="8640"/>
              </w:tabs>
              <w:rPr>
                <w:rFonts w:ascii="Arial" w:hAnsi="Arial" w:cs="Arial"/>
              </w:rPr>
            </w:pPr>
          </w:p>
        </w:tc>
        <w:tc>
          <w:tcPr>
            <w:tcW w:w="4050" w:type="dxa"/>
          </w:tcPr>
          <w:p w14:paraId="73B286A0" w14:textId="77777777" w:rsidR="003F0F7F" w:rsidRDefault="003F0F7F" w:rsidP="00347894">
            <w:pPr>
              <w:pStyle w:val="Header"/>
              <w:tabs>
                <w:tab w:val="clear" w:pos="4320"/>
                <w:tab w:val="clear" w:pos="8640"/>
              </w:tabs>
              <w:rPr>
                <w:rFonts w:ascii="Arial" w:hAnsi="Arial" w:cs="Arial"/>
              </w:rPr>
            </w:pPr>
            <w:r>
              <w:rPr>
                <w:rFonts w:ascii="Arial" w:hAnsi="Arial" w:cs="Arial"/>
              </w:rPr>
              <w:t xml:space="preserve"> CONTRACTOR’S BID AMOUNT</w:t>
            </w:r>
          </w:p>
          <w:p w14:paraId="22E3ACD3" w14:textId="77777777" w:rsidR="003F0F7F" w:rsidRDefault="003F0F7F" w:rsidP="00347894">
            <w:pPr>
              <w:pStyle w:val="Header"/>
              <w:tabs>
                <w:tab w:val="clear" w:pos="4320"/>
                <w:tab w:val="clear" w:pos="8640"/>
              </w:tabs>
              <w:jc w:val="center"/>
              <w:rPr>
                <w:rFonts w:ascii="Arial" w:hAnsi="Arial" w:cs="Arial"/>
              </w:rPr>
            </w:pPr>
          </w:p>
          <w:p w14:paraId="1369E882"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tc>
      </w:tr>
      <w:tr w:rsidR="003F0F7F" w14:paraId="5A69519E" w14:textId="77777777" w:rsidTr="00347894">
        <w:tc>
          <w:tcPr>
            <w:tcW w:w="9828" w:type="dxa"/>
            <w:gridSpan w:val="2"/>
            <w:tcBorders>
              <w:bottom w:val="single" w:sz="4" w:space="0" w:color="auto"/>
            </w:tcBorders>
          </w:tcPr>
          <w:p w14:paraId="41865B4C" w14:textId="77777777" w:rsidR="003F0F7F" w:rsidRDefault="003F0F7F" w:rsidP="00347894">
            <w:pPr>
              <w:pStyle w:val="Header"/>
              <w:tabs>
                <w:tab w:val="clear" w:pos="4320"/>
                <w:tab w:val="clear" w:pos="8640"/>
              </w:tabs>
              <w:rPr>
                <w:rFonts w:ascii="Arial" w:hAnsi="Arial" w:cs="Arial"/>
                <w:b w:val="0"/>
              </w:rPr>
            </w:pPr>
            <w:r>
              <w:rPr>
                <w:rFonts w:ascii="Arial" w:hAnsi="Arial" w:cs="Arial"/>
                <w:b w:val="0"/>
              </w:rPr>
              <w:lastRenderedPageBreak/>
              <w:t>ITEM 9</w:t>
            </w:r>
          </w:p>
        </w:tc>
      </w:tr>
      <w:tr w:rsidR="003F0F7F" w14:paraId="28502FD7" w14:textId="77777777" w:rsidTr="00347894">
        <w:tc>
          <w:tcPr>
            <w:tcW w:w="5778" w:type="dxa"/>
            <w:shd w:val="clear" w:color="auto" w:fill="D9D9D9"/>
          </w:tcPr>
          <w:p w14:paraId="156D0087"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Description Of Scope Of Work</w:t>
            </w:r>
          </w:p>
        </w:tc>
        <w:tc>
          <w:tcPr>
            <w:tcW w:w="4050" w:type="dxa"/>
            <w:shd w:val="clear" w:color="auto" w:fill="D9D9D9"/>
          </w:tcPr>
          <w:p w14:paraId="11BA04A0"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Total Cost</w:t>
            </w:r>
          </w:p>
        </w:tc>
      </w:tr>
      <w:tr w:rsidR="003F0F7F" w14:paraId="7D71EF32" w14:textId="77777777" w:rsidTr="00347894">
        <w:tc>
          <w:tcPr>
            <w:tcW w:w="5778" w:type="dxa"/>
          </w:tcPr>
          <w:p w14:paraId="27480A0C"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Install new ductwork, seal, and insulate per linear foot:</w:t>
            </w:r>
          </w:p>
          <w:p w14:paraId="11B63804" w14:textId="77777777" w:rsidR="003F0F7F" w:rsidRDefault="003F0F7F" w:rsidP="00347894">
            <w:pPr>
              <w:pStyle w:val="Header"/>
              <w:tabs>
                <w:tab w:val="clear" w:pos="4320"/>
                <w:tab w:val="clear" w:pos="8640"/>
              </w:tabs>
              <w:rPr>
                <w:rFonts w:ascii="Arial" w:hAnsi="Arial" w:cs="Arial"/>
              </w:rPr>
            </w:pPr>
            <w:r>
              <w:rPr>
                <w:rFonts w:ascii="Arial" w:hAnsi="Arial" w:cs="Arial"/>
              </w:rPr>
              <w:t>Hard pipe</w:t>
            </w:r>
          </w:p>
          <w:p w14:paraId="168FBA23" w14:textId="77777777" w:rsidR="003F0F7F" w:rsidRDefault="003F0F7F" w:rsidP="00347894">
            <w:pPr>
              <w:pStyle w:val="Header"/>
              <w:tabs>
                <w:tab w:val="clear" w:pos="4320"/>
                <w:tab w:val="clear" w:pos="8640"/>
              </w:tabs>
              <w:rPr>
                <w:rFonts w:ascii="Arial" w:hAnsi="Arial" w:cs="Arial"/>
              </w:rPr>
            </w:pPr>
            <w:r>
              <w:rPr>
                <w:rFonts w:ascii="Arial" w:hAnsi="Arial" w:cs="Arial"/>
              </w:rPr>
              <w:t>Flex duct</w:t>
            </w:r>
          </w:p>
          <w:p w14:paraId="22E48B89" w14:textId="77777777" w:rsidR="003F0F7F" w:rsidRDefault="003F0F7F" w:rsidP="00347894">
            <w:pPr>
              <w:pStyle w:val="Header"/>
              <w:tabs>
                <w:tab w:val="clear" w:pos="4320"/>
                <w:tab w:val="clear" w:pos="8640"/>
              </w:tabs>
              <w:rPr>
                <w:rFonts w:ascii="Arial" w:hAnsi="Arial" w:cs="Arial"/>
              </w:rPr>
            </w:pPr>
          </w:p>
        </w:tc>
        <w:tc>
          <w:tcPr>
            <w:tcW w:w="4050" w:type="dxa"/>
          </w:tcPr>
          <w:p w14:paraId="34C9D0CD" w14:textId="77777777" w:rsidR="003F0F7F" w:rsidRDefault="003F0F7F" w:rsidP="00347894">
            <w:pPr>
              <w:pStyle w:val="Header"/>
              <w:tabs>
                <w:tab w:val="clear" w:pos="4320"/>
                <w:tab w:val="clear" w:pos="8640"/>
              </w:tabs>
              <w:rPr>
                <w:rFonts w:ascii="Arial" w:hAnsi="Arial" w:cs="Arial"/>
              </w:rPr>
            </w:pPr>
            <w:r>
              <w:rPr>
                <w:rFonts w:ascii="Arial" w:hAnsi="Arial" w:cs="Arial"/>
              </w:rPr>
              <w:t xml:space="preserve"> CONTRACTOR’S BID AMOUNT</w:t>
            </w:r>
          </w:p>
          <w:p w14:paraId="3D5C0DA2" w14:textId="77777777" w:rsidR="003F0F7F" w:rsidRDefault="003F0F7F" w:rsidP="00347894">
            <w:pPr>
              <w:pStyle w:val="Header"/>
              <w:tabs>
                <w:tab w:val="clear" w:pos="4320"/>
                <w:tab w:val="clear" w:pos="8640"/>
              </w:tabs>
              <w:jc w:val="center"/>
              <w:rPr>
                <w:rFonts w:ascii="Arial" w:hAnsi="Arial" w:cs="Arial"/>
              </w:rPr>
            </w:pPr>
          </w:p>
          <w:p w14:paraId="0F83CC6E"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p w14:paraId="4E4663DD"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tc>
      </w:tr>
      <w:tr w:rsidR="003F0F7F" w14:paraId="68FA56F6" w14:textId="77777777" w:rsidTr="00347894">
        <w:tc>
          <w:tcPr>
            <w:tcW w:w="9828" w:type="dxa"/>
            <w:gridSpan w:val="2"/>
            <w:tcBorders>
              <w:bottom w:val="single" w:sz="4" w:space="0" w:color="auto"/>
            </w:tcBorders>
          </w:tcPr>
          <w:p w14:paraId="16F2502C" w14:textId="77777777" w:rsidR="003F0F7F" w:rsidRDefault="003F0F7F" w:rsidP="00347894">
            <w:pPr>
              <w:pStyle w:val="Header"/>
              <w:tabs>
                <w:tab w:val="clear" w:pos="4320"/>
                <w:tab w:val="clear" w:pos="8640"/>
              </w:tabs>
              <w:rPr>
                <w:rFonts w:ascii="Arial" w:hAnsi="Arial" w:cs="Arial"/>
                <w:b w:val="0"/>
              </w:rPr>
            </w:pPr>
            <w:r>
              <w:rPr>
                <w:rFonts w:ascii="Arial" w:hAnsi="Arial" w:cs="Arial"/>
                <w:b w:val="0"/>
              </w:rPr>
              <w:t xml:space="preserve">ITEM 10 </w:t>
            </w:r>
          </w:p>
        </w:tc>
      </w:tr>
      <w:tr w:rsidR="003F0F7F" w14:paraId="1EE468BE" w14:textId="77777777" w:rsidTr="00347894">
        <w:tc>
          <w:tcPr>
            <w:tcW w:w="5778" w:type="dxa"/>
            <w:shd w:val="clear" w:color="auto" w:fill="D9D9D9"/>
          </w:tcPr>
          <w:p w14:paraId="66E7174C"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Description Of Scope Of Work</w:t>
            </w:r>
          </w:p>
        </w:tc>
        <w:tc>
          <w:tcPr>
            <w:tcW w:w="4050" w:type="dxa"/>
            <w:shd w:val="clear" w:color="auto" w:fill="D9D9D9"/>
          </w:tcPr>
          <w:p w14:paraId="4A75A915"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Total Cost</w:t>
            </w:r>
          </w:p>
        </w:tc>
      </w:tr>
      <w:tr w:rsidR="003F0F7F" w14:paraId="3E660A3D" w14:textId="77777777" w:rsidTr="00347894">
        <w:tc>
          <w:tcPr>
            <w:tcW w:w="5778" w:type="dxa"/>
          </w:tcPr>
          <w:p w14:paraId="3B92F9E5"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Repair new ductwork, seal, and insulate per linear foot:</w:t>
            </w:r>
          </w:p>
          <w:p w14:paraId="10899ADD" w14:textId="77777777" w:rsidR="003F0F7F" w:rsidRDefault="003F0F7F" w:rsidP="00347894">
            <w:pPr>
              <w:pStyle w:val="Header"/>
              <w:tabs>
                <w:tab w:val="clear" w:pos="4320"/>
                <w:tab w:val="clear" w:pos="8640"/>
              </w:tabs>
              <w:rPr>
                <w:rFonts w:ascii="Arial" w:hAnsi="Arial" w:cs="Arial"/>
              </w:rPr>
            </w:pPr>
            <w:r>
              <w:rPr>
                <w:rFonts w:ascii="Arial" w:hAnsi="Arial" w:cs="Arial"/>
              </w:rPr>
              <w:t>Hard pipe</w:t>
            </w:r>
          </w:p>
          <w:p w14:paraId="0A06CD81" w14:textId="77777777" w:rsidR="003F0F7F" w:rsidRDefault="003F0F7F" w:rsidP="00347894">
            <w:pPr>
              <w:pStyle w:val="Header"/>
              <w:tabs>
                <w:tab w:val="clear" w:pos="4320"/>
                <w:tab w:val="clear" w:pos="8640"/>
              </w:tabs>
              <w:rPr>
                <w:rFonts w:ascii="Arial" w:hAnsi="Arial" w:cs="Arial"/>
              </w:rPr>
            </w:pPr>
            <w:r>
              <w:rPr>
                <w:rFonts w:ascii="Arial" w:hAnsi="Arial" w:cs="Arial"/>
              </w:rPr>
              <w:t>Flex duct</w:t>
            </w:r>
          </w:p>
          <w:p w14:paraId="420690B3"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 xml:space="preserve"> </w:t>
            </w:r>
          </w:p>
        </w:tc>
        <w:tc>
          <w:tcPr>
            <w:tcW w:w="4050" w:type="dxa"/>
          </w:tcPr>
          <w:p w14:paraId="10E9FDC5" w14:textId="77777777" w:rsidR="003F0F7F" w:rsidRDefault="003F0F7F" w:rsidP="00347894">
            <w:pPr>
              <w:pStyle w:val="Header"/>
              <w:tabs>
                <w:tab w:val="clear" w:pos="4320"/>
                <w:tab w:val="clear" w:pos="8640"/>
              </w:tabs>
              <w:rPr>
                <w:rFonts w:ascii="Arial" w:hAnsi="Arial" w:cs="Arial"/>
              </w:rPr>
            </w:pPr>
            <w:r>
              <w:rPr>
                <w:rFonts w:ascii="Arial" w:hAnsi="Arial" w:cs="Arial"/>
              </w:rPr>
              <w:t xml:space="preserve"> CONTRACTOR’S BID AMOUNT</w:t>
            </w:r>
          </w:p>
          <w:p w14:paraId="7BB920C4" w14:textId="77777777" w:rsidR="003F0F7F" w:rsidRDefault="003F0F7F" w:rsidP="00347894">
            <w:pPr>
              <w:pStyle w:val="Header"/>
              <w:tabs>
                <w:tab w:val="clear" w:pos="4320"/>
                <w:tab w:val="clear" w:pos="8640"/>
              </w:tabs>
              <w:jc w:val="center"/>
              <w:rPr>
                <w:rFonts w:ascii="Arial" w:hAnsi="Arial" w:cs="Arial"/>
              </w:rPr>
            </w:pPr>
          </w:p>
          <w:p w14:paraId="082AF3DF"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p w14:paraId="72DA5E71"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tc>
      </w:tr>
      <w:tr w:rsidR="003F0F7F" w14:paraId="7FBC6BFA" w14:textId="77777777" w:rsidTr="00347894">
        <w:tc>
          <w:tcPr>
            <w:tcW w:w="9828" w:type="dxa"/>
            <w:gridSpan w:val="2"/>
            <w:tcBorders>
              <w:bottom w:val="single" w:sz="4" w:space="0" w:color="auto"/>
            </w:tcBorders>
          </w:tcPr>
          <w:p w14:paraId="6BA3A34B" w14:textId="77777777" w:rsidR="003F0F7F" w:rsidRDefault="003F0F7F" w:rsidP="00347894">
            <w:pPr>
              <w:pStyle w:val="Header"/>
              <w:tabs>
                <w:tab w:val="clear" w:pos="4320"/>
                <w:tab w:val="clear" w:pos="8640"/>
              </w:tabs>
              <w:rPr>
                <w:rFonts w:ascii="Arial" w:hAnsi="Arial" w:cs="Arial"/>
                <w:b w:val="0"/>
              </w:rPr>
            </w:pPr>
            <w:r>
              <w:rPr>
                <w:rFonts w:ascii="Arial" w:hAnsi="Arial" w:cs="Arial"/>
                <w:b w:val="0"/>
              </w:rPr>
              <w:t xml:space="preserve">ITEM 11 </w:t>
            </w:r>
          </w:p>
        </w:tc>
      </w:tr>
      <w:tr w:rsidR="003F0F7F" w14:paraId="567EA6A9" w14:textId="77777777" w:rsidTr="00347894">
        <w:tc>
          <w:tcPr>
            <w:tcW w:w="5778" w:type="dxa"/>
            <w:shd w:val="clear" w:color="auto" w:fill="D9D9D9"/>
          </w:tcPr>
          <w:p w14:paraId="7A876036"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Description Of Scope Of Work</w:t>
            </w:r>
          </w:p>
        </w:tc>
        <w:tc>
          <w:tcPr>
            <w:tcW w:w="4050" w:type="dxa"/>
            <w:shd w:val="clear" w:color="auto" w:fill="D9D9D9"/>
          </w:tcPr>
          <w:p w14:paraId="3682E457"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Total Cost</w:t>
            </w:r>
          </w:p>
        </w:tc>
      </w:tr>
      <w:tr w:rsidR="003F0F7F" w14:paraId="441A7E1D" w14:textId="77777777" w:rsidTr="00347894">
        <w:tc>
          <w:tcPr>
            <w:tcW w:w="5778" w:type="dxa"/>
          </w:tcPr>
          <w:p w14:paraId="53CC7F0E"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Install high/low pipes for HVAC, close off top of HVAC closet and install insulation dam around pipes</w:t>
            </w:r>
          </w:p>
        </w:tc>
        <w:tc>
          <w:tcPr>
            <w:tcW w:w="4050" w:type="dxa"/>
          </w:tcPr>
          <w:p w14:paraId="673317DF" w14:textId="77777777" w:rsidR="003F0F7F" w:rsidRDefault="003F0F7F" w:rsidP="00347894">
            <w:pPr>
              <w:pStyle w:val="Header"/>
              <w:tabs>
                <w:tab w:val="clear" w:pos="4320"/>
                <w:tab w:val="clear" w:pos="8640"/>
              </w:tabs>
              <w:rPr>
                <w:rFonts w:ascii="Arial" w:hAnsi="Arial" w:cs="Arial"/>
              </w:rPr>
            </w:pPr>
            <w:r>
              <w:rPr>
                <w:rFonts w:ascii="Arial" w:hAnsi="Arial" w:cs="Arial"/>
              </w:rPr>
              <w:t xml:space="preserve"> CONTRACTOR’S BID AMOUNT</w:t>
            </w:r>
          </w:p>
          <w:p w14:paraId="2E27B369"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tc>
      </w:tr>
      <w:tr w:rsidR="003F0F7F" w14:paraId="07516FC9" w14:textId="77777777" w:rsidTr="00347894">
        <w:tc>
          <w:tcPr>
            <w:tcW w:w="9828" w:type="dxa"/>
            <w:gridSpan w:val="2"/>
            <w:tcBorders>
              <w:bottom w:val="single" w:sz="4" w:space="0" w:color="auto"/>
            </w:tcBorders>
          </w:tcPr>
          <w:p w14:paraId="4764F680" w14:textId="77777777" w:rsidR="003F0F7F" w:rsidRDefault="003F0F7F" w:rsidP="00347894">
            <w:pPr>
              <w:pStyle w:val="Header"/>
              <w:tabs>
                <w:tab w:val="clear" w:pos="4320"/>
                <w:tab w:val="clear" w:pos="8640"/>
              </w:tabs>
              <w:rPr>
                <w:rFonts w:ascii="Arial" w:hAnsi="Arial" w:cs="Arial"/>
                <w:b w:val="0"/>
              </w:rPr>
            </w:pPr>
            <w:r>
              <w:rPr>
                <w:rFonts w:ascii="Arial" w:hAnsi="Arial" w:cs="Arial"/>
                <w:b w:val="0"/>
              </w:rPr>
              <w:t xml:space="preserve">ITEM 12 </w:t>
            </w:r>
          </w:p>
        </w:tc>
      </w:tr>
      <w:tr w:rsidR="003F0F7F" w14:paraId="1FFCACDA" w14:textId="77777777" w:rsidTr="00347894">
        <w:tc>
          <w:tcPr>
            <w:tcW w:w="5778" w:type="dxa"/>
            <w:shd w:val="clear" w:color="auto" w:fill="D9D9D9"/>
          </w:tcPr>
          <w:p w14:paraId="5A3A18FB"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Description Of Scope Of Work</w:t>
            </w:r>
          </w:p>
        </w:tc>
        <w:tc>
          <w:tcPr>
            <w:tcW w:w="4050" w:type="dxa"/>
            <w:shd w:val="clear" w:color="auto" w:fill="D9D9D9"/>
          </w:tcPr>
          <w:p w14:paraId="01DD4069"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Total Cost</w:t>
            </w:r>
          </w:p>
        </w:tc>
      </w:tr>
      <w:tr w:rsidR="003F0F7F" w14:paraId="4611D1EA" w14:textId="77777777" w:rsidTr="00347894">
        <w:tc>
          <w:tcPr>
            <w:tcW w:w="5778" w:type="dxa"/>
          </w:tcPr>
          <w:p w14:paraId="3B7FDD39"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Routine clean/tune service of furnace:</w:t>
            </w:r>
          </w:p>
        </w:tc>
        <w:tc>
          <w:tcPr>
            <w:tcW w:w="4050" w:type="dxa"/>
          </w:tcPr>
          <w:p w14:paraId="33569CC3" w14:textId="77777777" w:rsidR="003F0F7F" w:rsidRDefault="003F0F7F" w:rsidP="00347894">
            <w:pPr>
              <w:pStyle w:val="Header"/>
              <w:tabs>
                <w:tab w:val="clear" w:pos="4320"/>
                <w:tab w:val="clear" w:pos="8640"/>
              </w:tabs>
              <w:rPr>
                <w:rFonts w:ascii="Arial" w:hAnsi="Arial" w:cs="Arial"/>
              </w:rPr>
            </w:pPr>
            <w:r>
              <w:rPr>
                <w:rFonts w:ascii="Arial" w:hAnsi="Arial" w:cs="Arial"/>
              </w:rPr>
              <w:t xml:space="preserve"> CONTRACTOR’S BID AMOUNT</w:t>
            </w:r>
          </w:p>
          <w:p w14:paraId="1CC8C281" w14:textId="77777777" w:rsidR="003F0F7F" w:rsidRDefault="003F0F7F" w:rsidP="00347894">
            <w:pPr>
              <w:pStyle w:val="Header"/>
              <w:tabs>
                <w:tab w:val="clear" w:pos="4320"/>
                <w:tab w:val="clear" w:pos="8640"/>
              </w:tabs>
              <w:jc w:val="center"/>
              <w:rPr>
                <w:rFonts w:ascii="Arial" w:hAnsi="Arial" w:cs="Arial"/>
              </w:rPr>
            </w:pPr>
          </w:p>
          <w:p w14:paraId="5CDA8449"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tc>
      </w:tr>
    </w:tbl>
    <w:p w14:paraId="34AEDF57" w14:textId="77777777" w:rsidR="003F0F7F" w:rsidRDefault="003F0F7F" w:rsidP="003F0F7F">
      <w:pPr>
        <w:pStyle w:val="BodyTextIndent"/>
        <w:ind w:left="0"/>
        <w:rPr>
          <w:rFonts w:ascii="Arial" w:hAnsi="Arial" w:cs="Arial"/>
          <w:szCs w:val="22"/>
        </w:rPr>
      </w:pPr>
    </w:p>
    <w:p w14:paraId="33BAE493" w14:textId="77777777" w:rsidR="003F0F7F" w:rsidRDefault="003F0F7F" w:rsidP="003F0F7F">
      <w:pPr>
        <w:pStyle w:val="Header"/>
        <w:tabs>
          <w:tab w:val="clear" w:pos="4320"/>
          <w:tab w:val="clear" w:pos="8640"/>
          <w:tab w:val="center" w:pos="4500"/>
          <w:tab w:val="left" w:pos="7373"/>
        </w:tabs>
        <w:jc w:val="both"/>
        <w:rPr>
          <w:rFonts w:ascii="Arial" w:hAnsi="Arial" w:cs="Arial"/>
          <w:b w:val="0"/>
        </w:rPr>
      </w:pPr>
      <w:r>
        <w:rPr>
          <w:rFonts w:ascii="Arial Narrow" w:hAnsi="Arial Narrow"/>
          <w:bCs/>
        </w:rPr>
        <w:t>================================================================================</w:t>
      </w:r>
    </w:p>
    <w:p w14:paraId="23DF9852" w14:textId="77777777" w:rsidR="003F0F7F" w:rsidRDefault="003F0F7F" w:rsidP="003F0F7F">
      <w:pPr>
        <w:pStyle w:val="BodyTextIndent"/>
        <w:ind w:left="0"/>
        <w:rPr>
          <w:rFonts w:ascii="Arial" w:hAnsi="Arial" w:cs="Arial"/>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1"/>
        <w:gridCol w:w="3911"/>
      </w:tblGrid>
      <w:tr w:rsidR="003F0F7F" w14:paraId="525EF6C2" w14:textId="77777777" w:rsidTr="00347894">
        <w:tc>
          <w:tcPr>
            <w:tcW w:w="9900" w:type="dxa"/>
            <w:gridSpan w:val="2"/>
            <w:tcBorders>
              <w:bottom w:val="single" w:sz="4" w:space="0" w:color="000000"/>
            </w:tcBorders>
          </w:tcPr>
          <w:p w14:paraId="53E34F1D" w14:textId="77777777" w:rsidR="003F0F7F" w:rsidRDefault="003F0F7F" w:rsidP="00347894">
            <w:pPr>
              <w:pStyle w:val="Header"/>
              <w:tabs>
                <w:tab w:val="clear" w:pos="4320"/>
                <w:tab w:val="clear" w:pos="8640"/>
              </w:tabs>
              <w:rPr>
                <w:rFonts w:ascii="Arial" w:hAnsi="Arial" w:cs="Arial"/>
                <w:b w:val="0"/>
              </w:rPr>
            </w:pPr>
            <w:r>
              <w:rPr>
                <w:rFonts w:ascii="Arial" w:hAnsi="Arial" w:cs="Arial"/>
                <w:b w:val="0"/>
              </w:rPr>
              <w:t>ITEM 13:  GAS WATER HEATER</w:t>
            </w:r>
          </w:p>
        </w:tc>
      </w:tr>
      <w:tr w:rsidR="003F0F7F" w14:paraId="20836585" w14:textId="77777777" w:rsidTr="00347894">
        <w:tc>
          <w:tcPr>
            <w:tcW w:w="5760" w:type="dxa"/>
            <w:shd w:val="clear" w:color="auto" w:fill="D9D9D9"/>
          </w:tcPr>
          <w:p w14:paraId="202D478C"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Description of Scope of Work</w:t>
            </w:r>
          </w:p>
        </w:tc>
        <w:tc>
          <w:tcPr>
            <w:tcW w:w="4140" w:type="dxa"/>
            <w:shd w:val="clear" w:color="auto" w:fill="D9D9D9"/>
          </w:tcPr>
          <w:p w14:paraId="041E7BE3"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Total Cost</w:t>
            </w:r>
          </w:p>
        </w:tc>
      </w:tr>
      <w:tr w:rsidR="003F0F7F" w14:paraId="2DA753D5" w14:textId="77777777" w:rsidTr="00347894">
        <w:tc>
          <w:tcPr>
            <w:tcW w:w="5760" w:type="dxa"/>
          </w:tcPr>
          <w:p w14:paraId="6BDA5FAD"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Replace propane/natural gas water heater with Energy Star certified product, safety discharge pipe to exterior, sediment trap.</w:t>
            </w:r>
          </w:p>
          <w:p w14:paraId="3395712D" w14:textId="77777777" w:rsidR="003F0F7F" w:rsidRDefault="003F0F7F" w:rsidP="00347894">
            <w:pPr>
              <w:pStyle w:val="Header"/>
              <w:tabs>
                <w:tab w:val="clear" w:pos="4320"/>
                <w:tab w:val="clear" w:pos="8640"/>
              </w:tabs>
              <w:rPr>
                <w:rFonts w:ascii="Arial" w:hAnsi="Arial" w:cs="Arial"/>
              </w:rPr>
            </w:pPr>
          </w:p>
          <w:p w14:paraId="0723929C" w14:textId="77777777" w:rsidR="003F0F7F" w:rsidRDefault="003F0F7F" w:rsidP="00347894">
            <w:pPr>
              <w:pStyle w:val="Header"/>
              <w:tabs>
                <w:tab w:val="clear" w:pos="4320"/>
                <w:tab w:val="clear" w:pos="8640"/>
              </w:tabs>
              <w:rPr>
                <w:rFonts w:ascii="Arial" w:hAnsi="Arial" w:cs="Arial"/>
              </w:rPr>
            </w:pPr>
            <w:r>
              <w:rPr>
                <w:rFonts w:ascii="Arial" w:hAnsi="Arial" w:cs="Arial"/>
              </w:rPr>
              <w:t>40 Gallon</w:t>
            </w:r>
          </w:p>
        </w:tc>
        <w:tc>
          <w:tcPr>
            <w:tcW w:w="4140" w:type="dxa"/>
          </w:tcPr>
          <w:p w14:paraId="7ABC142E" w14:textId="77777777" w:rsidR="003F0F7F" w:rsidRDefault="003F0F7F" w:rsidP="00347894">
            <w:pPr>
              <w:pStyle w:val="Header"/>
              <w:tabs>
                <w:tab w:val="clear" w:pos="4320"/>
                <w:tab w:val="clear" w:pos="8640"/>
              </w:tabs>
              <w:rPr>
                <w:rFonts w:ascii="Arial" w:hAnsi="Arial" w:cs="Arial"/>
              </w:rPr>
            </w:pPr>
            <w:r>
              <w:rPr>
                <w:rFonts w:ascii="Arial" w:hAnsi="Arial" w:cs="Arial"/>
              </w:rPr>
              <w:t>CONTRACTOR’S BID AMOUNT</w:t>
            </w:r>
          </w:p>
          <w:p w14:paraId="1C5F1AAE" w14:textId="77777777" w:rsidR="003F0F7F" w:rsidRDefault="003F0F7F" w:rsidP="00347894">
            <w:pPr>
              <w:pStyle w:val="Header"/>
              <w:tabs>
                <w:tab w:val="clear" w:pos="4320"/>
                <w:tab w:val="clear" w:pos="8640"/>
              </w:tabs>
              <w:rPr>
                <w:rFonts w:ascii="Arial" w:hAnsi="Arial" w:cs="Arial"/>
              </w:rPr>
            </w:pPr>
          </w:p>
          <w:p w14:paraId="078F4355" w14:textId="77777777" w:rsidR="003F0F7F" w:rsidRDefault="003F0F7F" w:rsidP="00347894">
            <w:pPr>
              <w:pStyle w:val="Header"/>
              <w:tabs>
                <w:tab w:val="clear" w:pos="4320"/>
                <w:tab w:val="clear" w:pos="8640"/>
              </w:tabs>
              <w:rPr>
                <w:rFonts w:ascii="Arial" w:hAnsi="Arial" w:cs="Arial"/>
              </w:rPr>
            </w:pPr>
          </w:p>
          <w:p w14:paraId="1E16B73F" w14:textId="77777777" w:rsidR="003F0F7F" w:rsidRDefault="003F0F7F" w:rsidP="00347894">
            <w:pPr>
              <w:pStyle w:val="Header"/>
              <w:tabs>
                <w:tab w:val="clear" w:pos="4320"/>
                <w:tab w:val="clear" w:pos="8640"/>
              </w:tabs>
              <w:jc w:val="left"/>
              <w:rPr>
                <w:rFonts w:ascii="Arial" w:hAnsi="Arial" w:cs="Arial"/>
              </w:rPr>
            </w:pPr>
          </w:p>
          <w:p w14:paraId="6880BB89"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tc>
      </w:tr>
      <w:tr w:rsidR="003F0F7F" w14:paraId="6AEDCCA8" w14:textId="77777777" w:rsidTr="00347894">
        <w:tc>
          <w:tcPr>
            <w:tcW w:w="9900" w:type="dxa"/>
            <w:gridSpan w:val="2"/>
            <w:tcBorders>
              <w:bottom w:val="single" w:sz="4" w:space="0" w:color="000000"/>
            </w:tcBorders>
          </w:tcPr>
          <w:p w14:paraId="0747DCC9" w14:textId="77777777" w:rsidR="003F0F7F" w:rsidRDefault="003F0F7F" w:rsidP="00347894">
            <w:pPr>
              <w:pStyle w:val="Header"/>
              <w:tabs>
                <w:tab w:val="clear" w:pos="4320"/>
                <w:tab w:val="clear" w:pos="8640"/>
              </w:tabs>
              <w:rPr>
                <w:rFonts w:ascii="Arial" w:hAnsi="Arial" w:cs="Arial"/>
                <w:b w:val="0"/>
              </w:rPr>
            </w:pPr>
            <w:r>
              <w:rPr>
                <w:rFonts w:ascii="Arial" w:hAnsi="Arial" w:cs="Arial"/>
                <w:b w:val="0"/>
              </w:rPr>
              <w:t>ITEM 14:  ELECTRIC WATER HEATERS</w:t>
            </w:r>
          </w:p>
        </w:tc>
      </w:tr>
      <w:tr w:rsidR="003F0F7F" w14:paraId="0FAC4247" w14:textId="77777777" w:rsidTr="00347894">
        <w:tc>
          <w:tcPr>
            <w:tcW w:w="5760" w:type="dxa"/>
            <w:shd w:val="clear" w:color="auto" w:fill="D9D9D9"/>
          </w:tcPr>
          <w:p w14:paraId="3FD1275E"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Description of Scope of Work</w:t>
            </w:r>
          </w:p>
        </w:tc>
        <w:tc>
          <w:tcPr>
            <w:tcW w:w="4140" w:type="dxa"/>
            <w:shd w:val="clear" w:color="auto" w:fill="D9D9D9"/>
          </w:tcPr>
          <w:p w14:paraId="55E00EFF"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Total Cost</w:t>
            </w:r>
          </w:p>
        </w:tc>
      </w:tr>
      <w:tr w:rsidR="003F0F7F" w14:paraId="39C04990" w14:textId="77777777" w:rsidTr="00347894">
        <w:trPr>
          <w:trHeight w:val="1410"/>
        </w:trPr>
        <w:tc>
          <w:tcPr>
            <w:tcW w:w="5760" w:type="dxa"/>
          </w:tcPr>
          <w:p w14:paraId="5E775803"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Replace electric water with Energy Star certified product and safety discharge pipe to exterior.</w:t>
            </w:r>
          </w:p>
          <w:p w14:paraId="23784A1A" w14:textId="77777777" w:rsidR="003F0F7F" w:rsidRDefault="003F0F7F" w:rsidP="00347894">
            <w:pPr>
              <w:pStyle w:val="Header"/>
              <w:tabs>
                <w:tab w:val="clear" w:pos="4320"/>
                <w:tab w:val="clear" w:pos="8640"/>
              </w:tabs>
              <w:rPr>
                <w:rFonts w:ascii="Arial" w:hAnsi="Arial" w:cs="Arial"/>
              </w:rPr>
            </w:pPr>
            <w:r>
              <w:rPr>
                <w:rFonts w:ascii="Arial" w:hAnsi="Arial" w:cs="Arial"/>
              </w:rPr>
              <w:t>30 Gallon</w:t>
            </w:r>
          </w:p>
          <w:p w14:paraId="58BF8735" w14:textId="77777777" w:rsidR="003F0F7F" w:rsidRDefault="003F0F7F" w:rsidP="00347894">
            <w:pPr>
              <w:pStyle w:val="Header"/>
              <w:tabs>
                <w:tab w:val="clear" w:pos="4320"/>
                <w:tab w:val="clear" w:pos="8640"/>
              </w:tabs>
              <w:rPr>
                <w:rFonts w:ascii="Arial" w:hAnsi="Arial" w:cs="Arial"/>
              </w:rPr>
            </w:pPr>
            <w:r>
              <w:rPr>
                <w:rFonts w:ascii="Arial" w:hAnsi="Arial" w:cs="Arial"/>
              </w:rPr>
              <w:t>40 Gallon</w:t>
            </w:r>
          </w:p>
          <w:p w14:paraId="46B2EC32" w14:textId="77777777" w:rsidR="003F0F7F" w:rsidRDefault="003F0F7F" w:rsidP="00347894">
            <w:pPr>
              <w:pStyle w:val="Header"/>
              <w:tabs>
                <w:tab w:val="clear" w:pos="4320"/>
                <w:tab w:val="clear" w:pos="8640"/>
              </w:tabs>
              <w:rPr>
                <w:rFonts w:ascii="Arial" w:hAnsi="Arial" w:cs="Arial"/>
              </w:rPr>
            </w:pPr>
            <w:r>
              <w:rPr>
                <w:rFonts w:ascii="Arial" w:hAnsi="Arial" w:cs="Arial"/>
              </w:rPr>
              <w:t>50 Gallon</w:t>
            </w:r>
          </w:p>
        </w:tc>
        <w:tc>
          <w:tcPr>
            <w:tcW w:w="4140" w:type="dxa"/>
          </w:tcPr>
          <w:p w14:paraId="591C223D" w14:textId="77777777" w:rsidR="003F0F7F" w:rsidRDefault="003F0F7F" w:rsidP="00347894">
            <w:pPr>
              <w:pStyle w:val="Header"/>
              <w:tabs>
                <w:tab w:val="clear" w:pos="4320"/>
                <w:tab w:val="clear" w:pos="8640"/>
              </w:tabs>
              <w:rPr>
                <w:rFonts w:ascii="Arial" w:hAnsi="Arial" w:cs="Arial"/>
              </w:rPr>
            </w:pPr>
            <w:r>
              <w:rPr>
                <w:rFonts w:ascii="Arial" w:hAnsi="Arial" w:cs="Arial"/>
              </w:rPr>
              <w:t>CONTRACTOR’S BID AMOUNT</w:t>
            </w:r>
          </w:p>
          <w:p w14:paraId="275A6377" w14:textId="77777777" w:rsidR="003F0F7F" w:rsidRDefault="003F0F7F" w:rsidP="00347894">
            <w:pPr>
              <w:pStyle w:val="Header"/>
              <w:tabs>
                <w:tab w:val="clear" w:pos="4320"/>
                <w:tab w:val="clear" w:pos="8640"/>
              </w:tabs>
              <w:jc w:val="left"/>
              <w:rPr>
                <w:rFonts w:ascii="Arial" w:hAnsi="Arial" w:cs="Arial"/>
              </w:rPr>
            </w:pPr>
          </w:p>
          <w:p w14:paraId="51A695E2" w14:textId="77777777" w:rsidR="003F0F7F" w:rsidRDefault="003F0F7F" w:rsidP="00347894">
            <w:pPr>
              <w:pStyle w:val="Header"/>
              <w:tabs>
                <w:tab w:val="clear" w:pos="4320"/>
                <w:tab w:val="clear" w:pos="8640"/>
              </w:tabs>
              <w:jc w:val="left"/>
              <w:rPr>
                <w:rFonts w:ascii="Arial" w:hAnsi="Arial" w:cs="Arial"/>
              </w:rPr>
            </w:pPr>
          </w:p>
          <w:p w14:paraId="7ED0EE24"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p w14:paraId="304CE2A0"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p w14:paraId="109EDE3B" w14:textId="77777777" w:rsidR="003F0F7F" w:rsidRDefault="003F0F7F" w:rsidP="00347894">
            <w:pPr>
              <w:pStyle w:val="Header"/>
              <w:jc w:val="left"/>
              <w:rPr>
                <w:rFonts w:ascii="Arial" w:hAnsi="Arial" w:cs="Arial"/>
              </w:rPr>
            </w:pPr>
            <w:r>
              <w:rPr>
                <w:rFonts w:ascii="Arial" w:hAnsi="Arial" w:cs="Arial"/>
              </w:rPr>
              <w:t>$</w:t>
            </w:r>
          </w:p>
        </w:tc>
      </w:tr>
      <w:tr w:rsidR="003F0F7F" w14:paraId="552C0ED8" w14:textId="77777777" w:rsidTr="00347894">
        <w:tc>
          <w:tcPr>
            <w:tcW w:w="9900" w:type="dxa"/>
            <w:gridSpan w:val="2"/>
            <w:tcBorders>
              <w:bottom w:val="single" w:sz="4" w:space="0" w:color="000000"/>
            </w:tcBorders>
          </w:tcPr>
          <w:p w14:paraId="20D2E1C5" w14:textId="77777777" w:rsidR="003F0F7F" w:rsidRDefault="003F0F7F" w:rsidP="00347894">
            <w:pPr>
              <w:pStyle w:val="Header"/>
              <w:tabs>
                <w:tab w:val="clear" w:pos="4320"/>
                <w:tab w:val="clear" w:pos="8640"/>
              </w:tabs>
              <w:rPr>
                <w:rFonts w:ascii="Arial" w:hAnsi="Arial" w:cs="Arial"/>
                <w:b w:val="0"/>
              </w:rPr>
            </w:pPr>
            <w:r>
              <w:rPr>
                <w:rFonts w:ascii="Arial" w:hAnsi="Arial" w:cs="Arial"/>
                <w:b w:val="0"/>
              </w:rPr>
              <w:t>ITEM 15:  MOBILE HOME GAS WATER HEATER</w:t>
            </w:r>
          </w:p>
        </w:tc>
      </w:tr>
      <w:tr w:rsidR="003F0F7F" w14:paraId="6AFE54EE" w14:textId="77777777" w:rsidTr="00347894">
        <w:tc>
          <w:tcPr>
            <w:tcW w:w="5760" w:type="dxa"/>
            <w:shd w:val="clear" w:color="auto" w:fill="D9D9D9"/>
          </w:tcPr>
          <w:p w14:paraId="16424ADD"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Description of Scope of Work</w:t>
            </w:r>
          </w:p>
        </w:tc>
        <w:tc>
          <w:tcPr>
            <w:tcW w:w="4140" w:type="dxa"/>
            <w:shd w:val="clear" w:color="auto" w:fill="D9D9D9"/>
          </w:tcPr>
          <w:p w14:paraId="083EC453"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Total Cost</w:t>
            </w:r>
          </w:p>
        </w:tc>
      </w:tr>
      <w:tr w:rsidR="003F0F7F" w14:paraId="183AFAA3" w14:textId="77777777" w:rsidTr="00347894">
        <w:tc>
          <w:tcPr>
            <w:tcW w:w="5760" w:type="dxa"/>
          </w:tcPr>
          <w:p w14:paraId="3A0D11D1" w14:textId="77777777" w:rsidR="003F0F7F" w:rsidRDefault="003F0F7F" w:rsidP="00347894">
            <w:pPr>
              <w:pStyle w:val="Header"/>
              <w:tabs>
                <w:tab w:val="clear" w:pos="4320"/>
                <w:tab w:val="clear" w:pos="8640"/>
              </w:tabs>
              <w:jc w:val="left"/>
              <w:rPr>
                <w:rFonts w:ascii="Arial" w:hAnsi="Arial" w:cs="Arial"/>
              </w:rPr>
            </w:pPr>
            <w:r>
              <w:rPr>
                <w:rFonts w:ascii="Arial" w:hAnsi="Arial" w:cs="Arial"/>
              </w:rPr>
              <w:lastRenderedPageBreak/>
              <w:t>Replace propane/natural gas water heater with Energy Star certified product, safety discharge pipe to exterior, sediment trap (mobile home).</w:t>
            </w:r>
          </w:p>
          <w:p w14:paraId="2271535F" w14:textId="77777777" w:rsidR="003F0F7F" w:rsidRDefault="003F0F7F" w:rsidP="00347894">
            <w:pPr>
              <w:pStyle w:val="Header"/>
              <w:tabs>
                <w:tab w:val="clear" w:pos="4320"/>
                <w:tab w:val="clear" w:pos="8640"/>
              </w:tabs>
              <w:rPr>
                <w:rFonts w:ascii="Arial" w:hAnsi="Arial" w:cs="Arial"/>
              </w:rPr>
            </w:pPr>
            <w:r>
              <w:rPr>
                <w:rFonts w:ascii="Arial" w:hAnsi="Arial" w:cs="Arial"/>
              </w:rPr>
              <w:t>30 Gallon</w:t>
            </w:r>
          </w:p>
          <w:p w14:paraId="7098322F" w14:textId="77777777" w:rsidR="003F0F7F" w:rsidRDefault="003F0F7F" w:rsidP="00347894">
            <w:pPr>
              <w:pStyle w:val="Header"/>
              <w:tabs>
                <w:tab w:val="clear" w:pos="4320"/>
                <w:tab w:val="clear" w:pos="8640"/>
              </w:tabs>
              <w:rPr>
                <w:rFonts w:ascii="Arial" w:hAnsi="Arial" w:cs="Arial"/>
              </w:rPr>
            </w:pPr>
            <w:r>
              <w:rPr>
                <w:rFonts w:ascii="Arial" w:hAnsi="Arial" w:cs="Arial"/>
              </w:rPr>
              <w:t>40 Gallon</w:t>
            </w:r>
          </w:p>
          <w:p w14:paraId="19CA2AA4" w14:textId="77777777" w:rsidR="003F0F7F" w:rsidRDefault="003F0F7F" w:rsidP="00347894">
            <w:pPr>
              <w:pStyle w:val="Header"/>
              <w:tabs>
                <w:tab w:val="clear" w:pos="4320"/>
                <w:tab w:val="clear" w:pos="8640"/>
              </w:tabs>
              <w:rPr>
                <w:rFonts w:ascii="Arial" w:hAnsi="Arial" w:cs="Arial"/>
              </w:rPr>
            </w:pPr>
            <w:r>
              <w:rPr>
                <w:rFonts w:ascii="Arial" w:hAnsi="Arial" w:cs="Arial"/>
              </w:rPr>
              <w:t>50 Gallon</w:t>
            </w:r>
          </w:p>
          <w:p w14:paraId="7BD288E7" w14:textId="77777777" w:rsidR="003F0F7F" w:rsidRDefault="003F0F7F" w:rsidP="00347894">
            <w:pPr>
              <w:pStyle w:val="Header"/>
              <w:tabs>
                <w:tab w:val="clear" w:pos="4320"/>
                <w:tab w:val="clear" w:pos="8640"/>
              </w:tabs>
              <w:rPr>
                <w:rFonts w:ascii="Arial" w:hAnsi="Arial" w:cs="Arial"/>
              </w:rPr>
            </w:pPr>
          </w:p>
        </w:tc>
        <w:tc>
          <w:tcPr>
            <w:tcW w:w="4140" w:type="dxa"/>
          </w:tcPr>
          <w:p w14:paraId="56DAF004" w14:textId="77777777" w:rsidR="003F0F7F" w:rsidRDefault="003F0F7F" w:rsidP="00347894">
            <w:pPr>
              <w:pStyle w:val="Header"/>
              <w:tabs>
                <w:tab w:val="clear" w:pos="4320"/>
                <w:tab w:val="clear" w:pos="8640"/>
              </w:tabs>
              <w:rPr>
                <w:rFonts w:ascii="Arial" w:hAnsi="Arial" w:cs="Arial"/>
              </w:rPr>
            </w:pPr>
            <w:r>
              <w:rPr>
                <w:rFonts w:ascii="Arial" w:hAnsi="Arial" w:cs="Arial"/>
              </w:rPr>
              <w:t>CONTRACTOR’S BID AMOUNT</w:t>
            </w:r>
          </w:p>
          <w:p w14:paraId="2836AB16" w14:textId="77777777" w:rsidR="003F0F7F" w:rsidRDefault="003F0F7F" w:rsidP="00347894">
            <w:pPr>
              <w:pStyle w:val="Header"/>
              <w:tabs>
                <w:tab w:val="clear" w:pos="4320"/>
                <w:tab w:val="clear" w:pos="8640"/>
              </w:tabs>
              <w:rPr>
                <w:rFonts w:ascii="Arial" w:hAnsi="Arial" w:cs="Arial"/>
              </w:rPr>
            </w:pPr>
          </w:p>
          <w:p w14:paraId="544E3878" w14:textId="77777777" w:rsidR="003F0F7F" w:rsidRDefault="003F0F7F" w:rsidP="00347894">
            <w:pPr>
              <w:pStyle w:val="Header"/>
              <w:tabs>
                <w:tab w:val="clear" w:pos="4320"/>
                <w:tab w:val="clear" w:pos="8640"/>
              </w:tabs>
              <w:rPr>
                <w:rFonts w:ascii="Arial" w:hAnsi="Arial" w:cs="Arial"/>
              </w:rPr>
            </w:pPr>
          </w:p>
          <w:p w14:paraId="57D92663" w14:textId="77777777" w:rsidR="003F0F7F" w:rsidRDefault="003F0F7F" w:rsidP="00347894">
            <w:pPr>
              <w:pStyle w:val="Header"/>
              <w:tabs>
                <w:tab w:val="clear" w:pos="4320"/>
                <w:tab w:val="clear" w:pos="8640"/>
              </w:tabs>
              <w:jc w:val="left"/>
              <w:rPr>
                <w:rFonts w:ascii="Arial" w:hAnsi="Arial" w:cs="Arial"/>
              </w:rPr>
            </w:pPr>
          </w:p>
          <w:p w14:paraId="40A29927"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p w14:paraId="38DA4A4E"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p w14:paraId="296163B6"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tc>
      </w:tr>
      <w:tr w:rsidR="003F0F7F" w14:paraId="11FF1992" w14:textId="77777777" w:rsidTr="00347894">
        <w:tc>
          <w:tcPr>
            <w:tcW w:w="9900" w:type="dxa"/>
            <w:gridSpan w:val="2"/>
            <w:tcBorders>
              <w:bottom w:val="single" w:sz="4" w:space="0" w:color="000000"/>
            </w:tcBorders>
          </w:tcPr>
          <w:p w14:paraId="29ADF790" w14:textId="77777777" w:rsidR="003F0F7F" w:rsidRDefault="003F0F7F" w:rsidP="00347894">
            <w:pPr>
              <w:pStyle w:val="Header"/>
              <w:tabs>
                <w:tab w:val="clear" w:pos="4320"/>
                <w:tab w:val="clear" w:pos="8640"/>
              </w:tabs>
              <w:rPr>
                <w:rFonts w:ascii="Arial" w:hAnsi="Arial" w:cs="Arial"/>
                <w:b w:val="0"/>
              </w:rPr>
            </w:pPr>
            <w:r>
              <w:rPr>
                <w:rFonts w:ascii="Arial" w:hAnsi="Arial" w:cs="Arial"/>
                <w:b w:val="0"/>
              </w:rPr>
              <w:t>ITEM 16:  MOBILE HOME ELECTRIC WATER HEATERS</w:t>
            </w:r>
          </w:p>
        </w:tc>
      </w:tr>
      <w:tr w:rsidR="003F0F7F" w14:paraId="19735731" w14:textId="77777777" w:rsidTr="00347894">
        <w:tc>
          <w:tcPr>
            <w:tcW w:w="5760" w:type="dxa"/>
            <w:shd w:val="clear" w:color="auto" w:fill="D9D9D9"/>
          </w:tcPr>
          <w:p w14:paraId="0284A9BE"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Description of Scope of Work</w:t>
            </w:r>
          </w:p>
        </w:tc>
        <w:tc>
          <w:tcPr>
            <w:tcW w:w="4140" w:type="dxa"/>
            <w:shd w:val="clear" w:color="auto" w:fill="D9D9D9"/>
          </w:tcPr>
          <w:p w14:paraId="36709E3D"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Total Cost</w:t>
            </w:r>
          </w:p>
        </w:tc>
      </w:tr>
      <w:tr w:rsidR="003F0F7F" w14:paraId="44F619CA" w14:textId="77777777" w:rsidTr="00347894">
        <w:trPr>
          <w:trHeight w:val="1410"/>
        </w:trPr>
        <w:tc>
          <w:tcPr>
            <w:tcW w:w="5760" w:type="dxa"/>
          </w:tcPr>
          <w:p w14:paraId="78E4B2C9"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Replace electric water with Energy Star certified product and safety discharge pipe to exterior (mobile home).</w:t>
            </w:r>
          </w:p>
          <w:p w14:paraId="78ABCDDD" w14:textId="77777777" w:rsidR="003F0F7F" w:rsidRDefault="003F0F7F" w:rsidP="00347894">
            <w:pPr>
              <w:pStyle w:val="Header"/>
              <w:tabs>
                <w:tab w:val="clear" w:pos="4320"/>
                <w:tab w:val="clear" w:pos="8640"/>
              </w:tabs>
              <w:rPr>
                <w:rFonts w:ascii="Arial" w:hAnsi="Arial" w:cs="Arial"/>
              </w:rPr>
            </w:pPr>
            <w:r>
              <w:rPr>
                <w:rFonts w:ascii="Arial" w:hAnsi="Arial" w:cs="Arial"/>
              </w:rPr>
              <w:t>30 Gallon</w:t>
            </w:r>
          </w:p>
          <w:p w14:paraId="7205996F" w14:textId="77777777" w:rsidR="003F0F7F" w:rsidRDefault="003F0F7F" w:rsidP="00347894">
            <w:pPr>
              <w:pStyle w:val="Header"/>
              <w:tabs>
                <w:tab w:val="clear" w:pos="4320"/>
                <w:tab w:val="clear" w:pos="8640"/>
              </w:tabs>
              <w:rPr>
                <w:rFonts w:ascii="Arial" w:hAnsi="Arial" w:cs="Arial"/>
              </w:rPr>
            </w:pPr>
            <w:r>
              <w:rPr>
                <w:rFonts w:ascii="Arial" w:hAnsi="Arial" w:cs="Arial"/>
              </w:rPr>
              <w:t>40 Gallon</w:t>
            </w:r>
          </w:p>
          <w:p w14:paraId="5BDC24CB" w14:textId="77777777" w:rsidR="003F0F7F" w:rsidRDefault="003F0F7F" w:rsidP="00347894">
            <w:pPr>
              <w:pStyle w:val="Header"/>
              <w:tabs>
                <w:tab w:val="clear" w:pos="4320"/>
                <w:tab w:val="clear" w:pos="8640"/>
              </w:tabs>
              <w:rPr>
                <w:rFonts w:ascii="Arial" w:hAnsi="Arial" w:cs="Arial"/>
              </w:rPr>
            </w:pPr>
          </w:p>
        </w:tc>
        <w:tc>
          <w:tcPr>
            <w:tcW w:w="4140" w:type="dxa"/>
          </w:tcPr>
          <w:p w14:paraId="277C681F" w14:textId="77777777" w:rsidR="003F0F7F" w:rsidRDefault="003F0F7F" w:rsidP="00347894">
            <w:pPr>
              <w:pStyle w:val="Header"/>
              <w:tabs>
                <w:tab w:val="clear" w:pos="4320"/>
                <w:tab w:val="clear" w:pos="8640"/>
              </w:tabs>
              <w:rPr>
                <w:rFonts w:ascii="Arial" w:hAnsi="Arial" w:cs="Arial"/>
              </w:rPr>
            </w:pPr>
            <w:r>
              <w:rPr>
                <w:rFonts w:ascii="Arial" w:hAnsi="Arial" w:cs="Arial"/>
              </w:rPr>
              <w:t>CONTRACTOR’S BID AMOUNT</w:t>
            </w:r>
          </w:p>
          <w:p w14:paraId="6AB34813" w14:textId="77777777" w:rsidR="003F0F7F" w:rsidRDefault="003F0F7F" w:rsidP="00347894">
            <w:pPr>
              <w:pStyle w:val="Header"/>
              <w:tabs>
                <w:tab w:val="clear" w:pos="4320"/>
                <w:tab w:val="clear" w:pos="8640"/>
              </w:tabs>
              <w:jc w:val="left"/>
              <w:rPr>
                <w:rFonts w:ascii="Arial" w:hAnsi="Arial" w:cs="Arial"/>
              </w:rPr>
            </w:pPr>
          </w:p>
          <w:p w14:paraId="7AE0E06F" w14:textId="77777777" w:rsidR="003F0F7F" w:rsidRDefault="003F0F7F" w:rsidP="00347894">
            <w:pPr>
              <w:pStyle w:val="Header"/>
              <w:tabs>
                <w:tab w:val="clear" w:pos="4320"/>
                <w:tab w:val="clear" w:pos="8640"/>
              </w:tabs>
              <w:jc w:val="left"/>
              <w:rPr>
                <w:rFonts w:ascii="Arial" w:hAnsi="Arial" w:cs="Arial"/>
              </w:rPr>
            </w:pPr>
          </w:p>
          <w:p w14:paraId="200EF2DE"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p w14:paraId="788801E4"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p w14:paraId="14BD8077" w14:textId="77777777" w:rsidR="003F0F7F" w:rsidRDefault="003F0F7F" w:rsidP="00347894">
            <w:pPr>
              <w:pStyle w:val="Header"/>
              <w:jc w:val="left"/>
              <w:rPr>
                <w:rFonts w:ascii="Arial" w:hAnsi="Arial" w:cs="Arial"/>
              </w:rPr>
            </w:pPr>
          </w:p>
        </w:tc>
      </w:tr>
      <w:tr w:rsidR="003F0F7F" w14:paraId="5E30530F" w14:textId="77777777" w:rsidTr="00347894">
        <w:tc>
          <w:tcPr>
            <w:tcW w:w="9900" w:type="dxa"/>
            <w:gridSpan w:val="2"/>
            <w:tcBorders>
              <w:bottom w:val="single" w:sz="4" w:space="0" w:color="000000"/>
            </w:tcBorders>
          </w:tcPr>
          <w:p w14:paraId="30483BF1" w14:textId="77777777" w:rsidR="003F0F7F" w:rsidRDefault="003F0F7F" w:rsidP="00347894">
            <w:pPr>
              <w:pStyle w:val="Header"/>
              <w:tabs>
                <w:tab w:val="clear" w:pos="4320"/>
                <w:tab w:val="clear" w:pos="8640"/>
              </w:tabs>
              <w:rPr>
                <w:rFonts w:ascii="Arial" w:hAnsi="Arial" w:cs="Arial"/>
                <w:b w:val="0"/>
              </w:rPr>
            </w:pPr>
            <w:r>
              <w:rPr>
                <w:rFonts w:ascii="Arial" w:hAnsi="Arial" w:cs="Arial"/>
                <w:b w:val="0"/>
              </w:rPr>
              <w:t>ITEM 17:  DIRECT VENT WATER HEATERS</w:t>
            </w:r>
          </w:p>
        </w:tc>
      </w:tr>
      <w:tr w:rsidR="003F0F7F" w14:paraId="3EA08751" w14:textId="77777777" w:rsidTr="00347894">
        <w:tc>
          <w:tcPr>
            <w:tcW w:w="5760" w:type="dxa"/>
            <w:shd w:val="clear" w:color="auto" w:fill="D9D9D9"/>
          </w:tcPr>
          <w:p w14:paraId="7EEF3D5D"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Description of Scope of Work</w:t>
            </w:r>
          </w:p>
        </w:tc>
        <w:tc>
          <w:tcPr>
            <w:tcW w:w="4140" w:type="dxa"/>
            <w:shd w:val="clear" w:color="auto" w:fill="D9D9D9"/>
          </w:tcPr>
          <w:p w14:paraId="3B120D99"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Total Cost</w:t>
            </w:r>
          </w:p>
        </w:tc>
      </w:tr>
      <w:tr w:rsidR="003F0F7F" w14:paraId="41A50F0A" w14:textId="77777777" w:rsidTr="00347894">
        <w:trPr>
          <w:trHeight w:val="1410"/>
        </w:trPr>
        <w:tc>
          <w:tcPr>
            <w:tcW w:w="5760" w:type="dxa"/>
          </w:tcPr>
          <w:p w14:paraId="2F73F502"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Install direct vent propane/natural gas water heater with Energy Star certified product and safety discharge pipe to exterior.</w:t>
            </w:r>
          </w:p>
          <w:p w14:paraId="0E8B2B9D" w14:textId="77777777" w:rsidR="003F0F7F" w:rsidRDefault="003F0F7F" w:rsidP="00347894">
            <w:pPr>
              <w:pStyle w:val="Header"/>
              <w:tabs>
                <w:tab w:val="clear" w:pos="4320"/>
                <w:tab w:val="clear" w:pos="8640"/>
              </w:tabs>
              <w:rPr>
                <w:rFonts w:ascii="Arial" w:hAnsi="Arial" w:cs="Arial"/>
              </w:rPr>
            </w:pPr>
            <w:r>
              <w:rPr>
                <w:rFonts w:ascii="Arial" w:hAnsi="Arial" w:cs="Arial"/>
              </w:rPr>
              <w:t>40 Gallon</w:t>
            </w:r>
          </w:p>
          <w:p w14:paraId="0C14F05E" w14:textId="77777777" w:rsidR="003F0F7F" w:rsidRDefault="003F0F7F" w:rsidP="00347894">
            <w:pPr>
              <w:pStyle w:val="Header"/>
              <w:tabs>
                <w:tab w:val="clear" w:pos="4320"/>
                <w:tab w:val="clear" w:pos="8640"/>
              </w:tabs>
              <w:rPr>
                <w:rFonts w:ascii="Arial" w:hAnsi="Arial" w:cs="Arial"/>
              </w:rPr>
            </w:pPr>
            <w:r>
              <w:rPr>
                <w:rFonts w:ascii="Arial" w:hAnsi="Arial" w:cs="Arial"/>
              </w:rPr>
              <w:t>50 Gallon</w:t>
            </w:r>
          </w:p>
        </w:tc>
        <w:tc>
          <w:tcPr>
            <w:tcW w:w="4140" w:type="dxa"/>
          </w:tcPr>
          <w:p w14:paraId="1A5600D2" w14:textId="77777777" w:rsidR="003F0F7F" w:rsidRDefault="003F0F7F" w:rsidP="00347894">
            <w:pPr>
              <w:pStyle w:val="Header"/>
              <w:tabs>
                <w:tab w:val="clear" w:pos="4320"/>
                <w:tab w:val="clear" w:pos="8640"/>
              </w:tabs>
              <w:rPr>
                <w:rFonts w:ascii="Arial" w:hAnsi="Arial" w:cs="Arial"/>
              </w:rPr>
            </w:pPr>
            <w:r>
              <w:rPr>
                <w:rFonts w:ascii="Arial" w:hAnsi="Arial" w:cs="Arial"/>
              </w:rPr>
              <w:t>CONTRACTOR’S BID AMOUNT</w:t>
            </w:r>
          </w:p>
          <w:p w14:paraId="706A3461" w14:textId="77777777" w:rsidR="003F0F7F" w:rsidRDefault="003F0F7F" w:rsidP="00347894">
            <w:pPr>
              <w:pStyle w:val="Header"/>
              <w:tabs>
                <w:tab w:val="clear" w:pos="4320"/>
                <w:tab w:val="clear" w:pos="8640"/>
              </w:tabs>
              <w:jc w:val="left"/>
              <w:rPr>
                <w:rFonts w:ascii="Arial" w:hAnsi="Arial" w:cs="Arial"/>
              </w:rPr>
            </w:pPr>
          </w:p>
          <w:p w14:paraId="35686101" w14:textId="77777777" w:rsidR="003F0F7F" w:rsidRDefault="003F0F7F" w:rsidP="00347894">
            <w:pPr>
              <w:pStyle w:val="Header"/>
              <w:tabs>
                <w:tab w:val="clear" w:pos="4320"/>
                <w:tab w:val="clear" w:pos="8640"/>
              </w:tabs>
              <w:jc w:val="left"/>
              <w:rPr>
                <w:rFonts w:ascii="Arial" w:hAnsi="Arial" w:cs="Arial"/>
              </w:rPr>
            </w:pPr>
          </w:p>
          <w:p w14:paraId="005E2F45"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p w14:paraId="38481D9E"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tc>
      </w:tr>
      <w:tr w:rsidR="003F0F7F" w14:paraId="29AF9EB0" w14:textId="77777777" w:rsidTr="00347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900" w:type="dxa"/>
            <w:gridSpan w:val="2"/>
            <w:tcBorders>
              <w:bottom w:val="single" w:sz="4" w:space="0" w:color="auto"/>
            </w:tcBorders>
          </w:tcPr>
          <w:p w14:paraId="743ED649" w14:textId="77777777" w:rsidR="003F0F7F" w:rsidRDefault="003F0F7F" w:rsidP="00347894">
            <w:pPr>
              <w:pStyle w:val="Header"/>
              <w:tabs>
                <w:tab w:val="clear" w:pos="4320"/>
                <w:tab w:val="clear" w:pos="8640"/>
              </w:tabs>
              <w:rPr>
                <w:rFonts w:ascii="Arial" w:hAnsi="Arial" w:cs="Arial"/>
                <w:b w:val="0"/>
              </w:rPr>
            </w:pPr>
            <w:r>
              <w:rPr>
                <w:rFonts w:ascii="Arial" w:hAnsi="Arial" w:cs="Arial"/>
                <w:b w:val="0"/>
              </w:rPr>
              <w:t xml:space="preserve">ITEM 18 </w:t>
            </w:r>
          </w:p>
        </w:tc>
      </w:tr>
      <w:tr w:rsidR="003F0F7F" w14:paraId="42128BB6" w14:textId="77777777" w:rsidTr="00347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760" w:type="dxa"/>
            <w:shd w:val="clear" w:color="auto" w:fill="D9D9D9"/>
          </w:tcPr>
          <w:p w14:paraId="51679CA1"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Description Of Scope Of Work</w:t>
            </w:r>
          </w:p>
        </w:tc>
        <w:tc>
          <w:tcPr>
            <w:tcW w:w="4140" w:type="dxa"/>
            <w:shd w:val="clear" w:color="auto" w:fill="D9D9D9"/>
          </w:tcPr>
          <w:p w14:paraId="0EF0AC66"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Total Cost</w:t>
            </w:r>
          </w:p>
        </w:tc>
      </w:tr>
      <w:tr w:rsidR="003F0F7F" w14:paraId="35BECC31" w14:textId="77777777" w:rsidTr="00347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760" w:type="dxa"/>
          </w:tcPr>
          <w:p w14:paraId="5C86A9F8"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Install high/low pipes for gas water heater and install insulation dam around pipes.</w:t>
            </w:r>
          </w:p>
        </w:tc>
        <w:tc>
          <w:tcPr>
            <w:tcW w:w="4140" w:type="dxa"/>
          </w:tcPr>
          <w:p w14:paraId="35337BAA" w14:textId="77777777" w:rsidR="003F0F7F" w:rsidRDefault="003F0F7F" w:rsidP="00347894">
            <w:pPr>
              <w:pStyle w:val="Header"/>
              <w:tabs>
                <w:tab w:val="clear" w:pos="4320"/>
                <w:tab w:val="clear" w:pos="8640"/>
              </w:tabs>
              <w:rPr>
                <w:rFonts w:ascii="Arial" w:hAnsi="Arial" w:cs="Arial"/>
              </w:rPr>
            </w:pPr>
            <w:r>
              <w:rPr>
                <w:rFonts w:ascii="Arial" w:hAnsi="Arial" w:cs="Arial"/>
              </w:rPr>
              <w:t xml:space="preserve"> CONTRACTOR’S BID AMOUNT</w:t>
            </w:r>
          </w:p>
          <w:p w14:paraId="131C0A2B"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tc>
      </w:tr>
    </w:tbl>
    <w:p w14:paraId="73AC52F5" w14:textId="77777777" w:rsidR="003F0F7F" w:rsidRDefault="003F0F7F" w:rsidP="003F0F7F">
      <w:pPr>
        <w:pStyle w:val="BodyTextIndent"/>
        <w:ind w:left="0"/>
        <w:jc w:val="right"/>
        <w:rPr>
          <w:rFonts w:ascii="Arial" w:hAnsi="Arial" w:cs="Arial"/>
          <w:szCs w:val="22"/>
        </w:rPr>
      </w:pPr>
    </w:p>
    <w:p w14:paraId="34F77512" w14:textId="77777777" w:rsidR="003F0F7F" w:rsidRDefault="003F0F7F" w:rsidP="003F0F7F">
      <w:pPr>
        <w:pStyle w:val="Header"/>
        <w:tabs>
          <w:tab w:val="clear" w:pos="4320"/>
          <w:tab w:val="clear" w:pos="8640"/>
        </w:tabs>
        <w:jc w:val="left"/>
        <w:rPr>
          <w:rFonts w:ascii="Arial" w:hAnsi="Arial" w:cs="Arial"/>
        </w:rPr>
      </w:pPr>
      <w:r w:rsidRPr="00010721">
        <w:rPr>
          <w:rFonts w:ascii="Arial" w:hAnsi="Arial" w:cs="Arial"/>
          <w:b w:val="0"/>
          <w:i w:val="0"/>
          <w:u w:val="single"/>
        </w:rPr>
        <w:t>PLUMBING REPAIRS</w:t>
      </w:r>
      <w:r w:rsidRPr="00010721">
        <w:rPr>
          <w:rFonts w:ascii="Arial" w:hAnsi="Arial" w:cs="Arial"/>
          <w:b w:val="0"/>
          <w:i w:val="0"/>
        </w:rPr>
        <w:t>:  Provide labor rate per hour for plumbing repairs.</w:t>
      </w:r>
    </w:p>
    <w:p w14:paraId="1452F4F4" w14:textId="77777777" w:rsidR="003F0F7F" w:rsidRDefault="003F0F7F" w:rsidP="003F0F7F">
      <w:pPr>
        <w:pStyle w:val="Header"/>
        <w:tabs>
          <w:tab w:val="clear" w:pos="4320"/>
          <w:tab w:val="clear" w:pos="8640"/>
        </w:tabs>
        <w:ind w:left="360"/>
        <w:rPr>
          <w:rFonts w:ascii="Arial" w:hAnsi="Arial" w:cs="Arial"/>
        </w:rPr>
      </w:pPr>
      <w:r>
        <w:rPr>
          <w:rFonts w:ascii="Arial" w:hAnsi="Arial" w:cs="Arial"/>
        </w:rPr>
        <w:t xml:space="preserve">   </w:t>
      </w: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3780"/>
      </w:tblGrid>
      <w:tr w:rsidR="003F0F7F" w14:paraId="0E9ED2AE" w14:textId="77777777" w:rsidTr="00347894">
        <w:tc>
          <w:tcPr>
            <w:tcW w:w="9450" w:type="dxa"/>
            <w:gridSpan w:val="2"/>
          </w:tcPr>
          <w:p w14:paraId="4D8BFE12" w14:textId="77777777" w:rsidR="003F0F7F" w:rsidRDefault="003F0F7F" w:rsidP="00347894">
            <w:pPr>
              <w:pStyle w:val="Header"/>
              <w:tabs>
                <w:tab w:val="clear" w:pos="4320"/>
                <w:tab w:val="clear" w:pos="8640"/>
              </w:tabs>
              <w:rPr>
                <w:rFonts w:ascii="Arial" w:hAnsi="Arial" w:cs="Arial"/>
                <w:b w:val="0"/>
              </w:rPr>
            </w:pPr>
            <w:r>
              <w:rPr>
                <w:rFonts w:ascii="Arial" w:hAnsi="Arial" w:cs="Arial"/>
                <w:b w:val="0"/>
              </w:rPr>
              <w:t>ITEM 19 PLUMBING REPAIRS</w:t>
            </w:r>
          </w:p>
        </w:tc>
      </w:tr>
      <w:tr w:rsidR="003F0F7F" w14:paraId="32C76062" w14:textId="77777777" w:rsidTr="00347894">
        <w:tc>
          <w:tcPr>
            <w:tcW w:w="5670" w:type="dxa"/>
          </w:tcPr>
          <w:p w14:paraId="7E052464"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Labor Rate Per Hour</w:t>
            </w:r>
          </w:p>
        </w:tc>
        <w:tc>
          <w:tcPr>
            <w:tcW w:w="3780" w:type="dxa"/>
          </w:tcPr>
          <w:p w14:paraId="2651FF99"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tc>
      </w:tr>
    </w:tbl>
    <w:p w14:paraId="25C9543D" w14:textId="77777777" w:rsidR="003F0F7F" w:rsidRDefault="003F0F7F" w:rsidP="003F0F7F">
      <w:pPr>
        <w:pStyle w:val="BodyTextIndent"/>
        <w:ind w:left="0"/>
        <w:rPr>
          <w:rFonts w:ascii="Arial Narrow" w:hAnsi="Arial Narrow"/>
          <w:b/>
          <w:bCs/>
          <w:i/>
        </w:rPr>
      </w:pPr>
    </w:p>
    <w:p w14:paraId="37B16A53" w14:textId="77777777" w:rsidR="003F0F7F" w:rsidRDefault="003F0F7F" w:rsidP="003F0F7F">
      <w:pPr>
        <w:pStyle w:val="BodyTextIndent"/>
        <w:ind w:left="0"/>
        <w:rPr>
          <w:rFonts w:ascii="Arial Narrow" w:hAnsi="Arial Narrow"/>
          <w:b/>
          <w:bCs/>
          <w:i/>
        </w:rPr>
      </w:pPr>
      <w:r w:rsidRPr="005D1E0C">
        <w:rPr>
          <w:rFonts w:ascii="Arial Narrow" w:hAnsi="Arial Narrow"/>
          <w:b/>
          <w:bCs/>
          <w:i/>
        </w:rPr>
        <w:t>================================================================================</w:t>
      </w:r>
    </w:p>
    <w:p w14:paraId="2C48B48A" w14:textId="77777777" w:rsidR="003F0F7F" w:rsidRDefault="003F0F7F" w:rsidP="003F0F7F">
      <w:pPr>
        <w:pStyle w:val="BodyTextIndent"/>
        <w:ind w:left="0"/>
        <w:rPr>
          <w:rFonts w:ascii="Arial Narrow" w:hAnsi="Arial Narrow"/>
          <w:b/>
          <w:bCs/>
          <w:i/>
        </w:rPr>
      </w:pPr>
    </w:p>
    <w:p w14:paraId="7C42E96C" w14:textId="77777777" w:rsidR="003F0F7F" w:rsidRDefault="003F0F7F" w:rsidP="003F0F7F">
      <w:pPr>
        <w:pStyle w:val="BodyTextIndent"/>
        <w:ind w:left="0"/>
        <w:rPr>
          <w:rFonts w:ascii="Arial Narrow" w:hAnsi="Arial Narrow"/>
          <w:b/>
          <w:bCs/>
          <w:i/>
        </w:rPr>
      </w:pPr>
    </w:p>
    <w:p w14:paraId="2E01C587" w14:textId="77777777" w:rsidR="003F0F7F" w:rsidRDefault="003F0F7F" w:rsidP="003F0F7F">
      <w:pPr>
        <w:pStyle w:val="BodyTextIndent"/>
        <w:ind w:left="0"/>
        <w:rPr>
          <w:rFonts w:ascii="Arial Narrow" w:hAnsi="Arial Narrow"/>
          <w:b/>
          <w:bCs/>
          <w:i/>
        </w:rPr>
      </w:pPr>
    </w:p>
    <w:p w14:paraId="15039819" w14:textId="77777777" w:rsidR="003F0F7F" w:rsidRDefault="003F0F7F" w:rsidP="003F0F7F">
      <w:pPr>
        <w:pStyle w:val="BodyTextIndent"/>
        <w:ind w:left="0"/>
        <w:rPr>
          <w:rFonts w:ascii="Arial Narrow" w:hAnsi="Arial Narrow"/>
          <w:b/>
          <w:bCs/>
          <w:i/>
        </w:rPr>
      </w:pPr>
    </w:p>
    <w:p w14:paraId="45EEB892" w14:textId="77777777" w:rsidR="003F0F7F" w:rsidRDefault="003F0F7F" w:rsidP="003F0F7F">
      <w:pPr>
        <w:pStyle w:val="BodyTextIndent"/>
        <w:ind w:left="0"/>
        <w:rPr>
          <w:rFonts w:ascii="Arial Narrow" w:hAnsi="Arial Narrow"/>
          <w:b/>
          <w:bCs/>
          <w:i/>
        </w:rPr>
      </w:pPr>
    </w:p>
    <w:p w14:paraId="722B896F" w14:textId="77777777" w:rsidR="003F0F7F" w:rsidRDefault="003F0F7F" w:rsidP="003F0F7F">
      <w:pPr>
        <w:pStyle w:val="BodyTextIndent"/>
        <w:ind w:left="0"/>
        <w:rPr>
          <w:rFonts w:ascii="Arial Narrow" w:hAnsi="Arial Narrow"/>
          <w:b/>
          <w:bCs/>
          <w:i/>
        </w:rPr>
      </w:pPr>
    </w:p>
    <w:p w14:paraId="0B4463B5" w14:textId="77777777" w:rsidR="003F0F7F" w:rsidRDefault="003F0F7F" w:rsidP="003F0F7F">
      <w:pPr>
        <w:pStyle w:val="BodyTextIndent"/>
        <w:ind w:left="0"/>
        <w:rPr>
          <w:rFonts w:ascii="Arial Narrow" w:hAnsi="Arial Narrow"/>
          <w:b/>
          <w:bCs/>
          <w:i/>
        </w:rPr>
      </w:pPr>
    </w:p>
    <w:p w14:paraId="59B1DE4F" w14:textId="77777777" w:rsidR="003F0F7F" w:rsidRDefault="003F0F7F" w:rsidP="003F0F7F">
      <w:pPr>
        <w:pStyle w:val="BodyTextIndent"/>
        <w:ind w:left="0"/>
        <w:rPr>
          <w:rFonts w:ascii="Arial Narrow" w:hAnsi="Arial Narrow"/>
          <w:b/>
          <w:bCs/>
          <w:i/>
        </w:rPr>
      </w:pPr>
    </w:p>
    <w:p w14:paraId="17AA6873" w14:textId="77777777" w:rsidR="003F0F7F" w:rsidRPr="005D1E0C" w:rsidRDefault="003F0F7F" w:rsidP="003F0F7F">
      <w:pPr>
        <w:pStyle w:val="BodyTextIndent"/>
        <w:ind w:left="0"/>
        <w:rPr>
          <w:rFonts w:ascii="Arial Narrow" w:hAnsi="Arial Narrow"/>
          <w:b/>
          <w:bCs/>
          <w: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7"/>
        <w:gridCol w:w="4095"/>
      </w:tblGrid>
      <w:tr w:rsidR="003F0F7F" w14:paraId="319F8C8E" w14:textId="77777777" w:rsidTr="00347894">
        <w:tc>
          <w:tcPr>
            <w:tcW w:w="9468" w:type="dxa"/>
            <w:gridSpan w:val="2"/>
            <w:tcBorders>
              <w:bottom w:val="single" w:sz="4" w:space="0" w:color="000000"/>
            </w:tcBorders>
          </w:tcPr>
          <w:p w14:paraId="7F75BEE4" w14:textId="77777777" w:rsidR="003F0F7F" w:rsidRDefault="003F0F7F" w:rsidP="00347894">
            <w:pPr>
              <w:pStyle w:val="Header"/>
              <w:tabs>
                <w:tab w:val="clear" w:pos="4320"/>
                <w:tab w:val="clear" w:pos="8640"/>
              </w:tabs>
              <w:jc w:val="left"/>
              <w:rPr>
                <w:rFonts w:ascii="Arial" w:hAnsi="Arial" w:cs="Arial"/>
                <w:b w:val="0"/>
              </w:rPr>
            </w:pPr>
            <w:r>
              <w:rPr>
                <w:rFonts w:ascii="Arial" w:hAnsi="Arial" w:cs="Arial"/>
                <w:b w:val="0"/>
              </w:rPr>
              <w:t>ITEM 20:  EXHAUST FAN      BRAND:</w:t>
            </w:r>
          </w:p>
          <w:p w14:paraId="63293D18" w14:textId="77777777" w:rsidR="003F0F7F" w:rsidRPr="006A778C" w:rsidRDefault="003F0F7F" w:rsidP="00347894">
            <w:pPr>
              <w:pStyle w:val="Header"/>
              <w:tabs>
                <w:tab w:val="clear" w:pos="4320"/>
                <w:tab w:val="clear" w:pos="8640"/>
              </w:tabs>
              <w:jc w:val="left"/>
              <w:rPr>
                <w:rFonts w:ascii="Arial" w:hAnsi="Arial" w:cs="Arial"/>
                <w:b w:val="0"/>
                <w:u w:val="single"/>
              </w:rPr>
            </w:pPr>
            <w:r>
              <w:rPr>
                <w:rFonts w:ascii="Arial" w:hAnsi="Arial" w:cs="Arial"/>
                <w:b w:val="0"/>
                <w:u w:val="single"/>
              </w:rPr>
              <w:t xml:space="preserve">                       </w:t>
            </w:r>
          </w:p>
          <w:p w14:paraId="40199CC2" w14:textId="77777777" w:rsidR="003F0F7F" w:rsidRDefault="003F0F7F" w:rsidP="00347894">
            <w:pPr>
              <w:pStyle w:val="Header"/>
              <w:tabs>
                <w:tab w:val="clear" w:pos="4320"/>
                <w:tab w:val="clear" w:pos="8640"/>
              </w:tabs>
              <w:jc w:val="left"/>
              <w:rPr>
                <w:rFonts w:ascii="Arial" w:hAnsi="Arial" w:cs="Arial"/>
                <w:b w:val="0"/>
              </w:rPr>
            </w:pPr>
            <w:r>
              <w:rPr>
                <w:rFonts w:ascii="Arial" w:hAnsi="Arial" w:cs="Arial"/>
                <w:b w:val="0"/>
              </w:rPr>
              <w:t>Exhaust fans installed must be UL listed model HVI certified to sound level of 3 sones or less and 80 cfm in bathrooms with dedicated vent, sealed and insulated.</w:t>
            </w:r>
          </w:p>
        </w:tc>
      </w:tr>
      <w:tr w:rsidR="003F0F7F" w14:paraId="4E404D59" w14:textId="77777777" w:rsidTr="00347894">
        <w:tc>
          <w:tcPr>
            <w:tcW w:w="5296" w:type="dxa"/>
            <w:shd w:val="clear" w:color="auto" w:fill="D9D9D9"/>
          </w:tcPr>
          <w:p w14:paraId="50DFE167"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Description of Scope of Work</w:t>
            </w:r>
          </w:p>
        </w:tc>
        <w:tc>
          <w:tcPr>
            <w:tcW w:w="4172" w:type="dxa"/>
            <w:shd w:val="clear" w:color="auto" w:fill="D9D9D9"/>
          </w:tcPr>
          <w:p w14:paraId="37D700A3"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Total Cost</w:t>
            </w:r>
          </w:p>
        </w:tc>
      </w:tr>
      <w:tr w:rsidR="003F0F7F" w14:paraId="1E1DF91C" w14:textId="77777777" w:rsidTr="00347894">
        <w:tc>
          <w:tcPr>
            <w:tcW w:w="5296" w:type="dxa"/>
          </w:tcPr>
          <w:p w14:paraId="13E42AE6" w14:textId="77777777" w:rsidR="003F0F7F" w:rsidRDefault="003F0F7F" w:rsidP="00347894">
            <w:pPr>
              <w:pStyle w:val="Header"/>
              <w:tabs>
                <w:tab w:val="clear" w:pos="4320"/>
                <w:tab w:val="clear" w:pos="8640"/>
              </w:tabs>
              <w:jc w:val="left"/>
              <w:rPr>
                <w:rFonts w:ascii="Arial" w:hAnsi="Arial" w:cs="Arial"/>
              </w:rPr>
            </w:pPr>
          </w:p>
          <w:p w14:paraId="334E6BAF"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 xml:space="preserve">Replace exhaust fan, tie into existing vent </w:t>
            </w:r>
          </w:p>
        </w:tc>
        <w:tc>
          <w:tcPr>
            <w:tcW w:w="4172" w:type="dxa"/>
          </w:tcPr>
          <w:p w14:paraId="6285DFE7" w14:textId="77777777" w:rsidR="003F0F7F" w:rsidRDefault="003F0F7F" w:rsidP="00347894">
            <w:pPr>
              <w:pStyle w:val="Header"/>
              <w:tabs>
                <w:tab w:val="clear" w:pos="4320"/>
                <w:tab w:val="clear" w:pos="8640"/>
              </w:tabs>
              <w:rPr>
                <w:rFonts w:ascii="Arial" w:hAnsi="Arial" w:cs="Arial"/>
              </w:rPr>
            </w:pPr>
            <w:r>
              <w:rPr>
                <w:rFonts w:ascii="Arial" w:hAnsi="Arial" w:cs="Arial"/>
              </w:rPr>
              <w:t>CONTRACTOR’S BID AMOUNT</w:t>
            </w:r>
          </w:p>
          <w:p w14:paraId="44EB9E20"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tc>
      </w:tr>
      <w:tr w:rsidR="003F0F7F" w14:paraId="47EA6E72" w14:textId="77777777" w:rsidTr="00347894">
        <w:tc>
          <w:tcPr>
            <w:tcW w:w="5296" w:type="dxa"/>
          </w:tcPr>
          <w:p w14:paraId="7EEA6595" w14:textId="77777777" w:rsidR="003F0F7F" w:rsidRDefault="003F0F7F" w:rsidP="00347894">
            <w:pPr>
              <w:pStyle w:val="Header"/>
              <w:tabs>
                <w:tab w:val="clear" w:pos="4320"/>
                <w:tab w:val="clear" w:pos="8640"/>
              </w:tabs>
              <w:rPr>
                <w:rFonts w:ascii="Arial" w:hAnsi="Arial" w:cs="Arial"/>
              </w:rPr>
            </w:pPr>
          </w:p>
          <w:p w14:paraId="01481119"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Install exhaust fan and vent to exterior</w:t>
            </w:r>
          </w:p>
        </w:tc>
        <w:tc>
          <w:tcPr>
            <w:tcW w:w="4172" w:type="dxa"/>
          </w:tcPr>
          <w:p w14:paraId="44C4AB3F"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tc>
      </w:tr>
      <w:tr w:rsidR="003F0F7F" w14:paraId="45AF64D2" w14:textId="77777777" w:rsidTr="00347894">
        <w:tc>
          <w:tcPr>
            <w:tcW w:w="5296" w:type="dxa"/>
          </w:tcPr>
          <w:p w14:paraId="079BF990" w14:textId="77777777" w:rsidR="003F0F7F" w:rsidRDefault="003F0F7F" w:rsidP="00347894">
            <w:pPr>
              <w:pStyle w:val="Header"/>
              <w:tabs>
                <w:tab w:val="clear" w:pos="4320"/>
                <w:tab w:val="clear" w:pos="8640"/>
              </w:tabs>
              <w:rPr>
                <w:rFonts w:ascii="Arial" w:hAnsi="Arial" w:cs="Arial"/>
              </w:rPr>
            </w:pPr>
          </w:p>
          <w:p w14:paraId="05C1BD3E"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Install exhaust fan duct work-per linear foot:</w:t>
            </w:r>
          </w:p>
        </w:tc>
        <w:tc>
          <w:tcPr>
            <w:tcW w:w="4172" w:type="dxa"/>
          </w:tcPr>
          <w:p w14:paraId="7485A247"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tc>
      </w:tr>
    </w:tbl>
    <w:p w14:paraId="74BB9CD6" w14:textId="77777777" w:rsidR="003F0F7F" w:rsidRPr="00CD151F" w:rsidRDefault="003F0F7F" w:rsidP="003F0F7F">
      <w:pPr>
        <w:pStyle w:val="BodyTextIndent"/>
        <w:ind w:left="0"/>
        <w:rPr>
          <w:rFonts w:ascii="Arial" w:hAnsi="Arial" w:cs="Arial"/>
          <w:b/>
          <w:i/>
          <w:szCs w:val="22"/>
        </w:rPr>
      </w:pPr>
    </w:p>
    <w:p w14:paraId="5C7CA1B2" w14:textId="77777777" w:rsidR="003F0F7F" w:rsidRDefault="003F0F7F" w:rsidP="003F0F7F">
      <w:pPr>
        <w:pStyle w:val="BodyTextIndent"/>
        <w:ind w:left="0"/>
        <w:rPr>
          <w:rFonts w:ascii="Arial" w:hAnsi="Arial" w:cs="Arial"/>
          <w:szCs w:val="22"/>
        </w:rPr>
      </w:pPr>
      <w:r>
        <w:rPr>
          <w:rFonts w:ascii="Arial" w:hAnsi="Arial" w:cs="Arial"/>
          <w:szCs w:val="22"/>
        </w:rPr>
        <w:tab/>
      </w:r>
      <w:r>
        <w:rPr>
          <w:rFonts w:ascii="Arial" w:hAnsi="Arial" w:cs="Arial"/>
          <w:szCs w:val="22"/>
        </w:rPr>
        <w:tab/>
      </w:r>
    </w:p>
    <w:p w14:paraId="34540F7E" w14:textId="77777777" w:rsidR="003F0F7F" w:rsidRDefault="003F0F7F" w:rsidP="003F0F7F">
      <w:pPr>
        <w:tabs>
          <w:tab w:val="num" w:pos="1080"/>
        </w:tabs>
        <w:rPr>
          <w:rFonts w:cs="Arial"/>
          <w:highlight w:val="yellow"/>
        </w:rPr>
      </w:pPr>
    </w:p>
    <w:p w14:paraId="17E328D9" w14:textId="77777777" w:rsidR="003F0F7F" w:rsidRPr="00154956" w:rsidRDefault="003F0F7F" w:rsidP="003F0F7F">
      <w:pPr>
        <w:tabs>
          <w:tab w:val="num" w:pos="1080"/>
        </w:tabs>
        <w:rPr>
          <w:rFonts w:cs="Arial"/>
          <w:highlight w:val="yellow"/>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0"/>
        <w:gridCol w:w="4012"/>
      </w:tblGrid>
      <w:tr w:rsidR="003F0F7F" w14:paraId="644DCC13" w14:textId="77777777" w:rsidTr="00347894">
        <w:tc>
          <w:tcPr>
            <w:tcW w:w="9900" w:type="dxa"/>
            <w:gridSpan w:val="2"/>
            <w:tcBorders>
              <w:bottom w:val="single" w:sz="4" w:space="0" w:color="000000"/>
            </w:tcBorders>
          </w:tcPr>
          <w:p w14:paraId="00A2B8AB" w14:textId="77777777" w:rsidR="003F0F7F" w:rsidRDefault="003F0F7F" w:rsidP="00347894">
            <w:pPr>
              <w:pStyle w:val="Header"/>
              <w:tabs>
                <w:tab w:val="clear" w:pos="4320"/>
                <w:tab w:val="clear" w:pos="8640"/>
              </w:tabs>
              <w:jc w:val="left"/>
              <w:rPr>
                <w:rFonts w:ascii="Arial" w:hAnsi="Arial" w:cs="Arial"/>
                <w:b w:val="0"/>
              </w:rPr>
            </w:pPr>
            <w:r>
              <w:rPr>
                <w:rFonts w:ascii="Arial" w:hAnsi="Arial" w:cs="Arial"/>
                <w:b w:val="0"/>
              </w:rPr>
              <w:t>ITEM 21:  RANGE HOODS    BRAND:</w:t>
            </w:r>
          </w:p>
          <w:p w14:paraId="7D93358F" w14:textId="77777777" w:rsidR="003F0F7F" w:rsidRDefault="003F0F7F" w:rsidP="00347894">
            <w:pPr>
              <w:pStyle w:val="Header"/>
              <w:tabs>
                <w:tab w:val="clear" w:pos="4320"/>
                <w:tab w:val="clear" w:pos="8640"/>
              </w:tabs>
              <w:jc w:val="left"/>
              <w:rPr>
                <w:rFonts w:ascii="Arial" w:hAnsi="Arial" w:cs="Arial"/>
                <w:b w:val="0"/>
              </w:rPr>
            </w:pPr>
          </w:p>
          <w:p w14:paraId="137AAD0F" w14:textId="77777777" w:rsidR="003F0F7F" w:rsidRDefault="003F0F7F" w:rsidP="00347894">
            <w:pPr>
              <w:pStyle w:val="Header"/>
              <w:tabs>
                <w:tab w:val="clear" w:pos="4320"/>
                <w:tab w:val="clear" w:pos="8640"/>
              </w:tabs>
              <w:jc w:val="left"/>
              <w:rPr>
                <w:rFonts w:ascii="Arial" w:hAnsi="Arial" w:cs="Arial"/>
                <w:b w:val="0"/>
              </w:rPr>
            </w:pPr>
            <w:r>
              <w:rPr>
                <w:rFonts w:ascii="Arial" w:hAnsi="Arial" w:cs="Arial"/>
                <w:b w:val="0"/>
              </w:rPr>
              <w:t>Range hood must have sound level of 3 sones or less and 100 cfm in kitchens with dedicated vent, sealed and insulated.</w:t>
            </w:r>
          </w:p>
        </w:tc>
      </w:tr>
      <w:tr w:rsidR="003F0F7F" w14:paraId="49F2FFA2" w14:textId="77777777" w:rsidTr="00347894">
        <w:tc>
          <w:tcPr>
            <w:tcW w:w="5670" w:type="dxa"/>
            <w:shd w:val="clear" w:color="auto" w:fill="D9D9D9"/>
          </w:tcPr>
          <w:p w14:paraId="179AD483"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Description of Scope of Work</w:t>
            </w:r>
          </w:p>
        </w:tc>
        <w:tc>
          <w:tcPr>
            <w:tcW w:w="4230" w:type="dxa"/>
            <w:shd w:val="clear" w:color="auto" w:fill="D9D9D9"/>
          </w:tcPr>
          <w:p w14:paraId="29D776BD"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Total Cost</w:t>
            </w:r>
          </w:p>
        </w:tc>
      </w:tr>
      <w:tr w:rsidR="003F0F7F" w14:paraId="17DF64B2" w14:textId="77777777" w:rsidTr="00347894">
        <w:tc>
          <w:tcPr>
            <w:tcW w:w="5670" w:type="dxa"/>
          </w:tcPr>
          <w:p w14:paraId="0A45D4ED"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Replace vented range hood, tie into existing vent</w:t>
            </w:r>
          </w:p>
        </w:tc>
        <w:tc>
          <w:tcPr>
            <w:tcW w:w="4230" w:type="dxa"/>
          </w:tcPr>
          <w:p w14:paraId="3406513B" w14:textId="77777777" w:rsidR="003F0F7F" w:rsidRDefault="003F0F7F" w:rsidP="00347894">
            <w:pPr>
              <w:pStyle w:val="Header"/>
              <w:tabs>
                <w:tab w:val="clear" w:pos="4320"/>
                <w:tab w:val="clear" w:pos="8640"/>
              </w:tabs>
              <w:rPr>
                <w:rFonts w:ascii="Arial" w:hAnsi="Arial" w:cs="Arial"/>
              </w:rPr>
            </w:pPr>
            <w:r>
              <w:rPr>
                <w:rFonts w:ascii="Arial" w:hAnsi="Arial" w:cs="Arial"/>
              </w:rPr>
              <w:t>CONTRACTOR’s BID AMOUNT</w:t>
            </w:r>
          </w:p>
          <w:p w14:paraId="716702B2"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tc>
      </w:tr>
      <w:tr w:rsidR="003F0F7F" w14:paraId="03C96BFE" w14:textId="77777777" w:rsidTr="00347894">
        <w:tc>
          <w:tcPr>
            <w:tcW w:w="5670" w:type="dxa"/>
          </w:tcPr>
          <w:p w14:paraId="7026C838"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Install vented range hood and vent out to exterior</w:t>
            </w:r>
          </w:p>
        </w:tc>
        <w:tc>
          <w:tcPr>
            <w:tcW w:w="4230" w:type="dxa"/>
          </w:tcPr>
          <w:p w14:paraId="1ADBF818"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tc>
      </w:tr>
      <w:tr w:rsidR="003F0F7F" w14:paraId="0399D5AB" w14:textId="77777777" w:rsidTr="00347894">
        <w:tc>
          <w:tcPr>
            <w:tcW w:w="5670" w:type="dxa"/>
          </w:tcPr>
          <w:p w14:paraId="61409662"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Install range hood duct work-per linear foot:</w:t>
            </w:r>
          </w:p>
        </w:tc>
        <w:tc>
          <w:tcPr>
            <w:tcW w:w="4230" w:type="dxa"/>
          </w:tcPr>
          <w:p w14:paraId="05D626C4"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tc>
      </w:tr>
    </w:tbl>
    <w:p w14:paraId="3FA6B7E5" w14:textId="77777777" w:rsidR="003F0F7F" w:rsidRDefault="003F0F7F" w:rsidP="003F0F7F">
      <w:pPr>
        <w:spacing w:line="276" w:lineRule="auto"/>
        <w:ind w:left="547"/>
        <w:rPr>
          <w:rFonts w:cs="Arial"/>
        </w:rPr>
      </w:pPr>
    </w:p>
    <w:p w14:paraId="79E99D8F" w14:textId="77777777" w:rsidR="003F0F7F" w:rsidRDefault="003F0F7F" w:rsidP="003F0F7F">
      <w:pPr>
        <w:spacing w:line="276" w:lineRule="auto"/>
        <w:ind w:left="547"/>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8"/>
        <w:gridCol w:w="4014"/>
      </w:tblGrid>
      <w:tr w:rsidR="003F0F7F" w14:paraId="68BF1395" w14:textId="77777777" w:rsidTr="00347894">
        <w:tc>
          <w:tcPr>
            <w:tcW w:w="9900" w:type="dxa"/>
            <w:gridSpan w:val="2"/>
            <w:tcBorders>
              <w:bottom w:val="single" w:sz="4" w:space="0" w:color="auto"/>
            </w:tcBorders>
          </w:tcPr>
          <w:p w14:paraId="124E8132" w14:textId="77777777" w:rsidR="003F0F7F" w:rsidRDefault="003F0F7F" w:rsidP="00347894">
            <w:pPr>
              <w:pStyle w:val="Header"/>
              <w:tabs>
                <w:tab w:val="clear" w:pos="4320"/>
                <w:tab w:val="clear" w:pos="8640"/>
              </w:tabs>
              <w:rPr>
                <w:rFonts w:ascii="Arial" w:hAnsi="Arial" w:cs="Arial"/>
                <w:b w:val="0"/>
              </w:rPr>
            </w:pPr>
            <w:r>
              <w:rPr>
                <w:rFonts w:ascii="Arial" w:hAnsi="Arial" w:cs="Arial"/>
                <w:b w:val="0"/>
              </w:rPr>
              <w:t>ITEM 22:  ENERGY RECOVERY VENTILATOR (ERV)</w:t>
            </w:r>
          </w:p>
        </w:tc>
      </w:tr>
      <w:tr w:rsidR="003F0F7F" w14:paraId="40315230" w14:textId="77777777" w:rsidTr="00347894">
        <w:tc>
          <w:tcPr>
            <w:tcW w:w="5670" w:type="dxa"/>
            <w:shd w:val="clear" w:color="auto" w:fill="D9D9D9"/>
          </w:tcPr>
          <w:p w14:paraId="055F32B8"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Description Of Scope Of Work</w:t>
            </w:r>
          </w:p>
        </w:tc>
        <w:tc>
          <w:tcPr>
            <w:tcW w:w="4230" w:type="dxa"/>
            <w:shd w:val="clear" w:color="auto" w:fill="D9D9D9"/>
          </w:tcPr>
          <w:p w14:paraId="30296C6D"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Total Cost</w:t>
            </w:r>
          </w:p>
        </w:tc>
      </w:tr>
      <w:tr w:rsidR="003F0F7F" w14:paraId="572B91C8" w14:textId="77777777" w:rsidTr="00347894">
        <w:tc>
          <w:tcPr>
            <w:tcW w:w="5670" w:type="dxa"/>
          </w:tcPr>
          <w:p w14:paraId="3F2AC4F1"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Install Energy Recovery Ventilator (ERV)</w:t>
            </w:r>
          </w:p>
        </w:tc>
        <w:tc>
          <w:tcPr>
            <w:tcW w:w="4230" w:type="dxa"/>
          </w:tcPr>
          <w:p w14:paraId="66D232A8" w14:textId="77777777" w:rsidR="003F0F7F" w:rsidRDefault="003F0F7F" w:rsidP="00347894">
            <w:pPr>
              <w:pStyle w:val="Header"/>
              <w:tabs>
                <w:tab w:val="clear" w:pos="4320"/>
                <w:tab w:val="clear" w:pos="8640"/>
              </w:tabs>
              <w:rPr>
                <w:rFonts w:ascii="Arial" w:hAnsi="Arial" w:cs="Arial"/>
              </w:rPr>
            </w:pPr>
            <w:r>
              <w:rPr>
                <w:rFonts w:ascii="Arial" w:hAnsi="Arial" w:cs="Arial"/>
              </w:rPr>
              <w:t xml:space="preserve"> CONTRACTOR’S BID AMOUNT</w:t>
            </w:r>
          </w:p>
          <w:p w14:paraId="28EE4075"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tc>
      </w:tr>
    </w:tbl>
    <w:p w14:paraId="3D849839" w14:textId="77777777" w:rsidR="003F0F7F" w:rsidRDefault="003F0F7F" w:rsidP="003F0F7F">
      <w:pPr>
        <w:spacing w:line="276" w:lineRule="auto"/>
        <w:ind w:left="547"/>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8"/>
        <w:gridCol w:w="4014"/>
      </w:tblGrid>
      <w:tr w:rsidR="003F0F7F" w14:paraId="3682EA82" w14:textId="77777777" w:rsidTr="00347894">
        <w:tc>
          <w:tcPr>
            <w:tcW w:w="9900" w:type="dxa"/>
            <w:gridSpan w:val="2"/>
            <w:tcBorders>
              <w:bottom w:val="single" w:sz="4" w:space="0" w:color="auto"/>
            </w:tcBorders>
          </w:tcPr>
          <w:p w14:paraId="22D09222" w14:textId="77777777" w:rsidR="003F0F7F" w:rsidRDefault="003F0F7F" w:rsidP="00347894">
            <w:pPr>
              <w:pStyle w:val="Header"/>
              <w:tabs>
                <w:tab w:val="clear" w:pos="4320"/>
                <w:tab w:val="clear" w:pos="8640"/>
              </w:tabs>
              <w:rPr>
                <w:rFonts w:ascii="Arial" w:hAnsi="Arial" w:cs="Arial"/>
                <w:b w:val="0"/>
              </w:rPr>
            </w:pPr>
            <w:r>
              <w:rPr>
                <w:rFonts w:ascii="Arial" w:hAnsi="Arial" w:cs="Arial"/>
                <w:b w:val="0"/>
              </w:rPr>
              <w:t xml:space="preserve">ITEM 23:  CO/SMOKE ALARMS </w:t>
            </w:r>
          </w:p>
        </w:tc>
      </w:tr>
      <w:tr w:rsidR="003F0F7F" w14:paraId="59CB80B4" w14:textId="77777777" w:rsidTr="00347894">
        <w:tc>
          <w:tcPr>
            <w:tcW w:w="5670" w:type="dxa"/>
            <w:shd w:val="clear" w:color="auto" w:fill="D9D9D9"/>
          </w:tcPr>
          <w:p w14:paraId="576B53FE"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Description Of Scope Of Work</w:t>
            </w:r>
          </w:p>
        </w:tc>
        <w:tc>
          <w:tcPr>
            <w:tcW w:w="4230" w:type="dxa"/>
            <w:shd w:val="clear" w:color="auto" w:fill="D9D9D9"/>
          </w:tcPr>
          <w:p w14:paraId="4B821E26" w14:textId="77777777" w:rsidR="003F0F7F" w:rsidRDefault="003F0F7F" w:rsidP="00347894">
            <w:pPr>
              <w:pStyle w:val="Header"/>
              <w:tabs>
                <w:tab w:val="clear" w:pos="4320"/>
                <w:tab w:val="clear" w:pos="8640"/>
              </w:tabs>
              <w:jc w:val="center"/>
              <w:rPr>
                <w:rFonts w:ascii="Arial" w:hAnsi="Arial" w:cs="Arial"/>
                <w:b w:val="0"/>
              </w:rPr>
            </w:pPr>
            <w:r>
              <w:rPr>
                <w:rFonts w:ascii="Arial" w:hAnsi="Arial" w:cs="Arial"/>
                <w:b w:val="0"/>
              </w:rPr>
              <w:t>Total Cost</w:t>
            </w:r>
          </w:p>
        </w:tc>
      </w:tr>
      <w:tr w:rsidR="003F0F7F" w14:paraId="7D945250" w14:textId="77777777" w:rsidTr="00347894">
        <w:tc>
          <w:tcPr>
            <w:tcW w:w="5670" w:type="dxa"/>
          </w:tcPr>
          <w:p w14:paraId="6F155E9E"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Hard wire Co/Smoke Detector combos</w:t>
            </w:r>
          </w:p>
        </w:tc>
        <w:tc>
          <w:tcPr>
            <w:tcW w:w="4230" w:type="dxa"/>
          </w:tcPr>
          <w:p w14:paraId="21DBBC73" w14:textId="77777777" w:rsidR="003F0F7F" w:rsidRDefault="003F0F7F" w:rsidP="00347894">
            <w:pPr>
              <w:pStyle w:val="Header"/>
              <w:tabs>
                <w:tab w:val="clear" w:pos="4320"/>
                <w:tab w:val="clear" w:pos="8640"/>
              </w:tabs>
              <w:rPr>
                <w:rFonts w:ascii="Arial" w:hAnsi="Arial" w:cs="Arial"/>
              </w:rPr>
            </w:pPr>
            <w:r>
              <w:rPr>
                <w:rFonts w:ascii="Arial" w:hAnsi="Arial" w:cs="Arial"/>
              </w:rPr>
              <w:t xml:space="preserve"> CONTRACTOR’S BID AMOUNT</w:t>
            </w:r>
          </w:p>
          <w:p w14:paraId="05D954BC"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w:t>
            </w:r>
          </w:p>
        </w:tc>
      </w:tr>
    </w:tbl>
    <w:p w14:paraId="3E26B2BC" w14:textId="77777777" w:rsidR="003F0F7F" w:rsidRDefault="003F0F7F" w:rsidP="003F0F7F">
      <w:pPr>
        <w:pStyle w:val="Header"/>
        <w:tabs>
          <w:tab w:val="clear" w:pos="4320"/>
          <w:tab w:val="clear" w:pos="8640"/>
        </w:tabs>
        <w:jc w:val="left"/>
        <w:rPr>
          <w:rFonts w:ascii="Arial" w:hAnsi="Arial" w:cs="Arial"/>
          <w:b w:val="0"/>
          <w:i w:val="0"/>
          <w:u w:val="single"/>
        </w:rPr>
      </w:pPr>
    </w:p>
    <w:p w14:paraId="6DA3B0E2" w14:textId="77777777" w:rsidR="003F0F7F" w:rsidRDefault="003F0F7F" w:rsidP="003F0F7F">
      <w:pPr>
        <w:pStyle w:val="Header"/>
        <w:tabs>
          <w:tab w:val="clear" w:pos="4320"/>
          <w:tab w:val="clear" w:pos="8640"/>
        </w:tabs>
        <w:jc w:val="left"/>
        <w:rPr>
          <w:rFonts w:ascii="Arial" w:hAnsi="Arial" w:cs="Arial"/>
          <w:b w:val="0"/>
          <w:i w:val="0"/>
          <w:u w:val="single"/>
        </w:rPr>
      </w:pPr>
    </w:p>
    <w:p w14:paraId="3BC5BF18" w14:textId="77777777" w:rsidR="003F0F7F" w:rsidRDefault="003F0F7F" w:rsidP="003F0F7F">
      <w:pPr>
        <w:pStyle w:val="Header"/>
        <w:tabs>
          <w:tab w:val="clear" w:pos="4320"/>
          <w:tab w:val="clear" w:pos="8640"/>
        </w:tabs>
        <w:jc w:val="left"/>
        <w:rPr>
          <w:rFonts w:ascii="Arial" w:hAnsi="Arial" w:cs="Arial"/>
          <w:b w:val="0"/>
          <w:i w:val="0"/>
          <w:u w:val="single"/>
        </w:rPr>
      </w:pPr>
    </w:p>
    <w:p w14:paraId="2C40D243" w14:textId="77777777" w:rsidR="003F0F7F" w:rsidRDefault="003F0F7F" w:rsidP="003F0F7F">
      <w:pPr>
        <w:pStyle w:val="Header"/>
        <w:tabs>
          <w:tab w:val="clear" w:pos="4320"/>
          <w:tab w:val="clear" w:pos="8640"/>
        </w:tabs>
        <w:jc w:val="left"/>
        <w:rPr>
          <w:rFonts w:ascii="Arial" w:hAnsi="Arial" w:cs="Arial"/>
          <w:b w:val="0"/>
          <w:i w:val="0"/>
          <w:u w:val="single"/>
        </w:rPr>
      </w:pPr>
    </w:p>
    <w:p w14:paraId="4DCF2650" w14:textId="77777777" w:rsidR="003F0F7F" w:rsidRDefault="003F0F7F" w:rsidP="003F0F7F">
      <w:pPr>
        <w:pStyle w:val="Header"/>
        <w:tabs>
          <w:tab w:val="clear" w:pos="4320"/>
          <w:tab w:val="clear" w:pos="8640"/>
        </w:tabs>
        <w:jc w:val="left"/>
        <w:rPr>
          <w:rFonts w:ascii="Arial" w:hAnsi="Arial" w:cs="Arial"/>
          <w:b w:val="0"/>
          <w:i w:val="0"/>
          <w:u w:val="single"/>
        </w:rPr>
      </w:pPr>
    </w:p>
    <w:p w14:paraId="1EFD99F7" w14:textId="77777777" w:rsidR="003F0F7F" w:rsidRDefault="003F0F7F" w:rsidP="003F0F7F">
      <w:pPr>
        <w:pStyle w:val="Header"/>
        <w:tabs>
          <w:tab w:val="clear" w:pos="4320"/>
          <w:tab w:val="clear" w:pos="8640"/>
        </w:tabs>
        <w:jc w:val="left"/>
        <w:rPr>
          <w:rFonts w:ascii="Arial" w:hAnsi="Arial" w:cs="Arial"/>
          <w:b w:val="0"/>
          <w:i w:val="0"/>
          <w:u w:val="single"/>
        </w:rPr>
      </w:pPr>
    </w:p>
    <w:p w14:paraId="0208567A" w14:textId="77777777" w:rsidR="003F0F7F" w:rsidRDefault="003F0F7F" w:rsidP="003F0F7F">
      <w:pPr>
        <w:pStyle w:val="Header"/>
        <w:tabs>
          <w:tab w:val="clear" w:pos="4320"/>
          <w:tab w:val="clear" w:pos="8640"/>
        </w:tabs>
        <w:jc w:val="left"/>
        <w:rPr>
          <w:rFonts w:ascii="Arial" w:hAnsi="Arial" w:cs="Arial"/>
          <w:b w:val="0"/>
          <w:i w:val="0"/>
          <w:u w:val="single"/>
        </w:rPr>
      </w:pPr>
    </w:p>
    <w:p w14:paraId="14EA2D36" w14:textId="77777777" w:rsidR="003F0F7F" w:rsidRDefault="003F0F7F" w:rsidP="003F0F7F">
      <w:pPr>
        <w:pStyle w:val="Header"/>
        <w:tabs>
          <w:tab w:val="clear" w:pos="4320"/>
          <w:tab w:val="clear" w:pos="8640"/>
        </w:tabs>
        <w:jc w:val="left"/>
        <w:rPr>
          <w:rFonts w:ascii="Arial" w:hAnsi="Arial" w:cs="Arial"/>
          <w:b w:val="0"/>
          <w:i w:val="0"/>
          <w:u w:val="single"/>
        </w:rPr>
      </w:pPr>
    </w:p>
    <w:p w14:paraId="76D52E82" w14:textId="77777777" w:rsidR="003F0F7F" w:rsidRDefault="003F0F7F" w:rsidP="003F0F7F">
      <w:pPr>
        <w:pStyle w:val="Header"/>
        <w:tabs>
          <w:tab w:val="clear" w:pos="4320"/>
          <w:tab w:val="clear" w:pos="8640"/>
        </w:tabs>
        <w:jc w:val="left"/>
        <w:rPr>
          <w:rFonts w:ascii="Arial" w:hAnsi="Arial" w:cs="Arial"/>
        </w:rPr>
      </w:pPr>
      <w:r w:rsidRPr="00010721">
        <w:rPr>
          <w:rFonts w:ascii="Arial" w:hAnsi="Arial" w:cs="Arial"/>
          <w:b w:val="0"/>
          <w:i w:val="0"/>
          <w:u w:val="single"/>
        </w:rPr>
        <w:t>ELECTRICAL REPAIRS</w:t>
      </w:r>
      <w:r>
        <w:rPr>
          <w:rFonts w:ascii="Arial" w:hAnsi="Arial" w:cs="Arial"/>
          <w:b w:val="0"/>
        </w:rPr>
        <w:t xml:space="preserve">:  </w:t>
      </w:r>
      <w:r w:rsidRPr="00010721">
        <w:rPr>
          <w:rFonts w:ascii="Arial" w:hAnsi="Arial" w:cs="Arial"/>
          <w:b w:val="0"/>
          <w:i w:val="0"/>
        </w:rPr>
        <w:t>Provide labor rate per hour for electrical repairs.</w:t>
      </w:r>
    </w:p>
    <w:p w14:paraId="6B66236A" w14:textId="77777777" w:rsidR="003F0F7F" w:rsidRDefault="003F0F7F" w:rsidP="003F0F7F">
      <w:pPr>
        <w:pStyle w:val="Header"/>
        <w:tabs>
          <w:tab w:val="clear" w:pos="4320"/>
          <w:tab w:val="clear" w:pos="8640"/>
        </w:tabs>
        <w:ind w:left="360"/>
        <w:rPr>
          <w:rFonts w:ascii="Arial" w:hAnsi="Arial" w:cs="Arial"/>
        </w:rPr>
      </w:pPr>
      <w:r>
        <w:rPr>
          <w:rFonts w:ascii="Arial" w:hAnsi="Arial" w:cs="Arial"/>
        </w:rPr>
        <w:t xml:space="preserve">   </w:t>
      </w: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3780"/>
      </w:tblGrid>
      <w:tr w:rsidR="003F0F7F" w14:paraId="153238C4" w14:textId="77777777" w:rsidTr="00347894">
        <w:tc>
          <w:tcPr>
            <w:tcW w:w="9450" w:type="dxa"/>
            <w:gridSpan w:val="2"/>
          </w:tcPr>
          <w:p w14:paraId="486992D1" w14:textId="77777777" w:rsidR="003F0F7F" w:rsidRDefault="003F0F7F" w:rsidP="00347894">
            <w:pPr>
              <w:pStyle w:val="Header"/>
              <w:tabs>
                <w:tab w:val="clear" w:pos="4320"/>
                <w:tab w:val="clear" w:pos="8640"/>
              </w:tabs>
              <w:rPr>
                <w:rFonts w:ascii="Arial" w:hAnsi="Arial" w:cs="Arial"/>
                <w:b w:val="0"/>
              </w:rPr>
            </w:pPr>
            <w:r>
              <w:rPr>
                <w:rFonts w:ascii="Arial" w:hAnsi="Arial" w:cs="Arial"/>
                <w:b w:val="0"/>
              </w:rPr>
              <w:t xml:space="preserve">ITEM 24:  ELECTRICAL REPAIRS </w:t>
            </w:r>
          </w:p>
        </w:tc>
      </w:tr>
      <w:tr w:rsidR="003F0F7F" w14:paraId="7EA1F089" w14:textId="77777777" w:rsidTr="00347894">
        <w:tc>
          <w:tcPr>
            <w:tcW w:w="5670" w:type="dxa"/>
          </w:tcPr>
          <w:p w14:paraId="42B86CB4" w14:textId="77777777" w:rsidR="003F0F7F" w:rsidRDefault="003F0F7F" w:rsidP="00347894">
            <w:pPr>
              <w:pStyle w:val="Header"/>
              <w:tabs>
                <w:tab w:val="clear" w:pos="4320"/>
                <w:tab w:val="clear" w:pos="8640"/>
              </w:tabs>
              <w:jc w:val="left"/>
              <w:rPr>
                <w:rFonts w:ascii="Arial" w:hAnsi="Arial" w:cs="Arial"/>
              </w:rPr>
            </w:pPr>
            <w:r>
              <w:rPr>
                <w:rFonts w:ascii="Arial" w:hAnsi="Arial" w:cs="Arial"/>
              </w:rPr>
              <w:t>Labor Rate Per Hour</w:t>
            </w:r>
          </w:p>
        </w:tc>
        <w:tc>
          <w:tcPr>
            <w:tcW w:w="3780" w:type="dxa"/>
          </w:tcPr>
          <w:p w14:paraId="382F0364" w14:textId="77777777" w:rsidR="003F0F7F" w:rsidRDefault="003F0F7F" w:rsidP="00347894">
            <w:pPr>
              <w:pStyle w:val="Header"/>
              <w:tabs>
                <w:tab w:val="clear" w:pos="4320"/>
                <w:tab w:val="clear" w:pos="8640"/>
              </w:tabs>
              <w:rPr>
                <w:rFonts w:ascii="Arial" w:hAnsi="Arial" w:cs="Arial"/>
              </w:rPr>
            </w:pPr>
            <w:r>
              <w:rPr>
                <w:rFonts w:ascii="Arial" w:hAnsi="Arial" w:cs="Arial"/>
              </w:rPr>
              <w:t>$</w:t>
            </w:r>
          </w:p>
        </w:tc>
      </w:tr>
    </w:tbl>
    <w:p w14:paraId="2595B67A" w14:textId="77777777" w:rsidR="003F0F7F" w:rsidRDefault="003F0F7F" w:rsidP="003F0F7F">
      <w:pPr>
        <w:spacing w:line="276" w:lineRule="auto"/>
        <w:ind w:left="547"/>
        <w:rPr>
          <w:rFonts w:cs="Arial"/>
        </w:rPr>
      </w:pPr>
    </w:p>
    <w:p w14:paraId="7B861FC9" w14:textId="77777777" w:rsidR="003F0F7F" w:rsidRDefault="003F0F7F" w:rsidP="003F0F7F">
      <w:pPr>
        <w:spacing w:line="276" w:lineRule="auto"/>
        <w:rPr>
          <w:rFonts w:ascii="Arial Narrow" w:hAnsi="Arial Narrow"/>
          <w:b/>
          <w:bCs/>
          <w:i/>
        </w:rPr>
      </w:pPr>
      <w:r w:rsidRPr="005D1E0C">
        <w:rPr>
          <w:rFonts w:ascii="Arial Narrow" w:hAnsi="Arial Narrow"/>
          <w:b/>
          <w:bCs/>
          <w:i/>
        </w:rPr>
        <w:t>================================================================================</w:t>
      </w:r>
    </w:p>
    <w:p w14:paraId="637E6E6F" w14:textId="77777777" w:rsidR="003F0F7F" w:rsidRDefault="003F0F7F" w:rsidP="003F0F7F">
      <w:pPr>
        <w:spacing w:line="276" w:lineRule="auto"/>
        <w:rPr>
          <w:rFonts w:cs="Arial"/>
        </w:rPr>
      </w:pPr>
    </w:p>
    <w:p w14:paraId="045F8174" w14:textId="77777777" w:rsidR="003F0F7F" w:rsidRDefault="003F0F7F" w:rsidP="003F0F7F">
      <w:pPr>
        <w:rPr>
          <w:rFonts w:cs="Arial"/>
          <w:b/>
          <w:bCs/>
        </w:rPr>
      </w:pPr>
      <w:r>
        <w:rPr>
          <w:rFonts w:cs="Arial"/>
          <w:b/>
          <w:bCs/>
        </w:rPr>
        <w:t>Weatherization pricing proposal certified by:</w:t>
      </w:r>
    </w:p>
    <w:p w14:paraId="5EF5EC8C" w14:textId="77777777" w:rsidR="003F0F7F" w:rsidRDefault="003F0F7F" w:rsidP="003F0F7F">
      <w:pPr>
        <w:rPr>
          <w:rFonts w:cs="Arial"/>
          <w:b/>
          <w:bCs/>
        </w:rPr>
      </w:pPr>
    </w:p>
    <w:p w14:paraId="1B80938C" w14:textId="77777777" w:rsidR="003F0F7F" w:rsidRDefault="003F0F7F" w:rsidP="003F0F7F">
      <w:pPr>
        <w:rPr>
          <w:rFonts w:ascii="Arial Narrow" w:hAnsi="Arial Narrow"/>
          <w:b/>
          <w:bCs/>
          <w:u w:val="single"/>
        </w:rPr>
      </w:pPr>
    </w:p>
    <w:p w14:paraId="2EA92FC9" w14:textId="77777777" w:rsidR="003F0F7F" w:rsidRDefault="003F0F7F" w:rsidP="003F0F7F">
      <w:pPr>
        <w:pStyle w:val="NoSpacing"/>
        <w:rPr>
          <w:rFonts w:ascii="Arial" w:hAnsi="Arial" w:cs="Arial"/>
          <w:b/>
          <w:bCs/>
        </w:rPr>
      </w:pPr>
      <w:r>
        <w:rPr>
          <w:rFonts w:ascii="Arial" w:hAnsi="Arial" w:cs="Arial"/>
          <w:b/>
          <w:bCs/>
        </w:rPr>
        <w:t>Company Name</w:t>
      </w:r>
      <w:r>
        <w:rPr>
          <w:rFonts w:ascii="Arial" w:hAnsi="Arial" w:cs="Arial"/>
          <w:b/>
          <w:bCs/>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p>
    <w:p w14:paraId="2B9B0843" w14:textId="77777777" w:rsidR="003F0F7F" w:rsidRDefault="003F0F7F" w:rsidP="003F0F7F">
      <w:pPr>
        <w:rPr>
          <w:rFonts w:cs="Arial"/>
          <w:b/>
          <w:bCs/>
          <w:u w:val="single"/>
        </w:rPr>
      </w:pPr>
    </w:p>
    <w:p w14:paraId="7598CECC" w14:textId="77777777" w:rsidR="003F0F7F" w:rsidRDefault="003F0F7F" w:rsidP="003F0F7F">
      <w:pPr>
        <w:rPr>
          <w:rFonts w:ascii="Arial Narrow" w:hAnsi="Arial Narrow"/>
          <w:b/>
          <w:bCs/>
        </w:rPr>
      </w:pPr>
      <w:r>
        <w:rPr>
          <w:rFonts w:cs="Arial"/>
          <w:b/>
          <w:bCs/>
        </w:rPr>
        <w:t>BY (Printed Name)</w:t>
      </w:r>
      <w:r>
        <w:rPr>
          <w:rFonts w:cs="Arial"/>
          <w:b/>
          <w:bCs/>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ascii="Arial Narrow" w:hAnsi="Arial Narrow"/>
          <w:b/>
          <w:bCs/>
        </w:rPr>
        <w:tab/>
      </w:r>
    </w:p>
    <w:p w14:paraId="02426DDC" w14:textId="77777777" w:rsidR="003F0F7F" w:rsidRDefault="003F0F7F" w:rsidP="003F0F7F">
      <w:pPr>
        <w:rPr>
          <w:rFonts w:ascii="Arial Narrow" w:hAnsi="Arial Narrow"/>
          <w:b/>
          <w:bCs/>
        </w:rPr>
      </w:pPr>
    </w:p>
    <w:p w14:paraId="497D4D3D" w14:textId="77777777" w:rsidR="003F0F7F" w:rsidRDefault="003F0F7F" w:rsidP="003F0F7F">
      <w:pPr>
        <w:rPr>
          <w:rFonts w:cs="Arial"/>
          <w:b/>
          <w:bCs/>
          <w:u w:val="single"/>
        </w:rPr>
      </w:pPr>
      <w:r>
        <w:rPr>
          <w:rFonts w:cs="Arial"/>
          <w:b/>
          <w:bCs/>
        </w:rPr>
        <w:t>Signature</w:t>
      </w:r>
      <w:r>
        <w:rPr>
          <w:rFonts w:cs="Arial"/>
          <w:b/>
          <w:bCs/>
        </w:rPr>
        <w:tab/>
      </w:r>
      <w:r>
        <w:rPr>
          <w:rFonts w:cs="Arial"/>
          <w:b/>
          <w:bCs/>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p>
    <w:p w14:paraId="6708FF77" w14:textId="77777777" w:rsidR="003F0F7F" w:rsidRDefault="003F0F7F" w:rsidP="003F0F7F">
      <w:pPr>
        <w:rPr>
          <w:rFonts w:cs="Arial"/>
          <w:b/>
          <w:bCs/>
          <w:u w:val="single"/>
        </w:rPr>
      </w:pPr>
    </w:p>
    <w:p w14:paraId="5F3D750F" w14:textId="77777777" w:rsidR="003F0F7F" w:rsidRDefault="003F0F7F" w:rsidP="003F0F7F">
      <w:pPr>
        <w:rPr>
          <w:rFonts w:cs="Arial"/>
          <w:b/>
          <w:bCs/>
        </w:rPr>
      </w:pPr>
      <w:r>
        <w:rPr>
          <w:rFonts w:cs="Arial"/>
          <w:b/>
          <w:bCs/>
        </w:rPr>
        <w:t>As Its</w:t>
      </w:r>
      <w:r>
        <w:rPr>
          <w:rFonts w:cs="Arial"/>
          <w:b/>
          <w:bCs/>
        </w:rPr>
        <w:tab/>
      </w:r>
      <w:r>
        <w:rPr>
          <w:rFonts w:cs="Arial"/>
          <w:b/>
          <w:bCs/>
        </w:rPr>
        <w:tab/>
      </w:r>
      <w:r>
        <w:rPr>
          <w:rFonts w:cs="Arial"/>
          <w:b/>
          <w:bCs/>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53C0B1D1" w14:textId="77777777" w:rsidR="003F0F7F" w:rsidRDefault="003F0F7F" w:rsidP="003F0F7F">
      <w:pPr>
        <w:pStyle w:val="Title"/>
        <w:jc w:val="both"/>
        <w:rPr>
          <w:b w:val="0"/>
          <w:bCs w:val="0"/>
          <w:sz w:val="24"/>
        </w:rPr>
      </w:pPr>
      <w:r>
        <w:rPr>
          <w:sz w:val="24"/>
        </w:rPr>
        <w:t>Date</w:t>
      </w:r>
      <w:r>
        <w:rPr>
          <w:sz w:val="24"/>
        </w:rPr>
        <w:tab/>
      </w:r>
      <w:r>
        <w:rPr>
          <w:sz w:val="24"/>
        </w:rPr>
        <w:tab/>
      </w: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227271F3" w14:textId="77777777" w:rsidR="003F0F7F" w:rsidRDefault="003F0F7F" w:rsidP="003F0F7F">
      <w:pPr>
        <w:pStyle w:val="Title"/>
        <w:jc w:val="both"/>
        <w:rPr>
          <w:b w:val="0"/>
          <w:bCs w:val="0"/>
          <w:sz w:val="24"/>
        </w:rPr>
      </w:pPr>
    </w:p>
    <w:p w14:paraId="1B8A34A5" w14:textId="77777777" w:rsidR="003F0F7F" w:rsidRDefault="003F0F7F" w:rsidP="003F0F7F">
      <w:pPr>
        <w:rPr>
          <w:rFonts w:cs="Arial"/>
        </w:rPr>
      </w:pPr>
      <w:r>
        <w:rPr>
          <w:rFonts w:cs="Arial"/>
        </w:rPr>
        <w:br w:type="page"/>
      </w:r>
    </w:p>
    <w:p w14:paraId="20126EB7" w14:textId="77777777" w:rsidR="003F0F7F" w:rsidRDefault="003F0F7F" w:rsidP="003F0F7F">
      <w:pPr>
        <w:pStyle w:val="Subtitle"/>
        <w:rPr>
          <w:b/>
          <w:bCs/>
        </w:rPr>
      </w:pPr>
      <w:r>
        <w:rPr>
          <w:b/>
          <w:bCs/>
        </w:rPr>
        <w:lastRenderedPageBreak/>
        <w:t>VIII.  ATTACHMENT B</w:t>
      </w:r>
    </w:p>
    <w:p w14:paraId="7E2E34F9" w14:textId="77777777" w:rsidR="003F0F7F" w:rsidRDefault="003F0F7F" w:rsidP="003F0F7F">
      <w:pPr>
        <w:pStyle w:val="Title"/>
        <w:jc w:val="both"/>
        <w:rPr>
          <w:b w:val="0"/>
          <w:bCs w:val="0"/>
          <w:sz w:val="24"/>
        </w:rPr>
      </w:pPr>
    </w:p>
    <w:p w14:paraId="4DB33422" w14:textId="77777777" w:rsidR="003F0F7F" w:rsidRPr="00FE3DBA" w:rsidRDefault="003F0F7F" w:rsidP="003F0F7F">
      <w:pPr>
        <w:pStyle w:val="Title"/>
        <w:rPr>
          <w:sz w:val="28"/>
          <w:szCs w:val="28"/>
        </w:rPr>
      </w:pPr>
      <w:r w:rsidRPr="00FE3DBA">
        <w:rPr>
          <w:sz w:val="28"/>
          <w:szCs w:val="28"/>
        </w:rPr>
        <w:t>SAMPLE CONTRACTOR AGREEMENT</w:t>
      </w:r>
    </w:p>
    <w:p w14:paraId="6EE3E9F8" w14:textId="77777777" w:rsidR="003F0F7F" w:rsidRPr="00FE3DBA" w:rsidRDefault="003F0F7F" w:rsidP="003F0F7F">
      <w:pPr>
        <w:pStyle w:val="Title"/>
        <w:rPr>
          <w:sz w:val="28"/>
          <w:szCs w:val="28"/>
        </w:rPr>
      </w:pPr>
      <w:r w:rsidRPr="00FE3DBA">
        <w:rPr>
          <w:sz w:val="28"/>
          <w:szCs w:val="28"/>
        </w:rPr>
        <w:t>FOR</w:t>
      </w:r>
    </w:p>
    <w:p w14:paraId="3893C555" w14:textId="77777777" w:rsidR="003F0F7F" w:rsidRPr="00827EEB" w:rsidRDefault="003F0F7F" w:rsidP="003F0F7F">
      <w:pPr>
        <w:jc w:val="center"/>
        <w:rPr>
          <w:rFonts w:cs="Arial"/>
          <w:b/>
          <w:bCs/>
          <w:sz w:val="28"/>
        </w:rPr>
      </w:pPr>
      <w:r w:rsidRPr="00827EEB">
        <w:rPr>
          <w:rFonts w:cs="Arial"/>
          <w:b/>
          <w:bCs/>
          <w:sz w:val="28"/>
        </w:rPr>
        <w:t>MECHANICAL WEATHERIZATION SERVICES</w:t>
      </w:r>
    </w:p>
    <w:p w14:paraId="180619A2" w14:textId="77777777" w:rsidR="003F0F7F" w:rsidRPr="00827EEB" w:rsidRDefault="003F0F7F" w:rsidP="003F0F7F">
      <w:pPr>
        <w:jc w:val="center"/>
        <w:rPr>
          <w:rFonts w:cs="Arial"/>
          <w:b/>
          <w:bCs/>
          <w:sz w:val="28"/>
        </w:rPr>
      </w:pPr>
    </w:p>
    <w:p w14:paraId="3D1227D4" w14:textId="77777777" w:rsidR="003F0F7F" w:rsidRPr="00827EEB" w:rsidRDefault="003F0F7F" w:rsidP="003F0F7F">
      <w:pPr>
        <w:rPr>
          <w:rFonts w:cs="Arial"/>
        </w:rPr>
      </w:pPr>
    </w:p>
    <w:p w14:paraId="7C8ED0E5" w14:textId="7B36EC15" w:rsidR="003F0F7F" w:rsidRDefault="003F0F7F" w:rsidP="003F0F7F">
      <w:pPr>
        <w:rPr>
          <w:rFonts w:cs="Arial"/>
        </w:rPr>
      </w:pPr>
      <w:r w:rsidRPr="00827EEB">
        <w:rPr>
          <w:rFonts w:cs="Arial"/>
        </w:rPr>
        <w:tab/>
        <w:t xml:space="preserve">THIS AGREEMENT for weatherization services for the Weatherization Assistance Program, hereinafter called Agreement, entered into this </w:t>
      </w:r>
      <w:r w:rsidRPr="00827EEB">
        <w:rPr>
          <w:rFonts w:cs="Arial"/>
          <w:u w:val="single"/>
        </w:rPr>
        <w:t xml:space="preserve">   </w:t>
      </w:r>
      <w:r>
        <w:rPr>
          <w:rFonts w:cs="Arial"/>
          <w:u w:val="single"/>
        </w:rPr>
        <w:tab/>
      </w:r>
      <w:r>
        <w:rPr>
          <w:rFonts w:cs="Arial"/>
          <w:u w:val="single"/>
        </w:rPr>
        <w:tab/>
      </w:r>
      <w:r>
        <w:rPr>
          <w:rFonts w:cs="Arial"/>
          <w:u w:val="single"/>
        </w:rPr>
        <w:tab/>
      </w:r>
      <w:r>
        <w:rPr>
          <w:rFonts w:cs="Arial"/>
          <w:u w:val="single"/>
        </w:rPr>
        <w:tab/>
      </w:r>
      <w:r>
        <w:rPr>
          <w:rFonts w:cs="Arial"/>
          <w:u w:val="single"/>
        </w:rPr>
        <w:tab/>
      </w:r>
      <w:r w:rsidRPr="00827EEB">
        <w:rPr>
          <w:rFonts w:cs="Arial"/>
        </w:rPr>
        <w:t xml:space="preserve">, by </w:t>
      </w:r>
      <w:r>
        <w:rPr>
          <w:rFonts w:cs="Arial"/>
          <w:u w:val="single"/>
        </w:rPr>
        <w:t>Community Action for Improvement</w:t>
      </w:r>
      <w:r w:rsidRPr="00827EEB">
        <w:rPr>
          <w:rFonts w:cs="Arial"/>
          <w:u w:val="single"/>
        </w:rPr>
        <w:t xml:space="preserve">, Inc., </w:t>
      </w:r>
      <w:r>
        <w:rPr>
          <w:rFonts w:cs="Arial"/>
          <w:u w:val="single"/>
        </w:rPr>
        <w:t>1380 Lafayette Parkway</w:t>
      </w:r>
      <w:r w:rsidRPr="00827EEB">
        <w:rPr>
          <w:rFonts w:cs="Arial"/>
          <w:u w:val="single"/>
        </w:rPr>
        <w:t>,</w:t>
      </w:r>
      <w:r>
        <w:rPr>
          <w:rFonts w:cs="Arial"/>
          <w:u w:val="single"/>
        </w:rPr>
        <w:t xml:space="preserve"> LaGrange</w:t>
      </w:r>
      <w:r w:rsidRPr="00827EEB">
        <w:rPr>
          <w:rFonts w:cs="Arial"/>
          <w:u w:val="single"/>
        </w:rPr>
        <w:t xml:space="preserve"> Georgia 3</w:t>
      </w:r>
      <w:r w:rsidR="00476173">
        <w:rPr>
          <w:rFonts w:cs="Arial"/>
          <w:u w:val="single"/>
        </w:rPr>
        <w:t>0241</w:t>
      </w:r>
      <w:r w:rsidRPr="00827EEB">
        <w:rPr>
          <w:rFonts w:cs="Arial"/>
        </w:rPr>
        <w:t xml:space="preserve">, hereinafter referred to as Agency, and between </w:t>
      </w:r>
      <w:r w:rsidRPr="00827EEB">
        <w:rPr>
          <w:rFonts w:cs="Arial"/>
          <w:u w:val="single"/>
        </w:rPr>
        <w:t xml:space="preserve"> </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Pr="00827EEB">
        <w:rPr>
          <w:rFonts w:cs="Arial"/>
          <w:u w:val="single"/>
        </w:rPr>
        <w:t xml:space="preserve">   </w:t>
      </w:r>
      <w:r w:rsidRPr="00827EEB">
        <w:rPr>
          <w:rFonts w:cs="Arial"/>
        </w:rPr>
        <w:t>, hereinafter</w:t>
      </w:r>
      <w:r>
        <w:rPr>
          <w:rFonts w:cs="Arial"/>
        </w:rPr>
        <w:t xml:space="preserve"> </w:t>
      </w:r>
      <w:r w:rsidRPr="00827EEB">
        <w:rPr>
          <w:rFonts w:cs="Arial"/>
        </w:rPr>
        <w:t xml:space="preserve">called Contractor.  The term of this Agreement shall commence on the </w:t>
      </w:r>
      <w:r w:rsidRPr="00827EEB">
        <w:rPr>
          <w:rFonts w:cs="Arial"/>
          <w:u w:val="single"/>
        </w:rPr>
        <w:t xml:space="preserve">  </w:t>
      </w:r>
      <w:r w:rsidRPr="00827EEB">
        <w:rPr>
          <w:rFonts w:cs="Arial"/>
          <w:u w:val="single"/>
        </w:rPr>
        <w:tab/>
      </w:r>
      <w:r>
        <w:rPr>
          <w:rFonts w:cs="Arial"/>
          <w:u w:val="single"/>
        </w:rPr>
        <w:tab/>
      </w:r>
      <w:r>
        <w:rPr>
          <w:rFonts w:cs="Arial"/>
          <w:u w:val="single"/>
        </w:rPr>
        <w:tab/>
      </w:r>
      <w:r>
        <w:rPr>
          <w:rFonts w:cs="Arial"/>
          <w:u w:val="single"/>
        </w:rPr>
        <w:tab/>
      </w:r>
      <w:r>
        <w:rPr>
          <w:rFonts w:cs="Arial"/>
          <w:u w:val="single"/>
        </w:rPr>
        <w:tab/>
      </w:r>
      <w:r w:rsidRPr="00827EEB">
        <w:rPr>
          <w:rFonts w:cs="Arial"/>
        </w:rPr>
        <w:t xml:space="preserve">, and end on the  </w:t>
      </w:r>
      <w:r w:rsidRPr="00827EEB">
        <w:rPr>
          <w:rFonts w:cs="Arial"/>
          <w:u w:val="single"/>
        </w:rPr>
        <w:t xml:space="preserve">   </w:t>
      </w:r>
      <w:r>
        <w:rPr>
          <w:rFonts w:cs="Arial"/>
          <w:u w:val="single"/>
        </w:rPr>
        <w:tab/>
      </w:r>
      <w:r>
        <w:rPr>
          <w:rFonts w:cs="Arial"/>
          <w:u w:val="single"/>
        </w:rPr>
        <w:tab/>
      </w:r>
      <w:r w:rsidRPr="00827EEB">
        <w:rPr>
          <w:rFonts w:cs="Arial"/>
          <w:u w:val="single"/>
        </w:rPr>
        <w:tab/>
      </w:r>
      <w:r w:rsidRPr="00827EEB">
        <w:rPr>
          <w:rFonts w:cs="Arial"/>
          <w:u w:val="single"/>
        </w:rPr>
        <w:tab/>
        <w:t xml:space="preserve">  </w:t>
      </w:r>
      <w:r w:rsidRPr="00827EEB">
        <w:rPr>
          <w:rFonts w:cs="Arial"/>
        </w:rPr>
        <w:t>, unless sooner terminated as hereinafter provided.</w:t>
      </w:r>
    </w:p>
    <w:p w14:paraId="0DF0DC14" w14:textId="77777777" w:rsidR="003F0F7F" w:rsidRDefault="003F0F7F" w:rsidP="003F0F7F">
      <w:pPr>
        <w:rPr>
          <w:rFonts w:cs="Arial"/>
        </w:rPr>
      </w:pPr>
    </w:p>
    <w:p w14:paraId="6C379A8B" w14:textId="77777777" w:rsidR="003F0F7F" w:rsidRPr="00827EEB" w:rsidRDefault="003F0F7F" w:rsidP="003F0F7F">
      <w:pPr>
        <w:jc w:val="center"/>
        <w:rPr>
          <w:rFonts w:cs="Arial"/>
          <w:b/>
          <w:bCs/>
        </w:rPr>
      </w:pPr>
      <w:r w:rsidRPr="00827EEB">
        <w:rPr>
          <w:rFonts w:cs="Arial"/>
          <w:b/>
          <w:bCs/>
        </w:rPr>
        <w:t>STATEMENT OF WORK</w:t>
      </w:r>
    </w:p>
    <w:p w14:paraId="2C30B7F0" w14:textId="77777777" w:rsidR="003F0F7F" w:rsidRPr="00827EEB" w:rsidRDefault="003F0F7F" w:rsidP="003F0F7F">
      <w:pPr>
        <w:rPr>
          <w:rFonts w:cs="Arial"/>
        </w:rPr>
      </w:pPr>
    </w:p>
    <w:p w14:paraId="640D4C53" w14:textId="75288C5B" w:rsidR="003F0F7F" w:rsidRPr="00827EEB" w:rsidRDefault="003F0F7F" w:rsidP="003F0F7F">
      <w:pPr>
        <w:rPr>
          <w:rFonts w:cs="Arial"/>
        </w:rPr>
      </w:pPr>
      <w:r w:rsidRPr="00827EEB">
        <w:rPr>
          <w:rFonts w:cs="Arial"/>
        </w:rPr>
        <w:t xml:space="preserve">The Contractor shall furnish all supervision, technical personnel, labor, machinery, tools, equipment, materials and services, and perform all mechanical weatherization work required in accordance with the State of Georgia Weatherization </w:t>
      </w:r>
      <w:r>
        <w:rPr>
          <w:rFonts w:cs="Arial"/>
        </w:rPr>
        <w:t>NEAT/MHEA</w:t>
      </w:r>
      <w:r w:rsidRPr="00827EEB">
        <w:rPr>
          <w:rFonts w:cs="Arial"/>
        </w:rPr>
        <w:t xml:space="preserve">, </w:t>
      </w:r>
      <w:r>
        <w:rPr>
          <w:rFonts w:cs="Arial"/>
        </w:rPr>
        <w:t>Standard Work Specification (SWS)</w:t>
      </w:r>
      <w:r w:rsidRPr="00827EEB">
        <w:rPr>
          <w:rFonts w:cs="Arial"/>
        </w:rPr>
        <w:t>, and Procedures Manual.  The properties to be contracted for will be included in the Work Orders issued by the Agency.  Contractor agrees to install said items in a workmanlike manner at such times and places as designated by the Agency.</w:t>
      </w:r>
    </w:p>
    <w:p w14:paraId="6D35F9B2" w14:textId="77777777" w:rsidR="003F0F7F" w:rsidRPr="00827EEB" w:rsidRDefault="003F0F7F" w:rsidP="003F0F7F">
      <w:pPr>
        <w:rPr>
          <w:rFonts w:cs="Arial"/>
        </w:rPr>
      </w:pPr>
    </w:p>
    <w:p w14:paraId="4AB910EF" w14:textId="77777777" w:rsidR="003F0F7F" w:rsidRPr="00827EEB" w:rsidRDefault="003F0F7F" w:rsidP="003F0F7F">
      <w:pPr>
        <w:jc w:val="center"/>
        <w:rPr>
          <w:rFonts w:cs="Arial"/>
          <w:b/>
          <w:bCs/>
        </w:rPr>
      </w:pPr>
      <w:r w:rsidRPr="00827EEB">
        <w:rPr>
          <w:rFonts w:cs="Arial"/>
          <w:b/>
          <w:bCs/>
        </w:rPr>
        <w:t>GENERAL CONDITIONS</w:t>
      </w:r>
    </w:p>
    <w:p w14:paraId="38CB70A0" w14:textId="77777777" w:rsidR="003F0F7F" w:rsidRPr="00827EEB" w:rsidRDefault="003F0F7F" w:rsidP="003F0F7F">
      <w:pPr>
        <w:ind w:left="360"/>
        <w:rPr>
          <w:rFonts w:cs="Arial"/>
        </w:rPr>
      </w:pPr>
    </w:p>
    <w:p w14:paraId="6FAC6EC2" w14:textId="77777777" w:rsidR="003F0F7F" w:rsidRPr="00827EEB" w:rsidRDefault="003F0F7F" w:rsidP="003F0F7F">
      <w:pPr>
        <w:numPr>
          <w:ilvl w:val="0"/>
          <w:numId w:val="14"/>
        </w:numPr>
        <w:spacing w:after="0" w:afterAutospacing="0"/>
        <w:rPr>
          <w:rFonts w:cs="Arial"/>
        </w:rPr>
      </w:pPr>
      <w:r w:rsidRPr="00827EEB">
        <w:rPr>
          <w:rFonts w:cs="Arial"/>
        </w:rPr>
        <w:t xml:space="preserve">No work shall begin until the Agency issues a written Work Order to the Contractor and approves in writing the Contractor’s written proposal.  </w:t>
      </w:r>
    </w:p>
    <w:p w14:paraId="4521F100" w14:textId="77777777" w:rsidR="003F0F7F" w:rsidRPr="00827EEB" w:rsidRDefault="003F0F7F" w:rsidP="003F0F7F">
      <w:pPr>
        <w:rPr>
          <w:rFonts w:cs="Arial"/>
        </w:rPr>
      </w:pPr>
    </w:p>
    <w:p w14:paraId="422775D3" w14:textId="77777777" w:rsidR="003F0F7F" w:rsidRPr="00827EEB" w:rsidRDefault="003F0F7F" w:rsidP="003F0F7F">
      <w:pPr>
        <w:numPr>
          <w:ilvl w:val="0"/>
          <w:numId w:val="14"/>
        </w:numPr>
        <w:spacing w:after="0" w:afterAutospacing="0"/>
        <w:rPr>
          <w:rFonts w:cs="Arial"/>
        </w:rPr>
      </w:pPr>
      <w:r w:rsidRPr="00827EEB">
        <w:rPr>
          <w:rFonts w:cs="Arial"/>
        </w:rPr>
        <w:t xml:space="preserve">The Contractor shall notify and get prior approval from the Agency before doing work that deviates from the work order and approved proposal specifications.  Any extra work must be pre-approved by Agency and fully documented by Contractor. </w:t>
      </w:r>
    </w:p>
    <w:p w14:paraId="7EDFFDE9" w14:textId="77777777" w:rsidR="003F0F7F" w:rsidRPr="00827EEB" w:rsidRDefault="003F0F7F" w:rsidP="003F0F7F">
      <w:pPr>
        <w:rPr>
          <w:rFonts w:cs="Arial"/>
        </w:rPr>
      </w:pPr>
    </w:p>
    <w:p w14:paraId="721CC0D0" w14:textId="01856B39" w:rsidR="003F0F7F" w:rsidRPr="00827EEB" w:rsidRDefault="003F0F7F" w:rsidP="003F0F7F">
      <w:pPr>
        <w:numPr>
          <w:ilvl w:val="0"/>
          <w:numId w:val="14"/>
        </w:numPr>
        <w:spacing w:after="0" w:afterAutospacing="0"/>
        <w:rPr>
          <w:rFonts w:cs="Arial"/>
        </w:rPr>
      </w:pPr>
      <w:r w:rsidRPr="00827EEB">
        <w:rPr>
          <w:rFonts w:cs="Arial"/>
        </w:rPr>
        <w:lastRenderedPageBreak/>
        <w:t>All work must be performed according to the minimum standards set forth by the U.S. Department of Energy, Georgia Environmental F</w:t>
      </w:r>
      <w:r w:rsidR="00714C0D">
        <w:rPr>
          <w:rFonts w:cs="Arial"/>
        </w:rPr>
        <w:t>inance</w:t>
      </w:r>
      <w:r w:rsidRPr="00827EEB">
        <w:rPr>
          <w:rFonts w:cs="Arial"/>
        </w:rPr>
        <w:t xml:space="preserve"> Authority (GEFA), and </w:t>
      </w:r>
      <w:r>
        <w:rPr>
          <w:rFonts w:cs="Arial"/>
        </w:rPr>
        <w:t>Community Action for Improvement</w:t>
      </w:r>
      <w:r w:rsidRPr="00827EEB">
        <w:rPr>
          <w:rFonts w:cs="Arial"/>
        </w:rPr>
        <w:t>, Inc.</w:t>
      </w:r>
    </w:p>
    <w:p w14:paraId="541DDE6D" w14:textId="77777777" w:rsidR="003F0F7F" w:rsidRPr="00827EEB" w:rsidRDefault="003F0F7F" w:rsidP="003F0F7F">
      <w:pPr>
        <w:ind w:left="720"/>
        <w:rPr>
          <w:b/>
          <w:bCs/>
        </w:rPr>
      </w:pPr>
    </w:p>
    <w:p w14:paraId="18EAE6F9" w14:textId="77777777" w:rsidR="003F0F7F" w:rsidRPr="00827EEB" w:rsidRDefault="003F0F7F" w:rsidP="003F0F7F">
      <w:pPr>
        <w:numPr>
          <w:ilvl w:val="0"/>
          <w:numId w:val="14"/>
        </w:numPr>
        <w:spacing w:after="0" w:afterAutospacing="0"/>
        <w:rPr>
          <w:rFonts w:cs="Arial"/>
        </w:rPr>
      </w:pPr>
      <w:r w:rsidRPr="00827EEB">
        <w:rPr>
          <w:rFonts w:cs="Arial"/>
        </w:rPr>
        <w:t>All work shall be completed in a professional manner acceptable to the Agency.  All materials must be installed in accordance with the procedures outlined in the State of Georgia Weatherization Field Procedures, incorporated herein as reference.  All installed weatherization materials shall meet the materials standards as detailed in Appendix A of 10CFR440, shall be of good quality, and shall be installed in a safe and effective manner, and work shall be performed in compliance with Department of Energy Health and Safety Guidance WPN 11-06 and 11-06A.</w:t>
      </w:r>
    </w:p>
    <w:p w14:paraId="06AB9D1A" w14:textId="77777777" w:rsidR="003F0F7F" w:rsidRDefault="003F0F7F" w:rsidP="003F0F7F">
      <w:pPr>
        <w:rPr>
          <w:rFonts w:cs="Arial"/>
        </w:rPr>
      </w:pPr>
    </w:p>
    <w:p w14:paraId="00B69C3B" w14:textId="77777777" w:rsidR="003F0F7F" w:rsidRPr="00827EEB" w:rsidRDefault="003F0F7F" w:rsidP="003F0F7F">
      <w:pPr>
        <w:numPr>
          <w:ilvl w:val="0"/>
          <w:numId w:val="14"/>
        </w:numPr>
        <w:spacing w:after="0" w:afterAutospacing="0"/>
        <w:rPr>
          <w:rFonts w:cs="Arial"/>
        </w:rPr>
      </w:pPr>
      <w:r w:rsidRPr="00827EEB">
        <w:rPr>
          <w:rFonts w:cs="Arial"/>
        </w:rPr>
        <w:t>The Contractor must commence work within five (5) working days after issuance of the Work Order.  At the option of the Agency, this contract may be canceled by failure of the Contractor to begin work by or on the date specified.</w:t>
      </w:r>
    </w:p>
    <w:p w14:paraId="7894363B" w14:textId="77777777" w:rsidR="003F0F7F" w:rsidRPr="00827EEB" w:rsidRDefault="003F0F7F" w:rsidP="003F0F7F">
      <w:pPr>
        <w:ind w:left="720"/>
        <w:rPr>
          <w:b/>
          <w:bCs/>
        </w:rPr>
      </w:pPr>
    </w:p>
    <w:p w14:paraId="68F17B7B" w14:textId="77777777" w:rsidR="003F0F7F" w:rsidRPr="00827EEB" w:rsidRDefault="003F0F7F" w:rsidP="003F0F7F">
      <w:pPr>
        <w:numPr>
          <w:ilvl w:val="0"/>
          <w:numId w:val="14"/>
        </w:numPr>
        <w:spacing w:after="0" w:afterAutospacing="0"/>
        <w:rPr>
          <w:rFonts w:cs="Arial"/>
        </w:rPr>
      </w:pPr>
      <w:r w:rsidRPr="00827EEB">
        <w:rPr>
          <w:rFonts w:cs="Arial"/>
        </w:rPr>
        <w:t xml:space="preserve">All work is to be completed within </w:t>
      </w:r>
      <w:r>
        <w:rPr>
          <w:rFonts w:cs="Arial"/>
        </w:rPr>
        <w:t>five</w:t>
      </w:r>
      <w:r w:rsidRPr="00827EEB">
        <w:rPr>
          <w:rFonts w:cs="Arial"/>
        </w:rPr>
        <w:t xml:space="preserve"> </w:t>
      </w:r>
      <w:r w:rsidRPr="007452B7">
        <w:rPr>
          <w:rFonts w:cs="Arial"/>
        </w:rPr>
        <w:t>(5)</w:t>
      </w:r>
      <w:r w:rsidRPr="00827EEB">
        <w:rPr>
          <w:rFonts w:cs="Arial"/>
        </w:rPr>
        <w:t xml:space="preserve"> days of date of acceptance by Contractor of Work Order or approved Contractor’s proposal.  At the option of the Agency, this contract may be canceled by failure of the Contractor to complete the work within </w:t>
      </w:r>
      <w:r>
        <w:rPr>
          <w:rFonts w:cs="Arial"/>
        </w:rPr>
        <w:t>five</w:t>
      </w:r>
      <w:r w:rsidRPr="00827EEB">
        <w:rPr>
          <w:rFonts w:cs="Arial"/>
        </w:rPr>
        <w:t xml:space="preserve"> </w:t>
      </w:r>
      <w:r w:rsidRPr="007452B7">
        <w:rPr>
          <w:rFonts w:cs="Arial"/>
        </w:rPr>
        <w:t>(5)</w:t>
      </w:r>
      <w:r w:rsidRPr="00827EEB">
        <w:rPr>
          <w:rFonts w:cs="Arial"/>
        </w:rPr>
        <w:t xml:space="preserve"> days.  Extensions of time for completion of work may be permitted with permission from the Agency’s Weatherization Coordinator.  </w:t>
      </w:r>
    </w:p>
    <w:p w14:paraId="131B016B" w14:textId="77777777" w:rsidR="003F0F7F" w:rsidRPr="00827EEB" w:rsidRDefault="003F0F7F" w:rsidP="003F0F7F">
      <w:pPr>
        <w:ind w:left="360"/>
        <w:rPr>
          <w:rFonts w:cs="Arial"/>
        </w:rPr>
      </w:pPr>
    </w:p>
    <w:p w14:paraId="0E121049" w14:textId="77777777" w:rsidR="003F0F7F" w:rsidRPr="00827EEB" w:rsidRDefault="003F0F7F" w:rsidP="003F0F7F">
      <w:pPr>
        <w:numPr>
          <w:ilvl w:val="0"/>
          <w:numId w:val="14"/>
        </w:numPr>
        <w:spacing w:after="0" w:afterAutospacing="0"/>
        <w:rPr>
          <w:rFonts w:cs="Arial"/>
        </w:rPr>
      </w:pPr>
      <w:r w:rsidRPr="00827EEB">
        <w:rPr>
          <w:rFonts w:cs="Arial"/>
        </w:rPr>
        <w:t>Contractor shall provide a written notice to the Agency as soon as the job is completed and ready for final inspection.  Contractors performing work on heating and air conditioning systems are required to provide pressure pan test for every register and return with readings under 1.0.</w:t>
      </w:r>
    </w:p>
    <w:p w14:paraId="66076CA6" w14:textId="77777777" w:rsidR="003F0F7F" w:rsidRDefault="003F0F7F" w:rsidP="003F0F7F">
      <w:pPr>
        <w:rPr>
          <w:rFonts w:cs="Arial"/>
        </w:rPr>
      </w:pPr>
    </w:p>
    <w:p w14:paraId="45E01BFC" w14:textId="77777777" w:rsidR="003F0F7F" w:rsidRPr="00827EEB" w:rsidRDefault="003F0F7F" w:rsidP="003F0F7F">
      <w:pPr>
        <w:numPr>
          <w:ilvl w:val="0"/>
          <w:numId w:val="14"/>
        </w:numPr>
        <w:spacing w:after="0" w:afterAutospacing="0"/>
        <w:rPr>
          <w:rFonts w:cs="Arial"/>
        </w:rPr>
      </w:pPr>
      <w:r w:rsidRPr="00827EEB">
        <w:rPr>
          <w:rFonts w:cs="Arial"/>
        </w:rPr>
        <w:t xml:space="preserve">It will be the responsibility of the Contractor to perform and/or re-check all measurements for the completion of all weatherization measures.  If the Contractor’s work does not pass final inspection, Contractor shall have five (5) days to complete the remedial work.  All remedials may be charged Three Hundred Fifty Dollars ($350) per re-inspection and One Hundred Dollars ($100) per additional re-inspection per job.  Agency has no obligation to coordinate final inspection appointments with Contractor. </w:t>
      </w:r>
    </w:p>
    <w:p w14:paraId="419E59CE" w14:textId="77777777" w:rsidR="003F0F7F" w:rsidRPr="00827EEB" w:rsidRDefault="003F0F7F" w:rsidP="003F0F7F">
      <w:pPr>
        <w:ind w:left="720"/>
        <w:rPr>
          <w:b/>
          <w:bCs/>
        </w:rPr>
      </w:pPr>
    </w:p>
    <w:p w14:paraId="72E803B5" w14:textId="77777777" w:rsidR="003F0F7F" w:rsidRPr="00827EEB" w:rsidRDefault="003F0F7F" w:rsidP="003F0F7F">
      <w:pPr>
        <w:numPr>
          <w:ilvl w:val="0"/>
          <w:numId w:val="14"/>
        </w:numPr>
        <w:spacing w:after="0" w:afterAutospacing="0"/>
        <w:rPr>
          <w:rFonts w:cs="Arial"/>
        </w:rPr>
      </w:pPr>
      <w:r w:rsidRPr="00827EEB">
        <w:rPr>
          <w:rFonts w:cs="Arial"/>
        </w:rPr>
        <w:t>The Agency reserves the right to approve or disapprove any Contractor/ Subcontractor relationship.  Therefore, the Contractor will not enter into a Subcontract Agreement without receiving prior approval in writing from the Agency.  All subcontractors that might be used by the Contractor are bound by the same requirements, standards, licensing, insurance coverage, and all other provisions included herein that govern the Contractor’s activities.</w:t>
      </w:r>
    </w:p>
    <w:p w14:paraId="49E328B8" w14:textId="77777777" w:rsidR="003F0F7F" w:rsidRPr="00827EEB" w:rsidRDefault="003F0F7F" w:rsidP="003F0F7F">
      <w:pPr>
        <w:ind w:left="720"/>
        <w:rPr>
          <w:b/>
          <w:bCs/>
        </w:rPr>
      </w:pPr>
    </w:p>
    <w:p w14:paraId="2A9DFF53" w14:textId="77777777" w:rsidR="003F0F7F" w:rsidRPr="00827EEB" w:rsidRDefault="003F0F7F" w:rsidP="003F0F7F">
      <w:pPr>
        <w:numPr>
          <w:ilvl w:val="0"/>
          <w:numId w:val="14"/>
        </w:numPr>
        <w:spacing w:after="0" w:afterAutospacing="0"/>
        <w:rPr>
          <w:rFonts w:cs="Arial"/>
        </w:rPr>
      </w:pPr>
      <w:r w:rsidRPr="00827EEB">
        <w:rPr>
          <w:rFonts w:cs="Arial"/>
        </w:rPr>
        <w:t xml:space="preserve">Any crew or contractor who arrives on site and discovers what they believe to be a cause for deferral shall immediately contact the Weatherization Coordinator to discuss the situation and determine a course of action.  No work shall be done on the home.  If the unit is deferred, the contractor shall fill out a deferral form on site listing the reasons for deferral and obtain the client’s signature before departing the home.  In the event the deferral condition could not have been discovered before work commenced, the Contractor shall then be entitled to payment for work completed prior to the deferral.  </w:t>
      </w:r>
    </w:p>
    <w:p w14:paraId="0A58DCE3" w14:textId="77777777" w:rsidR="003F0F7F" w:rsidRPr="00827EEB" w:rsidRDefault="003F0F7F" w:rsidP="003F0F7F">
      <w:pPr>
        <w:ind w:left="720"/>
        <w:rPr>
          <w:b/>
          <w:bCs/>
        </w:rPr>
      </w:pPr>
    </w:p>
    <w:p w14:paraId="0E1E99C1" w14:textId="77777777" w:rsidR="003F0F7F" w:rsidRPr="00827EEB" w:rsidRDefault="003F0F7F" w:rsidP="003F0F7F">
      <w:pPr>
        <w:numPr>
          <w:ilvl w:val="0"/>
          <w:numId w:val="14"/>
        </w:numPr>
        <w:spacing w:after="0" w:afterAutospacing="0"/>
        <w:rPr>
          <w:rFonts w:cs="Arial"/>
        </w:rPr>
      </w:pPr>
      <w:r w:rsidRPr="00827EEB">
        <w:rPr>
          <w:rFonts w:cs="Arial"/>
        </w:rPr>
        <w:t>This is not an exclusive Agreement to work solely with the Contractor to provide the weatherization work for all properties receiving weatherization services by the Agency.  The Agency may contract weatherization work with other contractors to provide said work and makes no guarantees or representations as to the number of work orders that the Contractor shall receive to provide said services.</w:t>
      </w:r>
    </w:p>
    <w:p w14:paraId="46FD37D0" w14:textId="77777777" w:rsidR="003F0F7F" w:rsidRDefault="003F0F7F" w:rsidP="003F0F7F">
      <w:pPr>
        <w:rPr>
          <w:rFonts w:cs="Arial"/>
        </w:rPr>
      </w:pPr>
    </w:p>
    <w:p w14:paraId="7B52F0F7" w14:textId="77777777" w:rsidR="003F0F7F" w:rsidRDefault="003F0F7F" w:rsidP="003F0F7F">
      <w:pPr>
        <w:rPr>
          <w:rFonts w:cs="Arial"/>
        </w:rPr>
      </w:pPr>
    </w:p>
    <w:p w14:paraId="37F31BBB" w14:textId="77777777" w:rsidR="003F0F7F" w:rsidRDefault="003F0F7F" w:rsidP="003F0F7F">
      <w:pPr>
        <w:rPr>
          <w:rFonts w:cs="Arial"/>
        </w:rPr>
      </w:pPr>
    </w:p>
    <w:p w14:paraId="047BB346" w14:textId="77777777" w:rsidR="003F0F7F" w:rsidRPr="00827EEB" w:rsidRDefault="003F0F7F" w:rsidP="003F0F7F">
      <w:pPr>
        <w:numPr>
          <w:ilvl w:val="0"/>
          <w:numId w:val="14"/>
        </w:numPr>
        <w:spacing w:after="0" w:afterAutospacing="0"/>
        <w:rPr>
          <w:rFonts w:cs="Arial"/>
        </w:rPr>
      </w:pPr>
      <w:r w:rsidRPr="00827EEB">
        <w:rPr>
          <w:rFonts w:cs="Arial"/>
        </w:rPr>
        <w:t>The Contractor shall:</w:t>
      </w:r>
    </w:p>
    <w:p w14:paraId="18992BD8" w14:textId="77777777" w:rsidR="003F0F7F" w:rsidRPr="00827EEB" w:rsidRDefault="003F0F7F" w:rsidP="003F0F7F">
      <w:pPr>
        <w:ind w:left="360"/>
        <w:rPr>
          <w:rFonts w:cs="Arial"/>
        </w:rPr>
      </w:pPr>
    </w:p>
    <w:p w14:paraId="4733C5C6" w14:textId="77777777" w:rsidR="003F0F7F" w:rsidRPr="00827EEB" w:rsidRDefault="003F0F7F" w:rsidP="003F0F7F">
      <w:pPr>
        <w:numPr>
          <w:ilvl w:val="1"/>
          <w:numId w:val="15"/>
        </w:numPr>
        <w:spacing w:after="0" w:afterAutospacing="0"/>
        <w:rPr>
          <w:rFonts w:cs="Arial"/>
        </w:rPr>
      </w:pPr>
      <w:r w:rsidRPr="00827EEB">
        <w:rPr>
          <w:rFonts w:cs="Arial"/>
        </w:rPr>
        <w:t>Keep the premises broom clean and orderly during the course of the work and leave the job site clean, hauling away job debris and properly disposing of replaced equipment or debris in compliance with EPA regulations.</w:t>
      </w:r>
    </w:p>
    <w:p w14:paraId="283721A3" w14:textId="77777777" w:rsidR="003F0F7F" w:rsidRPr="00827EEB" w:rsidRDefault="003F0F7F" w:rsidP="003F0F7F">
      <w:pPr>
        <w:ind w:left="720"/>
        <w:rPr>
          <w:rFonts w:cs="Arial"/>
        </w:rPr>
      </w:pPr>
    </w:p>
    <w:p w14:paraId="6612227C" w14:textId="77777777" w:rsidR="003F0F7F" w:rsidRPr="00827EEB" w:rsidRDefault="003F0F7F" w:rsidP="003F0F7F">
      <w:pPr>
        <w:numPr>
          <w:ilvl w:val="1"/>
          <w:numId w:val="15"/>
        </w:numPr>
        <w:spacing w:after="0" w:afterAutospacing="0"/>
        <w:rPr>
          <w:rFonts w:cs="Arial"/>
        </w:rPr>
      </w:pPr>
      <w:r w:rsidRPr="00827EEB">
        <w:rPr>
          <w:rFonts w:cs="Arial"/>
        </w:rPr>
        <w:t>Guarantee the work performed for a period of twelve (12) months from the date of final acceptance of all the work required by the Agreement.  Contractor shall provide appliance warranty information to the client.</w:t>
      </w:r>
    </w:p>
    <w:p w14:paraId="60C1D8B2" w14:textId="77777777" w:rsidR="003F0F7F" w:rsidRPr="00827EEB" w:rsidRDefault="003F0F7F" w:rsidP="003F0F7F">
      <w:pPr>
        <w:rPr>
          <w:rFonts w:cs="Arial"/>
        </w:rPr>
      </w:pPr>
    </w:p>
    <w:p w14:paraId="07A302DA" w14:textId="77777777" w:rsidR="003F0F7F" w:rsidRPr="00827EEB" w:rsidRDefault="003F0F7F" w:rsidP="003F0F7F">
      <w:pPr>
        <w:numPr>
          <w:ilvl w:val="1"/>
          <w:numId w:val="15"/>
        </w:numPr>
        <w:spacing w:after="0" w:afterAutospacing="0"/>
        <w:rPr>
          <w:rFonts w:cs="Arial"/>
        </w:rPr>
      </w:pPr>
      <w:r w:rsidRPr="00827EEB">
        <w:rPr>
          <w:rFonts w:cs="Arial"/>
        </w:rPr>
        <w:t>Permit the Agency or its designee to examine and inspect the premises where the weatherization work is being, or has been, performed.</w:t>
      </w:r>
    </w:p>
    <w:p w14:paraId="13B1250A" w14:textId="77777777" w:rsidR="003F0F7F" w:rsidRPr="00827EEB" w:rsidRDefault="003F0F7F" w:rsidP="003F0F7F">
      <w:pPr>
        <w:rPr>
          <w:rFonts w:cs="Arial"/>
        </w:rPr>
      </w:pPr>
    </w:p>
    <w:p w14:paraId="0DE69AD2" w14:textId="77777777" w:rsidR="003F0F7F" w:rsidRPr="00827EEB" w:rsidRDefault="003F0F7F" w:rsidP="003F0F7F">
      <w:pPr>
        <w:numPr>
          <w:ilvl w:val="1"/>
          <w:numId w:val="15"/>
        </w:numPr>
        <w:spacing w:after="0" w:afterAutospacing="0"/>
        <w:rPr>
          <w:rFonts w:cs="Arial"/>
        </w:rPr>
      </w:pPr>
      <w:r w:rsidRPr="00827EEB">
        <w:rPr>
          <w:rFonts w:cs="Arial"/>
        </w:rPr>
        <w:t>Repair all surfaces and work damaged by the Contractor resulting from work under this contract at no additional cost to the Agency.  “Repair” means the item is to be placed in equal or new condition either by patching or replacing.  The finished work shall match adjacent work in design, dimension, texture and hue.  Any repairs or corrective actions necessary shall be completed within five (5) days of notification.</w:t>
      </w:r>
    </w:p>
    <w:p w14:paraId="62CE27E1" w14:textId="77777777" w:rsidR="003F0F7F" w:rsidRPr="00827EEB" w:rsidRDefault="003F0F7F" w:rsidP="003F0F7F">
      <w:pPr>
        <w:rPr>
          <w:rFonts w:cs="Arial"/>
        </w:rPr>
      </w:pPr>
    </w:p>
    <w:p w14:paraId="19DCC86B" w14:textId="77777777" w:rsidR="003F0F7F" w:rsidRPr="00827EEB" w:rsidRDefault="003F0F7F" w:rsidP="003F0F7F">
      <w:pPr>
        <w:numPr>
          <w:ilvl w:val="1"/>
          <w:numId w:val="15"/>
        </w:numPr>
        <w:spacing w:after="0" w:afterAutospacing="0"/>
        <w:rPr>
          <w:rFonts w:cs="Arial"/>
        </w:rPr>
      </w:pPr>
      <w:r w:rsidRPr="00827EEB">
        <w:rPr>
          <w:rFonts w:cs="Arial"/>
        </w:rPr>
        <w:lastRenderedPageBreak/>
        <w:t>Procure, at his/her own expense, all necessary licensing and permits required by law to perform the work released to him/her under this Contract, and to arrange on Contractor’s own time and expense any other miscellaneous charges that might be necessary to perform the work called for.  All work completed must comply with existing code.</w:t>
      </w:r>
    </w:p>
    <w:p w14:paraId="46017701" w14:textId="77777777" w:rsidR="003F0F7F" w:rsidRPr="00827EEB" w:rsidRDefault="003F0F7F" w:rsidP="003F0F7F">
      <w:pPr>
        <w:rPr>
          <w:rFonts w:cs="Arial"/>
        </w:rPr>
      </w:pPr>
    </w:p>
    <w:p w14:paraId="413F3BCD" w14:textId="77777777" w:rsidR="003F0F7F" w:rsidRPr="00827EEB" w:rsidRDefault="003F0F7F" w:rsidP="003F0F7F">
      <w:pPr>
        <w:numPr>
          <w:ilvl w:val="1"/>
          <w:numId w:val="15"/>
        </w:numPr>
        <w:spacing w:after="0" w:afterAutospacing="0"/>
        <w:rPr>
          <w:rFonts w:cs="Arial"/>
        </w:rPr>
      </w:pPr>
      <w:r w:rsidRPr="00827EEB">
        <w:rPr>
          <w:rFonts w:cs="Arial"/>
        </w:rPr>
        <w:t>Be aware of and support the weatherization Client Education Program.</w:t>
      </w:r>
    </w:p>
    <w:p w14:paraId="31E60A87" w14:textId="77777777" w:rsidR="003F0F7F" w:rsidRPr="00827EEB" w:rsidRDefault="003F0F7F" w:rsidP="003F0F7F">
      <w:pPr>
        <w:rPr>
          <w:rFonts w:cs="Arial"/>
        </w:rPr>
      </w:pPr>
    </w:p>
    <w:p w14:paraId="612EBBD3" w14:textId="77777777" w:rsidR="003F0F7F" w:rsidRPr="00827EEB" w:rsidRDefault="003F0F7F" w:rsidP="003F0F7F">
      <w:pPr>
        <w:numPr>
          <w:ilvl w:val="1"/>
          <w:numId w:val="15"/>
        </w:numPr>
        <w:spacing w:after="0" w:afterAutospacing="0"/>
        <w:rPr>
          <w:rFonts w:cs="Arial"/>
        </w:rPr>
      </w:pPr>
      <w:r w:rsidRPr="00827EEB">
        <w:rPr>
          <w:rFonts w:cs="Arial"/>
        </w:rPr>
        <w:t>The Contractor shall respect the privacy and confidentiality of all Agency clients by securing all hard copy and electronic data containing client information and by discussing these clients in a professional context only.</w:t>
      </w:r>
    </w:p>
    <w:p w14:paraId="58E8853D" w14:textId="77777777" w:rsidR="003F0F7F" w:rsidRPr="00827EEB" w:rsidRDefault="003F0F7F" w:rsidP="003F0F7F">
      <w:pPr>
        <w:rPr>
          <w:rFonts w:cs="Arial"/>
        </w:rPr>
      </w:pPr>
    </w:p>
    <w:p w14:paraId="6B4C4B1A" w14:textId="77777777" w:rsidR="003F0F7F" w:rsidRPr="00827EEB" w:rsidRDefault="003F0F7F" w:rsidP="003F0F7F">
      <w:pPr>
        <w:numPr>
          <w:ilvl w:val="1"/>
          <w:numId w:val="15"/>
        </w:numPr>
        <w:spacing w:after="0" w:afterAutospacing="0"/>
        <w:rPr>
          <w:rFonts w:cs="Arial"/>
        </w:rPr>
      </w:pPr>
      <w:r w:rsidRPr="00827EEB">
        <w:rPr>
          <w:rFonts w:cs="Arial"/>
        </w:rPr>
        <w:t>The Contractor shall utilize “Lead Safe Work Practices” when performing all weatherization work on surfaces affected by lead-based paint with workers who have had the appropriate level of training.  Subcontractors must also have the appropriate level of training.  Contractor shall maintain EPA Firm status for lead-based paint renovation and have a Certified Lead Renovator on site of each job requiring lead-based paint renovation.</w:t>
      </w:r>
    </w:p>
    <w:p w14:paraId="68EA0B65" w14:textId="77777777" w:rsidR="003F0F7F" w:rsidRPr="00827EEB" w:rsidRDefault="003F0F7F" w:rsidP="003F0F7F">
      <w:pPr>
        <w:rPr>
          <w:b/>
          <w:bCs/>
        </w:rPr>
      </w:pPr>
    </w:p>
    <w:p w14:paraId="75C411B5" w14:textId="77777777" w:rsidR="003F0F7F" w:rsidRPr="00827EEB" w:rsidRDefault="003F0F7F" w:rsidP="003F0F7F">
      <w:pPr>
        <w:numPr>
          <w:ilvl w:val="1"/>
          <w:numId w:val="15"/>
        </w:numPr>
        <w:spacing w:after="0" w:afterAutospacing="0"/>
        <w:rPr>
          <w:rFonts w:cs="Arial"/>
        </w:rPr>
      </w:pPr>
      <w:r w:rsidRPr="00827EEB">
        <w:rPr>
          <w:rFonts w:cs="Arial"/>
        </w:rPr>
        <w:t xml:space="preserve">Contractor shall send his/her staff to all weatherization training classes as requested by the Agency to ensure the necessary level of training for staff providing services.  </w:t>
      </w:r>
    </w:p>
    <w:p w14:paraId="7DE83BCB" w14:textId="77777777" w:rsidR="003F0F7F" w:rsidRPr="00827EEB" w:rsidRDefault="003F0F7F" w:rsidP="003F0F7F">
      <w:pPr>
        <w:rPr>
          <w:rFonts w:cs="Arial"/>
        </w:rPr>
      </w:pPr>
    </w:p>
    <w:p w14:paraId="514AE271" w14:textId="77777777" w:rsidR="003F0F7F" w:rsidRPr="00827EEB" w:rsidRDefault="003F0F7F" w:rsidP="003F0F7F">
      <w:pPr>
        <w:numPr>
          <w:ilvl w:val="1"/>
          <w:numId w:val="15"/>
        </w:numPr>
        <w:spacing w:after="0" w:afterAutospacing="0"/>
        <w:rPr>
          <w:rFonts w:cs="Arial"/>
        </w:rPr>
      </w:pPr>
      <w:r w:rsidRPr="00827EEB">
        <w:rPr>
          <w:rFonts w:cs="Arial"/>
        </w:rPr>
        <w:t>Provide the Agency with criminal background and drug screen reports on existing and future employees working under this contract.  The Contractor must ensure that all employees working on jobs under this contract have acceptable criminal background and drug screen reports.  Contractor may seek a waiver for an employee by the Agency on a case-by-case basis which determination shall be at the sole discretion of the Agency.</w:t>
      </w:r>
    </w:p>
    <w:p w14:paraId="40DDE118" w14:textId="77777777" w:rsidR="003F0F7F" w:rsidRDefault="003F0F7F" w:rsidP="003F0F7F">
      <w:pPr>
        <w:rPr>
          <w:rFonts w:cs="Arial"/>
        </w:rPr>
      </w:pPr>
    </w:p>
    <w:p w14:paraId="1B11199B" w14:textId="77777777" w:rsidR="003F0F7F" w:rsidRPr="00636E05" w:rsidRDefault="003F0F7F" w:rsidP="003F0F7F">
      <w:pPr>
        <w:numPr>
          <w:ilvl w:val="0"/>
          <w:numId w:val="17"/>
        </w:numPr>
        <w:spacing w:after="0" w:afterAutospacing="0"/>
        <w:rPr>
          <w:rFonts w:cs="Arial"/>
          <w:b/>
          <w:bCs/>
        </w:rPr>
      </w:pPr>
      <w:r w:rsidRPr="00827EEB">
        <w:rPr>
          <w:rFonts w:cs="Arial"/>
        </w:rPr>
        <w:t>Contractor shall provide access to its records, facilities, and personnel at all reasonable times in order to monitor and/or evaluate performance, compliance, and quality assurance under this Agreement, or any Contract incorporating this Agreement. Access and assistance shall be given to the Agency, any state, federal, or other funding agency, and to any other person authorized by law.</w:t>
      </w:r>
    </w:p>
    <w:p w14:paraId="7A101883" w14:textId="77777777" w:rsidR="003F0F7F" w:rsidRPr="00636E05" w:rsidRDefault="003F0F7F" w:rsidP="003F0F7F">
      <w:pPr>
        <w:ind w:left="1080"/>
        <w:rPr>
          <w:rFonts w:cs="Arial"/>
          <w:b/>
          <w:bCs/>
        </w:rPr>
      </w:pPr>
    </w:p>
    <w:p w14:paraId="56894530" w14:textId="77777777" w:rsidR="003F0F7F" w:rsidRPr="00636E05" w:rsidRDefault="003F0F7F" w:rsidP="003F0F7F">
      <w:pPr>
        <w:numPr>
          <w:ilvl w:val="0"/>
          <w:numId w:val="17"/>
        </w:numPr>
        <w:spacing w:after="0" w:afterAutospacing="0"/>
        <w:rPr>
          <w:rFonts w:cs="Arial"/>
          <w:b/>
          <w:bCs/>
        </w:rPr>
      </w:pPr>
      <w:r w:rsidRPr="00636E05">
        <w:rPr>
          <w:rFonts w:cs="Arial"/>
        </w:rPr>
        <w:t xml:space="preserve">Should any dispute arise with respect to the terms of this Agreement or with respect to work performed hereunder, including but not limited to claims of improper workmanship or use of improper materials or of any loss sustained </w:t>
      </w:r>
      <w:r w:rsidRPr="00636E05">
        <w:rPr>
          <w:rFonts w:cs="Arial"/>
        </w:rPr>
        <w:lastRenderedPageBreak/>
        <w:t>by the Agency, such dispute shall be resolved by Binding Arbitration. Both parties shall equally share the cost of Arbitration.  The final decision of the Arbitration shall be final and conclusive upon both parties.</w:t>
      </w:r>
    </w:p>
    <w:p w14:paraId="6B3015FB" w14:textId="77777777" w:rsidR="003F0F7F" w:rsidRDefault="003F0F7F" w:rsidP="003F0F7F">
      <w:pPr>
        <w:pStyle w:val="ListParagraph"/>
        <w:rPr>
          <w:rFonts w:ascii="Arial" w:hAnsi="Arial" w:cs="Arial"/>
          <w:b/>
          <w:bCs/>
        </w:rPr>
      </w:pPr>
    </w:p>
    <w:p w14:paraId="2EC82C54" w14:textId="77777777" w:rsidR="003F0F7F" w:rsidRPr="00636E05" w:rsidRDefault="003F0F7F" w:rsidP="003F0F7F">
      <w:pPr>
        <w:numPr>
          <w:ilvl w:val="0"/>
          <w:numId w:val="17"/>
        </w:numPr>
        <w:spacing w:after="0" w:afterAutospacing="0"/>
        <w:rPr>
          <w:rFonts w:cs="Arial"/>
          <w:b/>
          <w:bCs/>
        </w:rPr>
      </w:pPr>
      <w:r w:rsidRPr="00636E05">
        <w:rPr>
          <w:rFonts w:cs="Arial"/>
        </w:rPr>
        <w:t>Contractor shall advise each subcontractor and material supplier in writing the client/property owner receiving weatherization services has no obligation to pay for weatherization services and shall require its subcontractors and suppliers to seek payment from such services only from the Agency and that they are prohibited from taking any collection action for payment from the client/property owner for property serviced under this Agreement.</w:t>
      </w:r>
    </w:p>
    <w:p w14:paraId="50596CF4" w14:textId="77777777" w:rsidR="003F0F7F" w:rsidRDefault="003F0F7F" w:rsidP="003F0F7F">
      <w:pPr>
        <w:pStyle w:val="ListParagraph"/>
        <w:rPr>
          <w:rFonts w:ascii="Arial" w:hAnsi="Arial" w:cs="Arial"/>
          <w:b/>
          <w:bCs/>
        </w:rPr>
      </w:pPr>
    </w:p>
    <w:p w14:paraId="11B5AFB3" w14:textId="77777777" w:rsidR="003F0F7F" w:rsidRPr="00636E05" w:rsidRDefault="003F0F7F" w:rsidP="003F0F7F">
      <w:pPr>
        <w:numPr>
          <w:ilvl w:val="0"/>
          <w:numId w:val="17"/>
        </w:numPr>
        <w:spacing w:after="0" w:afterAutospacing="0"/>
        <w:rPr>
          <w:rFonts w:cs="Arial"/>
          <w:b/>
          <w:bCs/>
        </w:rPr>
      </w:pPr>
      <w:r w:rsidRPr="00636E05">
        <w:rPr>
          <w:rFonts w:cs="Arial"/>
        </w:rPr>
        <w:t xml:space="preserve">Contractor shall promptly complete all reporting due under this contract by due dates established by Georgia Environmental Finance Authority as communicated by Agency to Contractor.  </w:t>
      </w:r>
    </w:p>
    <w:p w14:paraId="02221E74" w14:textId="77777777" w:rsidR="003F0F7F" w:rsidRDefault="003F0F7F" w:rsidP="003F0F7F">
      <w:pPr>
        <w:pStyle w:val="ListParagraph"/>
        <w:rPr>
          <w:rFonts w:ascii="Arial" w:hAnsi="Arial" w:cs="Arial"/>
          <w:b/>
          <w:bCs/>
        </w:rPr>
      </w:pPr>
    </w:p>
    <w:p w14:paraId="71F6F2FF" w14:textId="77777777" w:rsidR="003F0F7F" w:rsidRPr="00636E05" w:rsidRDefault="003F0F7F" w:rsidP="003F0F7F">
      <w:pPr>
        <w:numPr>
          <w:ilvl w:val="0"/>
          <w:numId w:val="17"/>
        </w:numPr>
        <w:spacing w:after="0" w:afterAutospacing="0"/>
        <w:rPr>
          <w:rFonts w:cs="Arial"/>
          <w:b/>
          <w:bCs/>
        </w:rPr>
      </w:pPr>
      <w:r w:rsidRPr="00636E05">
        <w:rPr>
          <w:rFonts w:cs="Arial"/>
        </w:rPr>
        <w:t>As part of the grant closeout process, Contractor shall review its records and provide certified statements of outstanding amounts due for work performed for the Contractor Agreement period within five (5) days of Agreement expiration.  Agency shall reconcile these statements with their records of work orders and invoices and contact Contractor with any discrepancies to be resolved.  Agency shall have no obligation to remit payment for work not disclosed on these statements as specified above.</w:t>
      </w:r>
    </w:p>
    <w:p w14:paraId="29D51CF2" w14:textId="77777777" w:rsidR="003F0F7F" w:rsidRDefault="003F0F7F" w:rsidP="003F0F7F">
      <w:pPr>
        <w:pStyle w:val="ListParagraph"/>
        <w:rPr>
          <w:rFonts w:ascii="Arial" w:hAnsi="Arial" w:cs="Arial"/>
          <w:b/>
          <w:bCs/>
        </w:rPr>
      </w:pPr>
    </w:p>
    <w:p w14:paraId="6FC44781" w14:textId="77777777" w:rsidR="003F0F7F" w:rsidRPr="00636E05" w:rsidRDefault="003F0F7F" w:rsidP="003F0F7F">
      <w:pPr>
        <w:numPr>
          <w:ilvl w:val="0"/>
          <w:numId w:val="17"/>
        </w:numPr>
        <w:spacing w:after="0" w:afterAutospacing="0"/>
        <w:rPr>
          <w:rFonts w:cs="Arial"/>
          <w:b/>
          <w:bCs/>
        </w:rPr>
      </w:pPr>
      <w:r w:rsidRPr="00636E05">
        <w:rPr>
          <w:rFonts w:cs="Arial"/>
        </w:rPr>
        <w:t>Contractor agrees to use E-Verify to confirm the employment eligibility of persons who perform work under this contract.</w:t>
      </w:r>
    </w:p>
    <w:p w14:paraId="57F806AA" w14:textId="77777777" w:rsidR="003F0F7F" w:rsidRPr="00827EEB" w:rsidRDefault="003F0F7F" w:rsidP="003F0F7F">
      <w:pPr>
        <w:rPr>
          <w:rFonts w:cs="Arial"/>
        </w:rPr>
      </w:pPr>
    </w:p>
    <w:p w14:paraId="612489B0" w14:textId="77777777" w:rsidR="003F0F7F" w:rsidRPr="00827EEB" w:rsidRDefault="003F0F7F" w:rsidP="003F0F7F">
      <w:pPr>
        <w:jc w:val="center"/>
        <w:rPr>
          <w:rFonts w:cs="Arial"/>
          <w:b/>
          <w:bCs/>
        </w:rPr>
      </w:pPr>
      <w:r w:rsidRPr="00827EEB">
        <w:rPr>
          <w:rFonts w:cs="Arial"/>
          <w:b/>
          <w:bCs/>
        </w:rPr>
        <w:t>PAYMENT PROCESS</w:t>
      </w:r>
    </w:p>
    <w:p w14:paraId="51C30E49" w14:textId="77777777" w:rsidR="003F0F7F" w:rsidRPr="00827EEB" w:rsidRDefault="003F0F7F" w:rsidP="003F0F7F">
      <w:pPr>
        <w:jc w:val="center"/>
        <w:rPr>
          <w:rFonts w:cs="Arial"/>
          <w:b/>
          <w:bCs/>
        </w:rPr>
      </w:pPr>
    </w:p>
    <w:p w14:paraId="4307EF32" w14:textId="77777777" w:rsidR="003F0F7F" w:rsidRDefault="003F0F7F" w:rsidP="003F0F7F">
      <w:pPr>
        <w:rPr>
          <w:rFonts w:cs="Arial"/>
        </w:rPr>
      </w:pPr>
      <w:r w:rsidRPr="00827EEB">
        <w:rPr>
          <w:rFonts w:cs="Arial"/>
        </w:rPr>
        <w:t>The Contractor shall submit an invoice as request for payment.  Invoices shall include make, model, and serial number of appliances installed.  Post inspection will be scheduled and upon approval of all work and receipt of waiver of lien and other required documentation, payment will be made within 30 days.  Acceptance of faulty work or failure to discover defects will not relieve Contractor of responsibility as set forth herein.</w:t>
      </w:r>
    </w:p>
    <w:p w14:paraId="2270217D" w14:textId="77777777" w:rsidR="003F0F7F" w:rsidRDefault="003F0F7F" w:rsidP="003F0F7F">
      <w:pPr>
        <w:rPr>
          <w:rFonts w:cs="Arial"/>
        </w:rPr>
      </w:pPr>
    </w:p>
    <w:p w14:paraId="42C18776" w14:textId="77777777" w:rsidR="003F0F7F" w:rsidRPr="00827EEB" w:rsidRDefault="003F0F7F" w:rsidP="003F0F7F">
      <w:pPr>
        <w:jc w:val="center"/>
        <w:rPr>
          <w:rFonts w:cs="Arial"/>
          <w:b/>
          <w:bCs/>
        </w:rPr>
      </w:pPr>
      <w:r w:rsidRPr="00827EEB">
        <w:rPr>
          <w:rFonts w:cs="Arial"/>
          <w:b/>
          <w:bCs/>
        </w:rPr>
        <w:t>INSURANCE</w:t>
      </w:r>
    </w:p>
    <w:p w14:paraId="1576858C" w14:textId="77777777" w:rsidR="003F0F7F" w:rsidRPr="00827EEB" w:rsidRDefault="003F0F7F" w:rsidP="003F0F7F">
      <w:pPr>
        <w:rPr>
          <w:rFonts w:cs="Arial"/>
        </w:rPr>
      </w:pPr>
    </w:p>
    <w:p w14:paraId="7EEE10DD" w14:textId="77777777" w:rsidR="003F0F7F" w:rsidRPr="00827EEB" w:rsidRDefault="003F0F7F" w:rsidP="003F0F7F">
      <w:pPr>
        <w:rPr>
          <w:rFonts w:cs="Arial"/>
        </w:rPr>
      </w:pPr>
      <w:r w:rsidRPr="00827EEB">
        <w:rPr>
          <w:rFonts w:cs="Arial"/>
        </w:rPr>
        <w:t>The following insurance must be carried by the Contractor and jobs will not be assigned to Contractor until all insurance requirements are in place and proof is provided to the Agency:</w:t>
      </w:r>
    </w:p>
    <w:p w14:paraId="0E09F9A8" w14:textId="77777777" w:rsidR="003F0F7F" w:rsidRPr="00827EEB" w:rsidRDefault="003F0F7F" w:rsidP="003F0F7F">
      <w:pPr>
        <w:rPr>
          <w:rFonts w:cs="Arial"/>
        </w:rPr>
      </w:pPr>
    </w:p>
    <w:p w14:paraId="2FBB4FD0" w14:textId="77777777" w:rsidR="003F0F7F" w:rsidRPr="00827EEB" w:rsidRDefault="003F0F7F" w:rsidP="003F0F7F">
      <w:pPr>
        <w:numPr>
          <w:ilvl w:val="0"/>
          <w:numId w:val="18"/>
        </w:numPr>
        <w:spacing w:after="0" w:afterAutospacing="0"/>
        <w:rPr>
          <w:rFonts w:cs="Arial"/>
        </w:rPr>
      </w:pPr>
      <w:r w:rsidRPr="00827EEB">
        <w:rPr>
          <w:rFonts w:cs="Arial"/>
        </w:rPr>
        <w:t>The Contractor shall maintain Worker’s Compensation Insurance for all its employees and those of its subcontractors engaged in work at the site in accordance with the State of Georgia Worker’s Compensation Laws.</w:t>
      </w:r>
    </w:p>
    <w:p w14:paraId="3FF1B7BA" w14:textId="77777777" w:rsidR="003F0F7F" w:rsidRPr="00827EEB" w:rsidRDefault="003F0F7F" w:rsidP="003F0F7F">
      <w:pPr>
        <w:rPr>
          <w:rFonts w:cs="Arial"/>
        </w:rPr>
      </w:pPr>
    </w:p>
    <w:p w14:paraId="37223A41" w14:textId="77777777" w:rsidR="003F0F7F" w:rsidRPr="007A5BC6" w:rsidRDefault="003F0F7F" w:rsidP="003F0F7F">
      <w:pPr>
        <w:numPr>
          <w:ilvl w:val="0"/>
          <w:numId w:val="18"/>
        </w:numPr>
        <w:spacing w:after="0" w:afterAutospacing="0"/>
        <w:rPr>
          <w:rFonts w:cs="Arial"/>
        </w:rPr>
      </w:pPr>
      <w:r w:rsidRPr="00827EEB">
        <w:rPr>
          <w:rFonts w:cs="Arial"/>
        </w:rPr>
        <w:t xml:space="preserve">The Contractor shall maintain professional liability insurance (errors and omissions insurance) applicable to the work being performed.  If there is no professional liability insurance product applicable to the work being performed, the Contractor shall maintain a commercial general liability policy covering his/her work.  The Contractor shall file with the Agency a certificate of insurance from an insurance company licensed to do business in the State of Georgia showing evidence of such professional or commercial general liability insurance </w:t>
      </w:r>
      <w:r w:rsidRPr="007A5BC6">
        <w:rPr>
          <w:rFonts w:cs="Arial"/>
        </w:rPr>
        <w:t xml:space="preserve">in limits of not less than $3,000,000 in the aggregate, and $1,000,000 per occurrence.  </w:t>
      </w:r>
      <w:r w:rsidRPr="007A5BC6">
        <w:rPr>
          <w:rFonts w:cs="Arial"/>
          <w:bCs/>
        </w:rPr>
        <w:t xml:space="preserve">If the contractor carries a $1,000,000 liability umbrella policy, then $2,000,000 in the aggregate and $1,000,000 per occurrence will satisfy the insurance requirement.  </w:t>
      </w:r>
      <w:r w:rsidRPr="007A5BC6">
        <w:rPr>
          <w:rFonts w:cs="Arial"/>
        </w:rPr>
        <w:t>Any deductibles and self-insurance retention may not be greater than $25,000.</w:t>
      </w:r>
    </w:p>
    <w:p w14:paraId="3721A7BB" w14:textId="77777777" w:rsidR="003F0F7F" w:rsidRPr="007A5BC6" w:rsidRDefault="003F0F7F" w:rsidP="003F0F7F">
      <w:pPr>
        <w:ind w:left="720"/>
        <w:rPr>
          <w:b/>
          <w:bCs/>
        </w:rPr>
      </w:pPr>
    </w:p>
    <w:p w14:paraId="212C7BCA" w14:textId="77777777" w:rsidR="003F0F7F" w:rsidRPr="00827EEB" w:rsidRDefault="003F0F7F" w:rsidP="003F0F7F">
      <w:pPr>
        <w:numPr>
          <w:ilvl w:val="0"/>
          <w:numId w:val="18"/>
        </w:numPr>
        <w:spacing w:after="0" w:afterAutospacing="0"/>
        <w:rPr>
          <w:rFonts w:cs="Arial"/>
        </w:rPr>
      </w:pPr>
      <w:r w:rsidRPr="007A5BC6">
        <w:rPr>
          <w:rFonts w:cs="Arial"/>
        </w:rPr>
        <w:t>The Contractor shall carry Automobile Liability Insurance covering all owned,</w:t>
      </w:r>
      <w:r w:rsidRPr="00827EEB">
        <w:rPr>
          <w:rFonts w:cs="Arial"/>
        </w:rPr>
        <w:t xml:space="preserve"> hired and non-owned vehicles with a minimum combined single limit of $500,000 each accident for bodily injury and property damage.</w:t>
      </w:r>
    </w:p>
    <w:p w14:paraId="4295B978" w14:textId="77777777" w:rsidR="003F0F7F" w:rsidRPr="00827EEB" w:rsidRDefault="003F0F7F" w:rsidP="003F0F7F">
      <w:pPr>
        <w:rPr>
          <w:rFonts w:cs="Arial"/>
        </w:rPr>
      </w:pPr>
    </w:p>
    <w:p w14:paraId="04F8F635" w14:textId="77777777" w:rsidR="003F0F7F" w:rsidRDefault="003F0F7F" w:rsidP="003F0F7F">
      <w:pPr>
        <w:numPr>
          <w:ilvl w:val="0"/>
          <w:numId w:val="18"/>
        </w:numPr>
        <w:spacing w:after="0" w:afterAutospacing="0"/>
        <w:rPr>
          <w:rFonts w:cs="Arial"/>
        </w:rPr>
      </w:pPr>
      <w:r w:rsidRPr="00827EEB">
        <w:rPr>
          <w:rFonts w:cs="Arial"/>
        </w:rPr>
        <w:t>The Agency must be named as an additional insured party on all certificates.</w:t>
      </w:r>
    </w:p>
    <w:p w14:paraId="5E09F8EA" w14:textId="77777777" w:rsidR="003F0F7F" w:rsidRDefault="003F0F7F" w:rsidP="003F0F7F">
      <w:pPr>
        <w:pStyle w:val="ListParagraph"/>
        <w:rPr>
          <w:rFonts w:ascii="Arial" w:hAnsi="Arial" w:cs="Arial"/>
        </w:rPr>
      </w:pPr>
    </w:p>
    <w:p w14:paraId="3F9F028C" w14:textId="77777777" w:rsidR="003F0F7F" w:rsidRPr="00827EEB" w:rsidRDefault="003F0F7F" w:rsidP="003F0F7F">
      <w:pPr>
        <w:jc w:val="center"/>
        <w:rPr>
          <w:rFonts w:cs="Arial"/>
          <w:b/>
          <w:bCs/>
        </w:rPr>
      </w:pPr>
      <w:r w:rsidRPr="00827EEB">
        <w:rPr>
          <w:rFonts w:cs="Arial"/>
          <w:b/>
          <w:bCs/>
        </w:rPr>
        <w:t>LICENSES/CERTIFICATIONS</w:t>
      </w:r>
    </w:p>
    <w:p w14:paraId="52319105" w14:textId="77777777" w:rsidR="003F0F7F" w:rsidRPr="00827EEB" w:rsidRDefault="003F0F7F" w:rsidP="003F0F7F">
      <w:pPr>
        <w:jc w:val="center"/>
        <w:rPr>
          <w:rFonts w:cs="Arial"/>
        </w:rPr>
      </w:pPr>
    </w:p>
    <w:p w14:paraId="529556B0" w14:textId="77777777" w:rsidR="003F0F7F" w:rsidRPr="00827EEB" w:rsidRDefault="003F0F7F" w:rsidP="003F0F7F">
      <w:pPr>
        <w:numPr>
          <w:ilvl w:val="0"/>
          <w:numId w:val="19"/>
        </w:numPr>
        <w:spacing w:after="0" w:afterAutospacing="0"/>
        <w:rPr>
          <w:rFonts w:cs="Arial"/>
        </w:rPr>
      </w:pPr>
      <w:r w:rsidRPr="00827EEB">
        <w:rPr>
          <w:rFonts w:cs="Arial"/>
        </w:rPr>
        <w:t xml:space="preserve">The Contractor will furnish to the Agency a copy of its </w:t>
      </w:r>
      <w:r w:rsidRPr="002321BC">
        <w:rPr>
          <w:rFonts w:cs="Arial"/>
        </w:rPr>
        <w:t xml:space="preserve">current State of Georgia </w:t>
      </w:r>
      <w:r w:rsidRPr="007452B7">
        <w:rPr>
          <w:rFonts w:cs="Arial"/>
        </w:rPr>
        <w:t>Conditioned Air Non-Restricted license</w:t>
      </w:r>
      <w:r>
        <w:rPr>
          <w:rFonts w:cs="Arial"/>
        </w:rPr>
        <w:t xml:space="preserve"> and other applicable licenses</w:t>
      </w:r>
      <w:r w:rsidRPr="00827EEB">
        <w:rPr>
          <w:rFonts w:cs="Arial"/>
        </w:rPr>
        <w:t xml:space="preserve"> prior to signing of the Contract.</w:t>
      </w:r>
      <w:r w:rsidRPr="002321BC">
        <w:rPr>
          <w:rFonts w:cs="Arial"/>
        </w:rPr>
        <w:t xml:space="preserve"> </w:t>
      </w:r>
    </w:p>
    <w:p w14:paraId="462B9107" w14:textId="77777777" w:rsidR="003F0F7F" w:rsidRPr="00827EEB" w:rsidRDefault="003F0F7F" w:rsidP="003F0F7F">
      <w:pPr>
        <w:rPr>
          <w:rFonts w:cs="Arial"/>
        </w:rPr>
      </w:pPr>
    </w:p>
    <w:p w14:paraId="10679363" w14:textId="77777777" w:rsidR="003F0F7F" w:rsidRPr="00827EEB" w:rsidRDefault="003F0F7F" w:rsidP="003F0F7F">
      <w:pPr>
        <w:numPr>
          <w:ilvl w:val="0"/>
          <w:numId w:val="19"/>
        </w:numPr>
        <w:spacing w:after="0" w:afterAutospacing="0"/>
        <w:rPr>
          <w:rFonts w:cs="Arial"/>
        </w:rPr>
      </w:pPr>
      <w:r w:rsidRPr="00827EEB">
        <w:rPr>
          <w:rFonts w:cs="Arial"/>
        </w:rPr>
        <w:t>The Contractor agrees to comply with lead-based paint regulations and will furnish to the Agency a copy of certificates of Certified Lead Renovator training and EPA Firm status certification.</w:t>
      </w:r>
    </w:p>
    <w:p w14:paraId="708DE845" w14:textId="77777777" w:rsidR="003F0F7F" w:rsidRPr="00827EEB" w:rsidRDefault="003F0F7F" w:rsidP="003F0F7F">
      <w:pPr>
        <w:rPr>
          <w:rFonts w:cs="Arial"/>
        </w:rPr>
      </w:pPr>
    </w:p>
    <w:p w14:paraId="0F149ED3" w14:textId="77777777" w:rsidR="003F0F7F" w:rsidRPr="00827EEB" w:rsidRDefault="003F0F7F" w:rsidP="003F0F7F">
      <w:pPr>
        <w:jc w:val="center"/>
        <w:rPr>
          <w:rFonts w:cs="Arial"/>
          <w:b/>
          <w:bCs/>
        </w:rPr>
      </w:pPr>
      <w:r w:rsidRPr="00827EEB">
        <w:rPr>
          <w:rFonts w:cs="Arial"/>
          <w:b/>
          <w:bCs/>
        </w:rPr>
        <w:t>OTHER REQUIREMENTS</w:t>
      </w:r>
    </w:p>
    <w:p w14:paraId="251DAC97" w14:textId="77777777" w:rsidR="003F0F7F" w:rsidRPr="00827EEB" w:rsidRDefault="003F0F7F" w:rsidP="003F0F7F">
      <w:pPr>
        <w:rPr>
          <w:rFonts w:cs="Arial"/>
        </w:rPr>
      </w:pPr>
    </w:p>
    <w:p w14:paraId="7E72EF93" w14:textId="77777777" w:rsidR="003F0F7F" w:rsidRPr="00827EEB" w:rsidRDefault="003F0F7F" w:rsidP="003F0F7F">
      <w:pPr>
        <w:rPr>
          <w:rFonts w:cs="Arial"/>
          <w:u w:val="single"/>
        </w:rPr>
      </w:pPr>
      <w:r w:rsidRPr="00827EEB">
        <w:rPr>
          <w:rFonts w:cs="Arial"/>
          <w:u w:val="single"/>
        </w:rPr>
        <w:t>Temporary Suspension of Contractor (Force Majeure)</w:t>
      </w:r>
    </w:p>
    <w:p w14:paraId="1A5DC8A0" w14:textId="77777777" w:rsidR="003F0F7F" w:rsidRPr="00827EEB" w:rsidRDefault="003F0F7F" w:rsidP="003F0F7F">
      <w:pPr>
        <w:rPr>
          <w:rFonts w:cs="Arial"/>
          <w:u w:val="single"/>
        </w:rPr>
      </w:pPr>
    </w:p>
    <w:p w14:paraId="1AE65D19" w14:textId="77777777" w:rsidR="003F0F7F" w:rsidRPr="00827EEB" w:rsidRDefault="003F0F7F" w:rsidP="003F0F7F">
      <w:pPr>
        <w:numPr>
          <w:ilvl w:val="0"/>
          <w:numId w:val="20"/>
        </w:numPr>
        <w:spacing w:after="0" w:afterAutospacing="0"/>
        <w:rPr>
          <w:rFonts w:cs="Arial"/>
        </w:rPr>
      </w:pPr>
      <w:r w:rsidRPr="00827EEB">
        <w:rPr>
          <w:rFonts w:cs="Arial"/>
        </w:rPr>
        <w:t>If, at any time during the period covered by this Contract, the desired program as set forth in the proposal, in the opinion of the Agency, cannot be continued in such a manner as to adequately fulfill the intent of the statute or regulations, due to an act of God, strike, or other disaster, the Agency may, in its discretion, upon two (2) days written notice to the Contractor, suspend the Contract indefinitely, until the interference due to the above mentioned act of God, disaster, or other danger has passed, at which time, upon two (2) days written notice being received and concurred on by the Agency at its discretion, the Contract shall be reinstated and thereafter remain in effect until the program period stated in terms of actual duration of days has been fulfilled.</w:t>
      </w:r>
    </w:p>
    <w:p w14:paraId="128E39B0" w14:textId="77777777" w:rsidR="003F0F7F" w:rsidRPr="00827EEB" w:rsidRDefault="003F0F7F" w:rsidP="003F0F7F">
      <w:pPr>
        <w:rPr>
          <w:rFonts w:cs="Arial"/>
        </w:rPr>
      </w:pPr>
    </w:p>
    <w:p w14:paraId="7547D1DA" w14:textId="77777777" w:rsidR="003F0F7F" w:rsidRPr="00827EEB" w:rsidRDefault="003F0F7F" w:rsidP="003F0F7F">
      <w:pPr>
        <w:numPr>
          <w:ilvl w:val="0"/>
          <w:numId w:val="20"/>
        </w:numPr>
        <w:spacing w:after="0" w:afterAutospacing="0"/>
        <w:rPr>
          <w:rFonts w:cs="Arial"/>
        </w:rPr>
      </w:pPr>
      <w:r w:rsidRPr="00827EEB">
        <w:rPr>
          <w:rFonts w:cs="Arial"/>
        </w:rPr>
        <w:t>During the term of suspension, the Agency and Contractor shall retain and hold available any and all funds approved for application to the Contract and shall not, during this period, otherwise expend or apply them, the funds to be held in readiness for the immediate reinstitution of this Contract.</w:t>
      </w:r>
    </w:p>
    <w:p w14:paraId="5F4A8BE2" w14:textId="77777777" w:rsidR="003F0F7F" w:rsidRDefault="003F0F7F" w:rsidP="003F0F7F">
      <w:pPr>
        <w:jc w:val="center"/>
        <w:rPr>
          <w:rFonts w:cs="Arial"/>
          <w:b/>
          <w:bCs/>
        </w:rPr>
      </w:pPr>
    </w:p>
    <w:p w14:paraId="49E54853" w14:textId="77777777" w:rsidR="003F0F7F" w:rsidRPr="00827EEB" w:rsidRDefault="003F0F7F" w:rsidP="003F0F7F">
      <w:pPr>
        <w:autoSpaceDE w:val="0"/>
        <w:autoSpaceDN w:val="0"/>
        <w:adjustRightInd w:val="0"/>
        <w:rPr>
          <w:rFonts w:cs="Arial"/>
          <w:szCs w:val="22"/>
        </w:rPr>
      </w:pPr>
      <w:r w:rsidRPr="00827EEB">
        <w:rPr>
          <w:rFonts w:cs="Arial"/>
          <w:szCs w:val="22"/>
          <w:u w:val="single"/>
        </w:rPr>
        <w:t>Termination (For Convenience)</w:t>
      </w:r>
    </w:p>
    <w:p w14:paraId="7C146F37" w14:textId="77777777" w:rsidR="003F0F7F" w:rsidRPr="00827EEB" w:rsidRDefault="003F0F7F" w:rsidP="003F0F7F">
      <w:pPr>
        <w:autoSpaceDE w:val="0"/>
        <w:autoSpaceDN w:val="0"/>
        <w:adjustRightInd w:val="0"/>
        <w:rPr>
          <w:rFonts w:cs="Arial"/>
          <w:szCs w:val="22"/>
        </w:rPr>
      </w:pPr>
    </w:p>
    <w:p w14:paraId="36FB93BB" w14:textId="77777777" w:rsidR="003F0F7F" w:rsidRPr="00827EEB" w:rsidRDefault="003F0F7F" w:rsidP="003F0F7F">
      <w:pPr>
        <w:autoSpaceDE w:val="0"/>
        <w:autoSpaceDN w:val="0"/>
        <w:adjustRightInd w:val="0"/>
        <w:rPr>
          <w:rFonts w:cs="Arial"/>
        </w:rPr>
      </w:pPr>
      <w:r w:rsidRPr="00827EEB">
        <w:rPr>
          <w:rFonts w:cs="Arial"/>
          <w:szCs w:val="22"/>
        </w:rPr>
        <w:t xml:space="preserve">The Agency or Contractor may terminate this Contract at any time by giving </w:t>
      </w:r>
      <w:r w:rsidRPr="00827EEB">
        <w:rPr>
          <w:rFonts w:cs="Arial"/>
        </w:rPr>
        <w:t>written notice to the other party of such termination and specifying the effective date thereof, at least five (5) days before the effective date of such termination.  In the event of termination under this clause, the Agency shall be liable only for payment in accordance with the terms of the Contract for services rendered prior to the effective date of termination.</w:t>
      </w:r>
    </w:p>
    <w:p w14:paraId="6C5F456C" w14:textId="77777777" w:rsidR="003F0F7F" w:rsidRPr="00827EEB" w:rsidRDefault="003F0F7F" w:rsidP="003F0F7F">
      <w:pPr>
        <w:autoSpaceDE w:val="0"/>
        <w:autoSpaceDN w:val="0"/>
        <w:adjustRightInd w:val="0"/>
        <w:rPr>
          <w:rFonts w:cs="Arial"/>
        </w:rPr>
      </w:pPr>
    </w:p>
    <w:p w14:paraId="1DF72DEF" w14:textId="77777777" w:rsidR="003F0F7F" w:rsidRPr="00827EEB" w:rsidRDefault="003F0F7F" w:rsidP="003F0F7F">
      <w:pPr>
        <w:keepNext/>
        <w:autoSpaceDE w:val="0"/>
        <w:autoSpaceDN w:val="0"/>
        <w:adjustRightInd w:val="0"/>
        <w:outlineLvl w:val="0"/>
        <w:rPr>
          <w:rFonts w:cs="Arial"/>
          <w:u w:val="single"/>
        </w:rPr>
      </w:pPr>
      <w:r w:rsidRPr="00827EEB">
        <w:rPr>
          <w:rFonts w:cs="Arial"/>
          <w:u w:val="single"/>
        </w:rPr>
        <w:t>Termination for Lack of Funding</w:t>
      </w:r>
    </w:p>
    <w:p w14:paraId="2EA9DA4E" w14:textId="77777777" w:rsidR="003F0F7F" w:rsidRPr="00827EEB" w:rsidRDefault="003F0F7F" w:rsidP="003F0F7F"/>
    <w:p w14:paraId="4528A9D1" w14:textId="77777777" w:rsidR="003F0F7F" w:rsidRPr="00827EEB" w:rsidRDefault="003F0F7F" w:rsidP="003F0F7F">
      <w:pPr>
        <w:autoSpaceDE w:val="0"/>
        <w:autoSpaceDN w:val="0"/>
        <w:adjustRightInd w:val="0"/>
      </w:pPr>
      <w:r w:rsidRPr="00827EEB">
        <w:rPr>
          <w:rFonts w:cs="Arial"/>
        </w:rPr>
        <w:t>The Agency may terminate any Contract incorporating this Agreement, in whole or in part, upon two (2) business days’ written notice in the event expected or actual funding from a state, federal, or other source is withdrawn, reduced, or limited in any way prior to normal Contract completion. The termination shall be effective on the date specified in the notice of termination.  In the event of termination under this clause, the Agency shall be liable only for payment in accordance with the terms of the Contract for services rendered prior to the effective date of termination.</w:t>
      </w:r>
    </w:p>
    <w:p w14:paraId="44079BB4" w14:textId="77777777" w:rsidR="003F0F7F" w:rsidRDefault="003F0F7F" w:rsidP="003F0F7F">
      <w:pPr>
        <w:jc w:val="center"/>
        <w:rPr>
          <w:rFonts w:cs="Arial"/>
          <w:b/>
          <w:bCs/>
        </w:rPr>
      </w:pPr>
    </w:p>
    <w:p w14:paraId="72ED2DFE" w14:textId="77777777" w:rsidR="003F0F7F" w:rsidRPr="00827EEB" w:rsidRDefault="003F0F7F" w:rsidP="003F0F7F">
      <w:pPr>
        <w:rPr>
          <w:rFonts w:cs="Arial"/>
        </w:rPr>
      </w:pPr>
      <w:r w:rsidRPr="00827EEB">
        <w:rPr>
          <w:rFonts w:cs="Arial"/>
          <w:u w:val="single"/>
        </w:rPr>
        <w:lastRenderedPageBreak/>
        <w:t>Termination or Suspension (For Cause)</w:t>
      </w:r>
    </w:p>
    <w:p w14:paraId="100A4ECE" w14:textId="77777777" w:rsidR="003F0F7F" w:rsidRPr="00827EEB" w:rsidRDefault="003F0F7F" w:rsidP="003F0F7F">
      <w:pPr>
        <w:rPr>
          <w:rFonts w:cs="Arial"/>
        </w:rPr>
      </w:pPr>
    </w:p>
    <w:p w14:paraId="767DED1B" w14:textId="77777777" w:rsidR="003F0F7F" w:rsidRPr="00827EEB" w:rsidRDefault="003F0F7F" w:rsidP="003F0F7F">
      <w:pPr>
        <w:numPr>
          <w:ilvl w:val="0"/>
          <w:numId w:val="21"/>
        </w:numPr>
        <w:spacing w:after="0" w:afterAutospacing="0"/>
        <w:rPr>
          <w:rFonts w:cs="Arial"/>
        </w:rPr>
      </w:pPr>
      <w:r w:rsidRPr="00827EEB">
        <w:rPr>
          <w:rFonts w:cs="Arial"/>
        </w:rPr>
        <w:t xml:space="preserve">If through any cause the Contractor shall fail to fulfill in a timely manner and proper manner its obligations under this Contract, or in the event of violation of any of the covenants contained herein, the Agency shall thereupon have the right to terminate or suspend this Contract by giving a written notice in the form of a certified letter to the Contractor specifying the rationale for the decision and effective date of termination or suspension.  </w:t>
      </w:r>
    </w:p>
    <w:p w14:paraId="57FE0E75" w14:textId="77777777" w:rsidR="003F0F7F" w:rsidRPr="00827EEB" w:rsidRDefault="003F0F7F" w:rsidP="003F0F7F">
      <w:pPr>
        <w:autoSpaceDE w:val="0"/>
        <w:autoSpaceDN w:val="0"/>
        <w:adjustRightInd w:val="0"/>
        <w:rPr>
          <w:rFonts w:cs="Arial"/>
        </w:rPr>
      </w:pPr>
    </w:p>
    <w:p w14:paraId="487D7CD7" w14:textId="77777777" w:rsidR="003F0F7F" w:rsidRDefault="003F0F7F" w:rsidP="003F0F7F">
      <w:pPr>
        <w:numPr>
          <w:ilvl w:val="0"/>
          <w:numId w:val="21"/>
        </w:numPr>
        <w:autoSpaceDE w:val="0"/>
        <w:autoSpaceDN w:val="0"/>
        <w:adjustRightInd w:val="0"/>
        <w:spacing w:after="0" w:afterAutospacing="0"/>
        <w:rPr>
          <w:rFonts w:cs="Arial"/>
          <w:szCs w:val="22"/>
        </w:rPr>
      </w:pPr>
      <w:r w:rsidRPr="00827EEB">
        <w:rPr>
          <w:rFonts w:cs="Arial"/>
          <w:szCs w:val="22"/>
        </w:rPr>
        <w:t>Notwithstanding the above, the Contractor shall not be relieved of liability to the Agency for damages sustained by the Agency by virtue of any breach of this Contract by the Contractor, and the Agency may withhold any payment hereunder until such time as the exact amount if reimbursement due the Agency from the Contractor is determined.</w:t>
      </w:r>
    </w:p>
    <w:p w14:paraId="112B11E2" w14:textId="77777777" w:rsidR="003F0F7F" w:rsidRDefault="003F0F7F" w:rsidP="003F0F7F">
      <w:pPr>
        <w:pStyle w:val="ListParagraph"/>
        <w:rPr>
          <w:rFonts w:ascii="Arial" w:hAnsi="Arial" w:cs="Arial"/>
          <w:szCs w:val="22"/>
        </w:rPr>
      </w:pPr>
    </w:p>
    <w:p w14:paraId="3C59D368" w14:textId="77777777" w:rsidR="003F0F7F" w:rsidRPr="00827EEB" w:rsidRDefault="003F0F7F" w:rsidP="003F0F7F">
      <w:pPr>
        <w:autoSpaceDE w:val="0"/>
        <w:autoSpaceDN w:val="0"/>
        <w:adjustRightInd w:val="0"/>
        <w:ind w:left="360"/>
        <w:rPr>
          <w:rFonts w:cs="Arial"/>
          <w:szCs w:val="22"/>
        </w:rPr>
      </w:pPr>
    </w:p>
    <w:p w14:paraId="5D10217C" w14:textId="77777777" w:rsidR="003F0F7F" w:rsidRDefault="003F0F7F" w:rsidP="003F0F7F">
      <w:pPr>
        <w:jc w:val="center"/>
        <w:rPr>
          <w:rFonts w:cs="Arial"/>
          <w:b/>
          <w:bCs/>
        </w:rPr>
      </w:pPr>
    </w:p>
    <w:p w14:paraId="4EE170AE" w14:textId="77777777" w:rsidR="003F0F7F" w:rsidRDefault="003F0F7F" w:rsidP="003F0F7F">
      <w:pPr>
        <w:keepNext/>
        <w:autoSpaceDE w:val="0"/>
        <w:autoSpaceDN w:val="0"/>
        <w:adjustRightInd w:val="0"/>
        <w:outlineLvl w:val="0"/>
        <w:rPr>
          <w:rFonts w:cs="Arial"/>
          <w:szCs w:val="22"/>
          <w:u w:val="single"/>
        </w:rPr>
      </w:pPr>
      <w:r w:rsidRPr="00827EEB">
        <w:rPr>
          <w:rFonts w:cs="Arial"/>
          <w:szCs w:val="22"/>
          <w:u w:val="single"/>
        </w:rPr>
        <w:t>Amendments</w:t>
      </w:r>
    </w:p>
    <w:p w14:paraId="39ACACDC" w14:textId="77777777" w:rsidR="003F0F7F" w:rsidRPr="00827EEB" w:rsidRDefault="003F0F7F" w:rsidP="003F0F7F">
      <w:pPr>
        <w:keepNext/>
        <w:autoSpaceDE w:val="0"/>
        <w:autoSpaceDN w:val="0"/>
        <w:adjustRightInd w:val="0"/>
        <w:outlineLvl w:val="0"/>
        <w:rPr>
          <w:rFonts w:cs="Arial"/>
          <w:szCs w:val="22"/>
          <w:u w:val="single"/>
        </w:rPr>
      </w:pPr>
    </w:p>
    <w:p w14:paraId="3070521C" w14:textId="77777777" w:rsidR="003F0F7F" w:rsidRPr="00827EEB" w:rsidRDefault="003F0F7F" w:rsidP="003F0F7F">
      <w:pPr>
        <w:autoSpaceDE w:val="0"/>
        <w:autoSpaceDN w:val="0"/>
        <w:adjustRightInd w:val="0"/>
        <w:rPr>
          <w:rFonts w:cs="Arial"/>
          <w:szCs w:val="22"/>
        </w:rPr>
      </w:pPr>
      <w:r w:rsidRPr="00827EEB">
        <w:rPr>
          <w:rFonts w:cs="Arial"/>
          <w:szCs w:val="22"/>
        </w:rPr>
        <w:t>This Contract shall not be subject to any alteration, amendment, extension or rescission by any previous, contemporary or subsequent purported written or oral statement or agreement except as the Agency may order pursuant to this section of the Contract; except, however, that amendment, alteration, extension, or rescission subsequent to the effective date of this contract will be effective to the extent to which a properly submitted amended proposal or request for rescission or extension is considered, approved, and made a part hereof by the Agency.</w:t>
      </w:r>
    </w:p>
    <w:p w14:paraId="600ABC02" w14:textId="77777777" w:rsidR="003F0F7F" w:rsidRDefault="003F0F7F" w:rsidP="003F0F7F">
      <w:pPr>
        <w:jc w:val="center"/>
        <w:rPr>
          <w:rFonts w:cs="Arial"/>
          <w:b/>
          <w:bCs/>
        </w:rPr>
      </w:pPr>
    </w:p>
    <w:p w14:paraId="16DB8FA4" w14:textId="77777777" w:rsidR="003F0F7F" w:rsidRPr="00827EEB" w:rsidRDefault="003F0F7F" w:rsidP="003F0F7F">
      <w:pPr>
        <w:keepNext/>
        <w:autoSpaceDE w:val="0"/>
        <w:autoSpaceDN w:val="0"/>
        <w:adjustRightInd w:val="0"/>
        <w:outlineLvl w:val="0"/>
        <w:rPr>
          <w:rFonts w:cs="Arial"/>
          <w:szCs w:val="22"/>
          <w:u w:val="single"/>
        </w:rPr>
      </w:pPr>
      <w:r w:rsidRPr="00827EEB">
        <w:rPr>
          <w:rFonts w:cs="Arial"/>
          <w:szCs w:val="22"/>
          <w:u w:val="single"/>
        </w:rPr>
        <w:t>The Agency Held Harmless</w:t>
      </w:r>
    </w:p>
    <w:p w14:paraId="0022442C" w14:textId="77777777" w:rsidR="003F0F7F" w:rsidRPr="00827EEB" w:rsidRDefault="003F0F7F" w:rsidP="003F0F7F">
      <w:pPr>
        <w:autoSpaceDE w:val="0"/>
        <w:autoSpaceDN w:val="0"/>
        <w:adjustRightInd w:val="0"/>
        <w:rPr>
          <w:rFonts w:cs="Arial"/>
          <w:szCs w:val="22"/>
          <w:u w:val="single"/>
        </w:rPr>
      </w:pPr>
    </w:p>
    <w:p w14:paraId="3D9E0B4D" w14:textId="283A5CA9" w:rsidR="003F0F7F" w:rsidRDefault="003F0F7F" w:rsidP="003F0F7F">
      <w:pPr>
        <w:autoSpaceDE w:val="0"/>
        <w:autoSpaceDN w:val="0"/>
        <w:adjustRightInd w:val="0"/>
        <w:rPr>
          <w:rFonts w:cs="Arial"/>
          <w:szCs w:val="22"/>
        </w:rPr>
      </w:pPr>
      <w:r w:rsidRPr="00827EEB">
        <w:rPr>
          <w:rFonts w:cs="Arial"/>
          <w:szCs w:val="22"/>
        </w:rPr>
        <w:t>It is specifically agreed by and between the parties that the Contractor, in the performance of its duties, shall indemnify, release and hold the Agency and Georgia Environmental F</w:t>
      </w:r>
      <w:r w:rsidR="009E6C3F">
        <w:rPr>
          <w:rFonts w:cs="Arial"/>
          <w:szCs w:val="22"/>
        </w:rPr>
        <w:t>inance</w:t>
      </w:r>
      <w:r w:rsidRPr="00827EEB">
        <w:rPr>
          <w:rFonts w:cs="Arial"/>
          <w:szCs w:val="22"/>
        </w:rPr>
        <w:t xml:space="preserve"> Authority (GEFA), their officers, members, employees and the State of Georgia, its departments, agencies and instrumentalities, harmless from and against all liabilities, damages, costs, expenses (including reasonable attorney’s fees and expenses incurred by the Agency or GEFA and any of its officers, members, or employees), claims, suits and judgments to the extent arising or resulting from </w:t>
      </w:r>
      <w:r w:rsidRPr="00827EEB">
        <w:rPr>
          <w:rFonts w:cs="Arial"/>
          <w:szCs w:val="22"/>
        </w:rPr>
        <w:lastRenderedPageBreak/>
        <w:t xml:space="preserve">performance of work under this Agreement.  Contractor shall ensure that the provisions of this Section be included in all contracts and subcontracts.  </w:t>
      </w:r>
    </w:p>
    <w:p w14:paraId="73244F1B" w14:textId="77777777" w:rsidR="003F0F7F" w:rsidRDefault="003F0F7F" w:rsidP="003F0F7F">
      <w:pPr>
        <w:autoSpaceDE w:val="0"/>
        <w:autoSpaceDN w:val="0"/>
        <w:adjustRightInd w:val="0"/>
        <w:rPr>
          <w:rFonts w:cs="Arial"/>
          <w:szCs w:val="22"/>
        </w:rPr>
      </w:pPr>
    </w:p>
    <w:p w14:paraId="52FBA7A2" w14:textId="77777777" w:rsidR="003F0F7F" w:rsidRPr="00827EEB" w:rsidRDefault="003F0F7F" w:rsidP="003F0F7F">
      <w:pPr>
        <w:autoSpaceDE w:val="0"/>
        <w:autoSpaceDN w:val="0"/>
        <w:adjustRightInd w:val="0"/>
        <w:rPr>
          <w:rFonts w:cs="Arial"/>
          <w:szCs w:val="22"/>
        </w:rPr>
      </w:pPr>
    </w:p>
    <w:p w14:paraId="1B5AD030" w14:textId="77777777" w:rsidR="003F0F7F" w:rsidRPr="0043736F" w:rsidRDefault="003F0F7F" w:rsidP="003F0F7F">
      <w:pPr>
        <w:autoSpaceDE w:val="0"/>
        <w:autoSpaceDN w:val="0"/>
        <w:adjustRightInd w:val="0"/>
        <w:jc w:val="center"/>
        <w:rPr>
          <w:rFonts w:cs="Arial"/>
          <w:b/>
          <w:szCs w:val="22"/>
        </w:rPr>
      </w:pPr>
      <w:r w:rsidRPr="0043736F">
        <w:rPr>
          <w:rFonts w:cs="Arial"/>
          <w:b/>
          <w:szCs w:val="22"/>
        </w:rPr>
        <w:t>COMPLIANCE WITH APPLICABLE LAW</w:t>
      </w:r>
    </w:p>
    <w:p w14:paraId="05F18F38" w14:textId="77777777" w:rsidR="003F0F7F" w:rsidRDefault="003F0F7F" w:rsidP="003F0F7F">
      <w:pPr>
        <w:autoSpaceDE w:val="0"/>
        <w:autoSpaceDN w:val="0"/>
        <w:adjustRightInd w:val="0"/>
        <w:rPr>
          <w:rFonts w:cs="Arial"/>
          <w:szCs w:val="22"/>
          <w:u w:val="single"/>
        </w:rPr>
      </w:pPr>
    </w:p>
    <w:p w14:paraId="1F0FF94A" w14:textId="77777777" w:rsidR="003F0F7F" w:rsidRDefault="003F0F7F" w:rsidP="003F0F7F">
      <w:pPr>
        <w:autoSpaceDE w:val="0"/>
        <w:autoSpaceDN w:val="0"/>
        <w:adjustRightInd w:val="0"/>
        <w:rPr>
          <w:rFonts w:cs="Arial"/>
          <w:szCs w:val="22"/>
          <w:u w:val="single"/>
        </w:rPr>
      </w:pPr>
      <w:r>
        <w:rPr>
          <w:rFonts w:cs="Arial"/>
          <w:szCs w:val="22"/>
          <w:u w:val="single"/>
        </w:rPr>
        <w:t>Certifications</w:t>
      </w:r>
    </w:p>
    <w:p w14:paraId="42DB4A39" w14:textId="77777777" w:rsidR="003F0F7F" w:rsidRDefault="003F0F7F" w:rsidP="003F0F7F">
      <w:pPr>
        <w:autoSpaceDE w:val="0"/>
        <w:autoSpaceDN w:val="0"/>
        <w:adjustRightInd w:val="0"/>
        <w:rPr>
          <w:rFonts w:cs="Arial"/>
          <w:szCs w:val="22"/>
          <w:u w:val="single"/>
        </w:rPr>
      </w:pPr>
    </w:p>
    <w:p w14:paraId="71BB4B57" w14:textId="77777777" w:rsidR="003F0F7F" w:rsidRPr="00827EEB" w:rsidRDefault="003F0F7F" w:rsidP="003F0F7F">
      <w:pPr>
        <w:numPr>
          <w:ilvl w:val="0"/>
          <w:numId w:val="22"/>
        </w:numPr>
        <w:autoSpaceDE w:val="0"/>
        <w:autoSpaceDN w:val="0"/>
        <w:adjustRightInd w:val="0"/>
        <w:spacing w:after="0" w:afterAutospacing="0"/>
        <w:jc w:val="both"/>
        <w:rPr>
          <w:rFonts w:cs="Arial"/>
          <w:szCs w:val="22"/>
        </w:rPr>
      </w:pPr>
      <w:r w:rsidRPr="00827EEB">
        <w:rPr>
          <w:rFonts w:cs="Arial"/>
          <w:szCs w:val="22"/>
          <w:u w:val="single"/>
        </w:rPr>
        <w:t>Drug-Free Workplace</w:t>
      </w:r>
    </w:p>
    <w:p w14:paraId="39463241" w14:textId="77777777" w:rsidR="003F0F7F" w:rsidRPr="00827EEB" w:rsidRDefault="003F0F7F" w:rsidP="003F0F7F">
      <w:pPr>
        <w:autoSpaceDE w:val="0"/>
        <w:autoSpaceDN w:val="0"/>
        <w:adjustRightInd w:val="0"/>
        <w:rPr>
          <w:rFonts w:cs="Arial"/>
          <w:szCs w:val="22"/>
        </w:rPr>
      </w:pPr>
    </w:p>
    <w:p w14:paraId="5502C5F2" w14:textId="77777777" w:rsidR="003F0F7F" w:rsidRPr="00827EEB" w:rsidRDefault="003F0F7F" w:rsidP="003F0F7F">
      <w:pPr>
        <w:autoSpaceDE w:val="0"/>
        <w:autoSpaceDN w:val="0"/>
        <w:adjustRightInd w:val="0"/>
        <w:rPr>
          <w:rFonts w:cs="Arial"/>
          <w:szCs w:val="22"/>
        </w:rPr>
      </w:pPr>
      <w:r>
        <w:rPr>
          <w:rFonts w:cs="Arial"/>
          <w:szCs w:val="22"/>
        </w:rPr>
        <w:tab/>
      </w:r>
      <w:r w:rsidRPr="00827EEB">
        <w:rPr>
          <w:rFonts w:cs="Arial"/>
          <w:szCs w:val="22"/>
        </w:rPr>
        <w:t xml:space="preserve">Contractor certifies that it has read, understands, and will comply in full with the </w:t>
      </w:r>
      <w:r>
        <w:rPr>
          <w:rFonts w:cs="Arial"/>
          <w:szCs w:val="22"/>
        </w:rPr>
        <w:tab/>
      </w:r>
      <w:r w:rsidRPr="00827EEB">
        <w:rPr>
          <w:rFonts w:cs="Arial"/>
          <w:szCs w:val="22"/>
        </w:rPr>
        <w:t xml:space="preserve">provisions of O.C.G.A. 50-24-1 through 50-24-6, relating to the “Drug-Free Workplace </w:t>
      </w:r>
      <w:r>
        <w:rPr>
          <w:rFonts w:cs="Arial"/>
          <w:szCs w:val="22"/>
        </w:rPr>
        <w:tab/>
      </w:r>
      <w:r w:rsidRPr="00827EEB">
        <w:rPr>
          <w:rFonts w:cs="Arial"/>
          <w:szCs w:val="22"/>
        </w:rPr>
        <w:t>Act.”</w:t>
      </w:r>
    </w:p>
    <w:p w14:paraId="6670C90D" w14:textId="77777777" w:rsidR="003F0F7F" w:rsidRPr="00827EEB" w:rsidRDefault="003F0F7F" w:rsidP="003F0F7F">
      <w:pPr>
        <w:autoSpaceDE w:val="0"/>
        <w:autoSpaceDN w:val="0"/>
        <w:adjustRightInd w:val="0"/>
        <w:rPr>
          <w:rFonts w:cs="Arial"/>
          <w:szCs w:val="22"/>
        </w:rPr>
      </w:pPr>
    </w:p>
    <w:p w14:paraId="0FDDE665" w14:textId="77777777" w:rsidR="003F0F7F" w:rsidRPr="00827EEB" w:rsidRDefault="003F0F7F" w:rsidP="003F0F7F">
      <w:pPr>
        <w:numPr>
          <w:ilvl w:val="0"/>
          <w:numId w:val="22"/>
        </w:numPr>
        <w:autoSpaceDE w:val="0"/>
        <w:autoSpaceDN w:val="0"/>
        <w:adjustRightInd w:val="0"/>
        <w:spacing w:after="0" w:afterAutospacing="0"/>
        <w:jc w:val="both"/>
        <w:rPr>
          <w:rFonts w:cs="Arial"/>
          <w:szCs w:val="22"/>
        </w:rPr>
      </w:pPr>
      <w:r w:rsidRPr="00827EEB">
        <w:rPr>
          <w:rFonts w:cs="Arial"/>
          <w:szCs w:val="22"/>
          <w:u w:val="single"/>
        </w:rPr>
        <w:t>Conflicts of Interest</w:t>
      </w:r>
    </w:p>
    <w:p w14:paraId="4EDC6F08" w14:textId="77777777" w:rsidR="003F0F7F" w:rsidRPr="00827EEB" w:rsidRDefault="003F0F7F" w:rsidP="003F0F7F">
      <w:pPr>
        <w:autoSpaceDE w:val="0"/>
        <w:autoSpaceDN w:val="0"/>
        <w:adjustRightInd w:val="0"/>
        <w:rPr>
          <w:rFonts w:cs="Arial"/>
          <w:szCs w:val="22"/>
        </w:rPr>
      </w:pPr>
    </w:p>
    <w:p w14:paraId="799C648A" w14:textId="77777777" w:rsidR="003F0F7F" w:rsidRPr="00827EEB" w:rsidRDefault="003F0F7F" w:rsidP="003F0F7F">
      <w:pPr>
        <w:autoSpaceDE w:val="0"/>
        <w:autoSpaceDN w:val="0"/>
        <w:adjustRightInd w:val="0"/>
        <w:rPr>
          <w:rFonts w:cs="Arial"/>
          <w:szCs w:val="22"/>
        </w:rPr>
      </w:pPr>
      <w:r>
        <w:rPr>
          <w:rFonts w:cs="Arial"/>
          <w:szCs w:val="22"/>
        </w:rPr>
        <w:tab/>
      </w:r>
      <w:r w:rsidRPr="00827EEB">
        <w:rPr>
          <w:rFonts w:cs="Arial"/>
          <w:szCs w:val="22"/>
        </w:rPr>
        <w:t xml:space="preserve">The contractor acknowledges and certifies that the provisions of O.C.G.A. 45-10-1 et </w:t>
      </w:r>
      <w:r>
        <w:rPr>
          <w:rFonts w:cs="Arial"/>
          <w:szCs w:val="22"/>
        </w:rPr>
        <w:tab/>
      </w:r>
      <w:r w:rsidRPr="00827EEB">
        <w:rPr>
          <w:rFonts w:cs="Arial"/>
          <w:szCs w:val="22"/>
        </w:rPr>
        <w:t xml:space="preserve">seq. concerning conflicts of interest and prohibitions of certain state officials and </w:t>
      </w:r>
      <w:r>
        <w:rPr>
          <w:rFonts w:cs="Arial"/>
          <w:szCs w:val="22"/>
        </w:rPr>
        <w:tab/>
      </w:r>
      <w:r w:rsidRPr="00827EEB">
        <w:rPr>
          <w:rFonts w:cs="Arial"/>
          <w:szCs w:val="22"/>
        </w:rPr>
        <w:t>employees dealing with state agencies have not been and will not be violated.</w:t>
      </w:r>
    </w:p>
    <w:p w14:paraId="7FC9EBC7" w14:textId="77777777" w:rsidR="003F0F7F" w:rsidRPr="00827EEB" w:rsidRDefault="003F0F7F" w:rsidP="003F0F7F">
      <w:pPr>
        <w:autoSpaceDE w:val="0"/>
        <w:autoSpaceDN w:val="0"/>
        <w:adjustRightInd w:val="0"/>
        <w:rPr>
          <w:rFonts w:cs="Arial"/>
          <w:szCs w:val="22"/>
        </w:rPr>
      </w:pPr>
    </w:p>
    <w:p w14:paraId="006735FF" w14:textId="77777777" w:rsidR="003F0F7F" w:rsidRDefault="003F0F7F" w:rsidP="003F0F7F">
      <w:pPr>
        <w:keepNext/>
        <w:autoSpaceDE w:val="0"/>
        <w:autoSpaceDN w:val="0"/>
        <w:adjustRightInd w:val="0"/>
        <w:outlineLvl w:val="1"/>
        <w:rPr>
          <w:rFonts w:cs="Arial"/>
          <w:szCs w:val="22"/>
          <w:u w:val="single"/>
        </w:rPr>
      </w:pPr>
      <w:r>
        <w:rPr>
          <w:rFonts w:cs="Arial"/>
          <w:szCs w:val="22"/>
          <w:u w:val="single"/>
        </w:rPr>
        <w:t>Minority Participation Policy</w:t>
      </w:r>
    </w:p>
    <w:p w14:paraId="128F1F21" w14:textId="77777777" w:rsidR="003F0F7F" w:rsidRDefault="003F0F7F" w:rsidP="003F0F7F">
      <w:pPr>
        <w:keepNext/>
        <w:autoSpaceDE w:val="0"/>
        <w:autoSpaceDN w:val="0"/>
        <w:adjustRightInd w:val="0"/>
        <w:outlineLvl w:val="1"/>
        <w:rPr>
          <w:rFonts w:cs="Arial"/>
          <w:szCs w:val="22"/>
          <w:u w:val="single"/>
        </w:rPr>
      </w:pPr>
    </w:p>
    <w:p w14:paraId="17A9DDE7" w14:textId="77777777" w:rsidR="003F0F7F" w:rsidRDefault="003F0F7F" w:rsidP="003F0F7F">
      <w:pPr>
        <w:keepNext/>
        <w:autoSpaceDE w:val="0"/>
        <w:autoSpaceDN w:val="0"/>
        <w:adjustRightInd w:val="0"/>
        <w:outlineLvl w:val="1"/>
        <w:rPr>
          <w:rFonts w:cs="Arial"/>
          <w:szCs w:val="22"/>
        </w:rPr>
      </w:pPr>
      <w:r>
        <w:rPr>
          <w:rFonts w:cs="Arial"/>
          <w:szCs w:val="22"/>
        </w:rPr>
        <w:t xml:space="preserve">It is the policy of the State of Georgia that minority business enterprises shall have the maximum opportunity to participate in the State purchasing and contracting process.  Therefore, the State of Georgia encourages all minority business enterprises to compete for win, and receive contracts for goods, services, and construction.  Also, the State encourages all companies to sub-contract portions of any State contract to minority business enterprises.  Contractors who utilize qualified minority subcontractors </w:t>
      </w:r>
      <w:r>
        <w:rPr>
          <w:rFonts w:cs="Arial"/>
          <w:szCs w:val="22"/>
        </w:rPr>
        <w:lastRenderedPageBreak/>
        <w:t>may qualify for a Georgia state income tax deduction for qualified payments made to minority subcontractors.  See O.C.G.A 48-7-38.</w:t>
      </w:r>
    </w:p>
    <w:p w14:paraId="6AB2AF81" w14:textId="77777777" w:rsidR="003F0F7F" w:rsidRDefault="003F0F7F" w:rsidP="003F0F7F">
      <w:pPr>
        <w:keepNext/>
        <w:autoSpaceDE w:val="0"/>
        <w:autoSpaceDN w:val="0"/>
        <w:adjustRightInd w:val="0"/>
        <w:outlineLvl w:val="1"/>
        <w:rPr>
          <w:rFonts w:cs="Arial"/>
          <w:szCs w:val="22"/>
        </w:rPr>
      </w:pPr>
    </w:p>
    <w:p w14:paraId="6403C9EC" w14:textId="77777777" w:rsidR="003F0F7F" w:rsidRDefault="003F0F7F" w:rsidP="003F0F7F">
      <w:pPr>
        <w:keepNext/>
        <w:autoSpaceDE w:val="0"/>
        <w:autoSpaceDN w:val="0"/>
        <w:adjustRightInd w:val="0"/>
        <w:outlineLvl w:val="1"/>
        <w:rPr>
          <w:rFonts w:cs="Arial"/>
          <w:szCs w:val="22"/>
          <w:u w:val="single"/>
        </w:rPr>
      </w:pPr>
      <w:r>
        <w:rPr>
          <w:rFonts w:cs="Arial"/>
          <w:szCs w:val="22"/>
          <w:u w:val="single"/>
        </w:rPr>
        <w:t>Compliance with Georgia Executive Orders Concerning Ethics</w:t>
      </w:r>
    </w:p>
    <w:p w14:paraId="006661E4" w14:textId="77777777" w:rsidR="003F0F7F" w:rsidRDefault="003F0F7F" w:rsidP="003F0F7F">
      <w:pPr>
        <w:keepNext/>
        <w:autoSpaceDE w:val="0"/>
        <w:autoSpaceDN w:val="0"/>
        <w:adjustRightInd w:val="0"/>
        <w:outlineLvl w:val="1"/>
        <w:rPr>
          <w:rFonts w:cs="Arial"/>
          <w:szCs w:val="22"/>
          <w:u w:val="single"/>
        </w:rPr>
      </w:pPr>
    </w:p>
    <w:p w14:paraId="72C624AB" w14:textId="77777777" w:rsidR="003F0F7F" w:rsidRDefault="003F0F7F" w:rsidP="003F0F7F">
      <w:pPr>
        <w:keepNext/>
        <w:autoSpaceDE w:val="0"/>
        <w:autoSpaceDN w:val="0"/>
        <w:adjustRightInd w:val="0"/>
        <w:outlineLvl w:val="1"/>
        <w:rPr>
          <w:rFonts w:cs="Arial"/>
          <w:szCs w:val="22"/>
        </w:rPr>
      </w:pPr>
      <w:r>
        <w:rPr>
          <w:rFonts w:cs="Arial"/>
          <w:szCs w:val="22"/>
        </w:rPr>
        <w:t>The Contractor warrants that he and his firm have complied with the Governor’s Executive Orders concerning ethics matters, including, but not limited to, Executive Order dated January 13, 2003 (establishing Code of Ethics for Executive Branch Officers and Employees, including provisions governing former officers and employees) and Executive Order dated October 1, 2003 (governing vendors to state agencies and disclosure and registration of lobbyists).  In this regard, the Contractor certified that any lobbyist employed or retained by the Contractor or his firm has both registered and made the required disclosures required by the Executive Orders, as amended.</w:t>
      </w:r>
    </w:p>
    <w:p w14:paraId="3679A0D8" w14:textId="77777777" w:rsidR="003F0F7F" w:rsidRDefault="003F0F7F" w:rsidP="003F0F7F">
      <w:pPr>
        <w:keepNext/>
        <w:autoSpaceDE w:val="0"/>
        <w:autoSpaceDN w:val="0"/>
        <w:adjustRightInd w:val="0"/>
        <w:outlineLvl w:val="1"/>
        <w:rPr>
          <w:rFonts w:cs="Arial"/>
          <w:szCs w:val="22"/>
        </w:rPr>
      </w:pPr>
    </w:p>
    <w:p w14:paraId="731C55E8" w14:textId="77777777" w:rsidR="003F0F7F" w:rsidRDefault="003F0F7F" w:rsidP="003F0F7F">
      <w:pPr>
        <w:keepNext/>
        <w:autoSpaceDE w:val="0"/>
        <w:autoSpaceDN w:val="0"/>
        <w:adjustRightInd w:val="0"/>
        <w:outlineLvl w:val="1"/>
        <w:rPr>
          <w:rFonts w:cs="Arial"/>
          <w:szCs w:val="22"/>
        </w:rPr>
      </w:pPr>
      <w:r>
        <w:rPr>
          <w:rFonts w:cs="Arial"/>
          <w:szCs w:val="22"/>
          <w:u w:val="single"/>
        </w:rPr>
        <w:t>Compliance by Nonprofit Contractors</w:t>
      </w:r>
    </w:p>
    <w:p w14:paraId="2118A483" w14:textId="77777777" w:rsidR="003F0F7F" w:rsidRDefault="003F0F7F" w:rsidP="003F0F7F">
      <w:pPr>
        <w:keepNext/>
        <w:autoSpaceDE w:val="0"/>
        <w:autoSpaceDN w:val="0"/>
        <w:adjustRightInd w:val="0"/>
        <w:outlineLvl w:val="1"/>
        <w:rPr>
          <w:rFonts w:cs="Arial"/>
          <w:szCs w:val="22"/>
        </w:rPr>
      </w:pPr>
    </w:p>
    <w:p w14:paraId="496BF98D" w14:textId="77777777" w:rsidR="003F0F7F" w:rsidRDefault="003F0F7F" w:rsidP="003F0F7F">
      <w:pPr>
        <w:keepNext/>
        <w:autoSpaceDE w:val="0"/>
        <w:autoSpaceDN w:val="0"/>
        <w:adjustRightInd w:val="0"/>
        <w:outlineLvl w:val="1"/>
        <w:rPr>
          <w:rFonts w:cs="Arial"/>
          <w:szCs w:val="22"/>
        </w:rPr>
      </w:pPr>
      <w:r>
        <w:rPr>
          <w:rFonts w:cs="Arial"/>
          <w:szCs w:val="22"/>
        </w:rPr>
        <w:t>If a nonprofit organization under O.C.G.A. 50-20-2, the Contractor shall comply with auditing, reporting and other provisions for nonprofit Contractors contained in O.C.G.A 50-20-3 through 50-20-8.</w:t>
      </w:r>
    </w:p>
    <w:p w14:paraId="4E516665" w14:textId="77777777" w:rsidR="003F0F7F" w:rsidRDefault="003F0F7F" w:rsidP="003F0F7F">
      <w:pPr>
        <w:keepNext/>
        <w:autoSpaceDE w:val="0"/>
        <w:autoSpaceDN w:val="0"/>
        <w:adjustRightInd w:val="0"/>
        <w:outlineLvl w:val="1"/>
        <w:rPr>
          <w:rFonts w:cs="Arial"/>
          <w:szCs w:val="22"/>
        </w:rPr>
      </w:pPr>
    </w:p>
    <w:p w14:paraId="23D2182B" w14:textId="77777777" w:rsidR="003F0F7F" w:rsidRDefault="003F0F7F" w:rsidP="003F0F7F">
      <w:pPr>
        <w:keepNext/>
        <w:autoSpaceDE w:val="0"/>
        <w:autoSpaceDN w:val="0"/>
        <w:adjustRightInd w:val="0"/>
        <w:outlineLvl w:val="1"/>
        <w:rPr>
          <w:rFonts w:cs="Arial"/>
          <w:szCs w:val="22"/>
          <w:u w:val="single"/>
        </w:rPr>
      </w:pPr>
      <w:r>
        <w:rPr>
          <w:rFonts w:cs="Arial"/>
          <w:szCs w:val="22"/>
          <w:u w:val="single"/>
        </w:rPr>
        <w:t>Environmental and Historic Preservation Laws</w:t>
      </w:r>
    </w:p>
    <w:p w14:paraId="4DF5FD8A" w14:textId="77777777" w:rsidR="003F0F7F" w:rsidRDefault="003F0F7F" w:rsidP="003F0F7F">
      <w:pPr>
        <w:keepNext/>
        <w:autoSpaceDE w:val="0"/>
        <w:autoSpaceDN w:val="0"/>
        <w:adjustRightInd w:val="0"/>
        <w:outlineLvl w:val="1"/>
        <w:rPr>
          <w:rFonts w:cs="Arial"/>
          <w:szCs w:val="22"/>
          <w:u w:val="single"/>
        </w:rPr>
      </w:pPr>
    </w:p>
    <w:p w14:paraId="710C81C1" w14:textId="77777777" w:rsidR="003F0F7F" w:rsidRDefault="003F0F7F" w:rsidP="003F0F7F">
      <w:pPr>
        <w:keepNext/>
        <w:autoSpaceDE w:val="0"/>
        <w:autoSpaceDN w:val="0"/>
        <w:adjustRightInd w:val="0"/>
        <w:outlineLvl w:val="1"/>
        <w:rPr>
          <w:rFonts w:cs="Arial"/>
          <w:szCs w:val="22"/>
        </w:rPr>
      </w:pPr>
      <w:r>
        <w:rPr>
          <w:rFonts w:cs="Arial"/>
          <w:szCs w:val="22"/>
        </w:rPr>
        <w:t xml:space="preserve">The Contractor shall comply with all applicable Federal, State, and local environmental and historic preservation (EHP) requirements and shall provide any information requested by the DOE, or other awarding Federal agency, to ensure compliance with applicable laws including, but not limited to:  the National Environmental Policy Act, the National Historic Preservation Act, Endangered Species Act, the Clean Air Act, the </w:t>
      </w:r>
      <w:r>
        <w:rPr>
          <w:rFonts w:cs="Arial"/>
          <w:szCs w:val="22"/>
        </w:rPr>
        <w:lastRenderedPageBreak/>
        <w:t>Federal Water Pollution and Control Act, and Executive Orders on Floodplains (11988), Wetlands (11990) and Environmental Justice (12898).</w:t>
      </w:r>
    </w:p>
    <w:p w14:paraId="07DAB52A" w14:textId="77777777" w:rsidR="003F0F7F" w:rsidRDefault="003F0F7F" w:rsidP="003F0F7F">
      <w:pPr>
        <w:keepNext/>
        <w:autoSpaceDE w:val="0"/>
        <w:autoSpaceDN w:val="0"/>
        <w:adjustRightInd w:val="0"/>
        <w:outlineLvl w:val="1"/>
        <w:rPr>
          <w:rFonts w:cs="Arial"/>
          <w:szCs w:val="22"/>
        </w:rPr>
      </w:pPr>
    </w:p>
    <w:p w14:paraId="6C64BD09" w14:textId="77777777" w:rsidR="003F0F7F" w:rsidRDefault="003F0F7F" w:rsidP="003F0F7F">
      <w:pPr>
        <w:keepNext/>
        <w:autoSpaceDE w:val="0"/>
        <w:autoSpaceDN w:val="0"/>
        <w:adjustRightInd w:val="0"/>
        <w:outlineLvl w:val="1"/>
        <w:rPr>
          <w:rFonts w:cs="Arial"/>
          <w:szCs w:val="22"/>
        </w:rPr>
      </w:pPr>
      <w:r>
        <w:rPr>
          <w:rFonts w:cs="Arial"/>
          <w:szCs w:val="22"/>
          <w:u w:val="single"/>
        </w:rPr>
        <w:t>Compliance with the Georgia Security and Immigration Compliance Act</w:t>
      </w:r>
    </w:p>
    <w:p w14:paraId="6FB4E59F" w14:textId="77777777" w:rsidR="003F0F7F" w:rsidRDefault="003F0F7F" w:rsidP="003F0F7F">
      <w:pPr>
        <w:keepNext/>
        <w:autoSpaceDE w:val="0"/>
        <w:autoSpaceDN w:val="0"/>
        <w:adjustRightInd w:val="0"/>
        <w:outlineLvl w:val="1"/>
        <w:rPr>
          <w:rFonts w:cs="Arial"/>
          <w:szCs w:val="22"/>
        </w:rPr>
      </w:pPr>
    </w:p>
    <w:p w14:paraId="09D9FF93" w14:textId="77777777" w:rsidR="003F0F7F" w:rsidRDefault="003F0F7F" w:rsidP="003F0F7F">
      <w:pPr>
        <w:keepNext/>
        <w:autoSpaceDE w:val="0"/>
        <w:autoSpaceDN w:val="0"/>
        <w:adjustRightInd w:val="0"/>
        <w:outlineLvl w:val="1"/>
        <w:rPr>
          <w:rFonts w:cs="Arial"/>
          <w:szCs w:val="22"/>
        </w:rPr>
      </w:pPr>
      <w:r>
        <w:rPr>
          <w:rFonts w:cs="Arial"/>
          <w:szCs w:val="22"/>
        </w:rPr>
        <w:t>Contractor certified that it will comply with O.C.G.A. 13-10-91 relating to the verification of the status of newly hired employees and specified in Exhibit D, attached hereto and incorporated herein by reference.</w:t>
      </w:r>
    </w:p>
    <w:p w14:paraId="0B2E52CB" w14:textId="77777777" w:rsidR="003F0F7F" w:rsidRDefault="003F0F7F" w:rsidP="003F0F7F">
      <w:pPr>
        <w:keepNext/>
        <w:autoSpaceDE w:val="0"/>
        <w:autoSpaceDN w:val="0"/>
        <w:adjustRightInd w:val="0"/>
        <w:outlineLvl w:val="1"/>
        <w:rPr>
          <w:rFonts w:cs="Arial"/>
          <w:szCs w:val="22"/>
        </w:rPr>
      </w:pPr>
    </w:p>
    <w:p w14:paraId="0B2AE58E" w14:textId="77777777" w:rsidR="003F0F7F" w:rsidRDefault="003F0F7F" w:rsidP="003F0F7F">
      <w:pPr>
        <w:keepNext/>
        <w:autoSpaceDE w:val="0"/>
        <w:autoSpaceDN w:val="0"/>
        <w:adjustRightInd w:val="0"/>
        <w:outlineLvl w:val="1"/>
        <w:rPr>
          <w:rFonts w:cs="Arial"/>
          <w:szCs w:val="22"/>
        </w:rPr>
      </w:pPr>
      <w:r>
        <w:rPr>
          <w:rFonts w:cs="Arial"/>
          <w:szCs w:val="22"/>
          <w:u w:val="single"/>
        </w:rPr>
        <w:t>Required Contract Provisions</w:t>
      </w:r>
    </w:p>
    <w:p w14:paraId="07B527B8" w14:textId="77777777" w:rsidR="003F0F7F" w:rsidRDefault="003F0F7F" w:rsidP="003F0F7F">
      <w:pPr>
        <w:keepNext/>
        <w:autoSpaceDE w:val="0"/>
        <w:autoSpaceDN w:val="0"/>
        <w:adjustRightInd w:val="0"/>
        <w:outlineLvl w:val="1"/>
        <w:rPr>
          <w:rFonts w:cs="Arial"/>
          <w:szCs w:val="22"/>
        </w:rPr>
      </w:pPr>
    </w:p>
    <w:p w14:paraId="4BC17AFC" w14:textId="77777777" w:rsidR="003F0F7F" w:rsidRPr="00364B2C" w:rsidRDefault="003F0F7F" w:rsidP="003F0F7F">
      <w:pPr>
        <w:keepNext/>
        <w:autoSpaceDE w:val="0"/>
        <w:autoSpaceDN w:val="0"/>
        <w:adjustRightInd w:val="0"/>
        <w:outlineLvl w:val="1"/>
        <w:rPr>
          <w:rFonts w:cs="Arial"/>
          <w:szCs w:val="22"/>
        </w:rPr>
      </w:pPr>
      <w:r>
        <w:rPr>
          <w:rFonts w:cs="Arial"/>
          <w:szCs w:val="22"/>
        </w:rPr>
        <w:t>Contractor shall cause the provisions in this section, “Compliance with Applicable Law”, to be made a part of any and all agreements entered into by the Contractor in performing services in connection with the Project.</w:t>
      </w:r>
    </w:p>
    <w:p w14:paraId="5897F7C7" w14:textId="77777777" w:rsidR="003F0F7F" w:rsidRDefault="003F0F7F" w:rsidP="003F0F7F">
      <w:pPr>
        <w:keepNext/>
        <w:autoSpaceDE w:val="0"/>
        <w:autoSpaceDN w:val="0"/>
        <w:adjustRightInd w:val="0"/>
        <w:outlineLvl w:val="1"/>
        <w:rPr>
          <w:rFonts w:cs="Arial"/>
          <w:szCs w:val="22"/>
          <w:u w:val="single"/>
        </w:rPr>
      </w:pPr>
    </w:p>
    <w:p w14:paraId="59096C27" w14:textId="77777777" w:rsidR="003F0F7F" w:rsidRPr="00827EEB" w:rsidRDefault="003F0F7F" w:rsidP="003F0F7F">
      <w:pPr>
        <w:autoSpaceDE w:val="0"/>
        <w:autoSpaceDN w:val="0"/>
        <w:adjustRightInd w:val="0"/>
        <w:rPr>
          <w:rFonts w:cs="Arial"/>
        </w:rPr>
      </w:pPr>
      <w:r w:rsidRPr="00827EEB">
        <w:rPr>
          <w:rFonts w:cs="Arial"/>
          <w:u w:val="single"/>
        </w:rPr>
        <w:t>Debarment and Suspension</w:t>
      </w:r>
    </w:p>
    <w:p w14:paraId="5986EC5B" w14:textId="77777777" w:rsidR="003F0F7F" w:rsidRPr="00827EEB" w:rsidRDefault="003F0F7F" w:rsidP="003F0F7F">
      <w:pPr>
        <w:autoSpaceDE w:val="0"/>
        <w:autoSpaceDN w:val="0"/>
        <w:adjustRightInd w:val="0"/>
        <w:rPr>
          <w:rFonts w:cs="Arial"/>
        </w:rPr>
      </w:pPr>
    </w:p>
    <w:p w14:paraId="2826573F" w14:textId="77777777" w:rsidR="003F0F7F" w:rsidRPr="00827EEB" w:rsidRDefault="003F0F7F" w:rsidP="003F0F7F">
      <w:pPr>
        <w:autoSpaceDE w:val="0"/>
        <w:autoSpaceDN w:val="0"/>
        <w:adjustRightInd w:val="0"/>
        <w:rPr>
          <w:rFonts w:cs="Arial"/>
        </w:rPr>
      </w:pPr>
      <w:r w:rsidRPr="00827EEB">
        <w:rPr>
          <w:rFonts w:cs="Arial"/>
        </w:rPr>
        <w:t>No contract shall be entered into with parties listed on the General Services Administration’s List of Parties Excluded from Federal Procurement or Nonprocurement Programs in accordance with E.O.s 12549 and 12689, “Debarment and Suspension.”</w:t>
      </w:r>
    </w:p>
    <w:p w14:paraId="61EDCCD9" w14:textId="77777777" w:rsidR="003F0F7F" w:rsidRPr="00827EEB" w:rsidRDefault="003F0F7F" w:rsidP="003F0F7F">
      <w:pPr>
        <w:autoSpaceDE w:val="0"/>
        <w:autoSpaceDN w:val="0"/>
        <w:adjustRightInd w:val="0"/>
        <w:rPr>
          <w:rFonts w:cs="Arial"/>
        </w:rPr>
      </w:pPr>
      <w:r w:rsidRPr="00827EEB">
        <w:rPr>
          <w:rFonts w:cs="Arial"/>
          <w:u w:val="single"/>
        </w:rPr>
        <w:t>Copeland “Anti-Kickback” Act</w:t>
      </w:r>
    </w:p>
    <w:p w14:paraId="7AD88D2D" w14:textId="77777777" w:rsidR="003F0F7F" w:rsidRPr="00827EEB" w:rsidRDefault="003F0F7F" w:rsidP="003F0F7F">
      <w:pPr>
        <w:autoSpaceDE w:val="0"/>
        <w:autoSpaceDN w:val="0"/>
        <w:adjustRightInd w:val="0"/>
        <w:rPr>
          <w:rFonts w:cs="Arial"/>
        </w:rPr>
      </w:pPr>
    </w:p>
    <w:p w14:paraId="60ACEA36" w14:textId="77777777" w:rsidR="003F0F7F" w:rsidRPr="00827EEB" w:rsidRDefault="003F0F7F" w:rsidP="003F0F7F">
      <w:pPr>
        <w:autoSpaceDE w:val="0"/>
        <w:autoSpaceDN w:val="0"/>
        <w:adjustRightInd w:val="0"/>
        <w:rPr>
          <w:rFonts w:cs="Arial"/>
        </w:rPr>
      </w:pPr>
      <w:r w:rsidRPr="00827EEB">
        <w:rPr>
          <w:rFonts w:cs="Arial"/>
        </w:rPr>
        <w:t>The Contractor will comply with the Copeland “Anti-Kickback” Act (18 U.S.C. 874), as supplemented by Department of Labor regulations (29 C.F.R. part 3, “Contractors and subcontractors on Public Building or Public Work Financed in Whole or in Part by Loans or Grants from the United States”).</w:t>
      </w:r>
    </w:p>
    <w:p w14:paraId="64A204FD" w14:textId="77777777" w:rsidR="003F0F7F" w:rsidRPr="00827EEB" w:rsidRDefault="003F0F7F" w:rsidP="003F0F7F"/>
    <w:p w14:paraId="36A642EA" w14:textId="77777777" w:rsidR="003F0F7F" w:rsidRPr="00827EEB" w:rsidRDefault="003F0F7F" w:rsidP="003F0F7F">
      <w:pPr>
        <w:keepNext/>
        <w:autoSpaceDE w:val="0"/>
        <w:autoSpaceDN w:val="0"/>
        <w:adjustRightInd w:val="0"/>
        <w:outlineLvl w:val="0"/>
        <w:rPr>
          <w:rFonts w:cs="Arial"/>
          <w:szCs w:val="22"/>
          <w:u w:val="single"/>
        </w:rPr>
      </w:pPr>
      <w:r w:rsidRPr="00827EEB">
        <w:rPr>
          <w:rFonts w:cs="Arial"/>
          <w:szCs w:val="22"/>
          <w:u w:val="single"/>
        </w:rPr>
        <w:t>Entire Agreement</w:t>
      </w:r>
    </w:p>
    <w:p w14:paraId="2361DF28" w14:textId="77777777" w:rsidR="003F0F7F" w:rsidRPr="00827EEB" w:rsidRDefault="003F0F7F" w:rsidP="003F0F7F"/>
    <w:p w14:paraId="7CBAB454" w14:textId="77777777" w:rsidR="003F0F7F" w:rsidRPr="00827EEB" w:rsidRDefault="003F0F7F" w:rsidP="003F0F7F">
      <w:pPr>
        <w:autoSpaceDE w:val="0"/>
        <w:autoSpaceDN w:val="0"/>
        <w:adjustRightInd w:val="0"/>
      </w:pPr>
      <w:r w:rsidRPr="00827EEB">
        <w:rPr>
          <w:rFonts w:cs="Arial"/>
          <w:szCs w:val="22"/>
        </w:rPr>
        <w:lastRenderedPageBreak/>
        <w:t>This Contract, when signed by the Agency and the Contractor, constitutes the full and complete understanding of all parties and may not be in any manner interpreted or fulfilled in contradiction of its expressed terms as provided herein.  The laws of Georgia shall govern this Agreement.</w:t>
      </w:r>
    </w:p>
    <w:p w14:paraId="21A50091" w14:textId="77777777" w:rsidR="003F0F7F" w:rsidRPr="00827EEB" w:rsidRDefault="003F0F7F" w:rsidP="003F0F7F">
      <w:pPr>
        <w:autoSpaceDE w:val="0"/>
        <w:autoSpaceDN w:val="0"/>
        <w:adjustRightInd w:val="0"/>
        <w:rPr>
          <w:rFonts w:cs="Arial"/>
          <w:szCs w:val="22"/>
        </w:rPr>
      </w:pPr>
    </w:p>
    <w:p w14:paraId="52136C81" w14:textId="77777777" w:rsidR="003F0F7F" w:rsidRPr="00827EEB" w:rsidRDefault="003F0F7F" w:rsidP="003F0F7F">
      <w:pPr>
        <w:autoSpaceDE w:val="0"/>
        <w:autoSpaceDN w:val="0"/>
        <w:adjustRightInd w:val="0"/>
        <w:rPr>
          <w:rFonts w:cs="Arial"/>
          <w:szCs w:val="22"/>
        </w:rPr>
      </w:pPr>
      <w:r w:rsidRPr="00827EEB">
        <w:rPr>
          <w:rFonts w:cs="Arial"/>
          <w:szCs w:val="22"/>
        </w:rPr>
        <w:t>IN WITNESS WHEREOF, the parties hereto have caused this AGREEMENT to be executed in two (2) original copies on the day and year first above written.</w:t>
      </w:r>
    </w:p>
    <w:p w14:paraId="4E3662AF" w14:textId="77777777" w:rsidR="003F0F7F" w:rsidRPr="00827EEB" w:rsidRDefault="003F0F7F" w:rsidP="003F0F7F">
      <w:pPr>
        <w:autoSpaceDE w:val="0"/>
        <w:autoSpaceDN w:val="0"/>
        <w:adjustRightInd w:val="0"/>
        <w:rPr>
          <w:rFonts w:cs="Arial"/>
          <w:szCs w:val="22"/>
        </w:rPr>
      </w:pPr>
    </w:p>
    <w:p w14:paraId="1774BAE7" w14:textId="77777777" w:rsidR="003F0F7F" w:rsidRPr="00827EEB" w:rsidRDefault="003F0F7F" w:rsidP="003F0F7F">
      <w:pPr>
        <w:autoSpaceDE w:val="0"/>
        <w:autoSpaceDN w:val="0"/>
        <w:adjustRightInd w:val="0"/>
        <w:rPr>
          <w:rFonts w:cs="Arial"/>
          <w:szCs w:val="22"/>
        </w:rPr>
      </w:pPr>
    </w:p>
    <w:p w14:paraId="7432F5E6" w14:textId="77777777" w:rsidR="003F0F7F" w:rsidRPr="00827EEB" w:rsidRDefault="003F0F7F" w:rsidP="003F0F7F">
      <w:pPr>
        <w:autoSpaceDE w:val="0"/>
        <w:autoSpaceDN w:val="0"/>
        <w:adjustRightInd w:val="0"/>
        <w:rPr>
          <w:rFonts w:cs="Arial"/>
          <w:szCs w:val="22"/>
          <w:u w:val="single"/>
        </w:rPr>
      </w:pPr>
      <w:r w:rsidRPr="00827EEB">
        <w:rPr>
          <w:rFonts w:cs="Arial"/>
          <w:szCs w:val="22"/>
        </w:rPr>
        <w:t>Signature________________________</w:t>
      </w:r>
      <w:r w:rsidRPr="00827EEB">
        <w:rPr>
          <w:rFonts w:cs="Arial"/>
          <w:szCs w:val="22"/>
        </w:rPr>
        <w:tab/>
      </w:r>
      <w:r w:rsidRPr="00827EEB">
        <w:rPr>
          <w:rFonts w:cs="Arial"/>
          <w:szCs w:val="22"/>
        </w:rPr>
        <w:tab/>
        <w:t>Signature</w:t>
      </w:r>
      <w:r w:rsidRPr="00827EEB">
        <w:rPr>
          <w:rFonts w:cs="Arial"/>
          <w:szCs w:val="22"/>
          <w:u w:val="single"/>
        </w:rPr>
        <w:tab/>
      </w:r>
      <w:r w:rsidRPr="00827EEB">
        <w:rPr>
          <w:rFonts w:cs="Arial"/>
          <w:szCs w:val="22"/>
          <w:u w:val="single"/>
        </w:rPr>
        <w:tab/>
      </w:r>
      <w:r w:rsidRPr="00827EEB">
        <w:rPr>
          <w:rFonts w:cs="Arial"/>
          <w:szCs w:val="22"/>
          <w:u w:val="single"/>
        </w:rPr>
        <w:tab/>
      </w:r>
      <w:r w:rsidRPr="00827EEB">
        <w:rPr>
          <w:rFonts w:cs="Arial"/>
          <w:szCs w:val="22"/>
          <w:u w:val="single"/>
        </w:rPr>
        <w:tab/>
      </w:r>
      <w:r w:rsidRPr="00827EEB">
        <w:rPr>
          <w:rFonts w:cs="Arial"/>
          <w:szCs w:val="22"/>
          <w:u w:val="single"/>
        </w:rPr>
        <w:tab/>
      </w:r>
    </w:p>
    <w:p w14:paraId="62106B6B" w14:textId="2F9D86C1" w:rsidR="003F0F7F" w:rsidRPr="00827EEB" w:rsidRDefault="003F0F7F" w:rsidP="003F0F7F">
      <w:pPr>
        <w:autoSpaceDE w:val="0"/>
        <w:autoSpaceDN w:val="0"/>
        <w:adjustRightInd w:val="0"/>
        <w:ind w:left="4320" w:hanging="4320"/>
        <w:rPr>
          <w:rFonts w:cs="Arial"/>
          <w:szCs w:val="22"/>
        </w:rPr>
      </w:pPr>
      <w:r>
        <w:rPr>
          <w:rFonts w:cs="Arial"/>
          <w:szCs w:val="22"/>
        </w:rPr>
        <w:t>Community Action for Improvement, Inc.</w:t>
      </w:r>
      <w:r w:rsidRPr="00827EEB">
        <w:rPr>
          <w:rFonts w:cs="Arial"/>
          <w:szCs w:val="22"/>
        </w:rPr>
        <w:tab/>
      </w:r>
      <w:r w:rsidRPr="00827EEB">
        <w:rPr>
          <w:rFonts w:cs="Arial"/>
          <w:szCs w:val="22"/>
        </w:rPr>
        <w:tab/>
        <w:t xml:space="preserve"> -- Contractor   </w:t>
      </w:r>
    </w:p>
    <w:p w14:paraId="2AF5D33F" w14:textId="77777777" w:rsidR="003F0F7F" w:rsidRPr="00827EEB" w:rsidRDefault="003F0F7F" w:rsidP="003F0F7F">
      <w:pPr>
        <w:autoSpaceDE w:val="0"/>
        <w:autoSpaceDN w:val="0"/>
        <w:adjustRightInd w:val="0"/>
        <w:rPr>
          <w:rFonts w:cs="Arial"/>
          <w:szCs w:val="22"/>
        </w:rPr>
      </w:pPr>
      <w:r w:rsidRPr="00827EEB">
        <w:rPr>
          <w:rFonts w:cs="Arial"/>
          <w:szCs w:val="22"/>
        </w:rPr>
        <w:t xml:space="preserve">Authority, Inc. – Agency </w:t>
      </w:r>
      <w:r w:rsidRPr="00827EEB">
        <w:rPr>
          <w:rFonts w:cs="Arial"/>
          <w:szCs w:val="22"/>
        </w:rPr>
        <w:tab/>
      </w:r>
      <w:r w:rsidRPr="00827EEB">
        <w:rPr>
          <w:rFonts w:cs="Arial"/>
          <w:szCs w:val="22"/>
        </w:rPr>
        <w:tab/>
      </w:r>
      <w:r w:rsidRPr="00827EEB">
        <w:rPr>
          <w:rFonts w:cs="Arial"/>
          <w:szCs w:val="22"/>
        </w:rPr>
        <w:tab/>
      </w:r>
      <w:r w:rsidRPr="00827EEB">
        <w:rPr>
          <w:rFonts w:cs="Arial"/>
          <w:szCs w:val="22"/>
        </w:rPr>
        <w:tab/>
      </w:r>
      <w:r w:rsidRPr="00827EEB">
        <w:rPr>
          <w:rFonts w:cs="Arial"/>
          <w:szCs w:val="22"/>
        </w:rPr>
        <w:tab/>
      </w:r>
      <w:r w:rsidRPr="00827EEB">
        <w:rPr>
          <w:rFonts w:cs="Arial"/>
          <w:szCs w:val="22"/>
        </w:rPr>
        <w:tab/>
      </w:r>
      <w:r w:rsidRPr="00827EEB">
        <w:rPr>
          <w:rFonts w:cs="Arial"/>
          <w:szCs w:val="22"/>
        </w:rPr>
        <w:tab/>
      </w:r>
      <w:r w:rsidRPr="00827EEB">
        <w:rPr>
          <w:rFonts w:cs="Arial"/>
          <w:szCs w:val="22"/>
        </w:rPr>
        <w:tab/>
      </w:r>
      <w:r w:rsidRPr="00827EEB">
        <w:rPr>
          <w:rFonts w:cs="Arial"/>
          <w:szCs w:val="22"/>
        </w:rPr>
        <w:tab/>
      </w:r>
      <w:r w:rsidRPr="00827EEB">
        <w:rPr>
          <w:rFonts w:cs="Arial"/>
          <w:szCs w:val="22"/>
        </w:rPr>
        <w:tab/>
      </w:r>
      <w:r w:rsidRPr="00827EEB">
        <w:rPr>
          <w:rFonts w:cs="Arial"/>
          <w:szCs w:val="22"/>
        </w:rPr>
        <w:tab/>
      </w:r>
      <w:r w:rsidRPr="00827EEB">
        <w:rPr>
          <w:rFonts w:cs="Arial"/>
          <w:szCs w:val="22"/>
        </w:rPr>
        <w:tab/>
      </w:r>
      <w:r w:rsidRPr="00827EEB">
        <w:rPr>
          <w:rFonts w:cs="Arial"/>
          <w:szCs w:val="22"/>
        </w:rPr>
        <w:tab/>
      </w:r>
      <w:r w:rsidRPr="00827EEB">
        <w:rPr>
          <w:rFonts w:cs="Arial"/>
          <w:szCs w:val="22"/>
        </w:rPr>
        <w:tab/>
      </w:r>
      <w:r w:rsidRPr="00827EEB">
        <w:rPr>
          <w:rFonts w:cs="Arial"/>
          <w:szCs w:val="22"/>
        </w:rPr>
        <w:tab/>
      </w:r>
      <w:r w:rsidRPr="00827EEB">
        <w:rPr>
          <w:rFonts w:cs="Arial"/>
          <w:szCs w:val="22"/>
        </w:rPr>
        <w:tab/>
      </w:r>
      <w:r w:rsidRPr="00827EEB">
        <w:rPr>
          <w:rFonts w:cs="Arial"/>
          <w:szCs w:val="22"/>
        </w:rPr>
        <w:tab/>
      </w:r>
    </w:p>
    <w:p w14:paraId="33B5D687" w14:textId="77777777" w:rsidR="003F0F7F" w:rsidRPr="00827EEB" w:rsidRDefault="003F0F7F" w:rsidP="003F0F7F">
      <w:pPr>
        <w:autoSpaceDE w:val="0"/>
        <w:autoSpaceDN w:val="0"/>
        <w:adjustRightInd w:val="0"/>
        <w:rPr>
          <w:rFonts w:cs="Arial"/>
          <w:szCs w:val="22"/>
        </w:rPr>
      </w:pPr>
      <w:r w:rsidRPr="00827EEB">
        <w:rPr>
          <w:rFonts w:cs="Arial"/>
          <w:szCs w:val="22"/>
        </w:rPr>
        <w:t xml:space="preserve">BY: </w:t>
      </w:r>
      <w:r w:rsidRPr="00827EEB">
        <w:rPr>
          <w:rFonts w:cs="Arial"/>
          <w:szCs w:val="22"/>
          <w:u w:val="single"/>
        </w:rPr>
        <w:tab/>
        <w:t xml:space="preserve">      </w:t>
      </w:r>
      <w:r>
        <w:rPr>
          <w:rFonts w:cs="Arial"/>
          <w:szCs w:val="22"/>
          <w:u w:val="single"/>
        </w:rPr>
        <w:tab/>
      </w:r>
      <w:r>
        <w:rPr>
          <w:rFonts w:cs="Arial"/>
          <w:szCs w:val="22"/>
          <w:u w:val="single"/>
        </w:rPr>
        <w:tab/>
      </w:r>
      <w:r w:rsidRPr="00827EEB">
        <w:rPr>
          <w:rFonts w:cs="Arial"/>
          <w:szCs w:val="22"/>
          <w:u w:val="single"/>
        </w:rPr>
        <w:tab/>
      </w:r>
      <w:r w:rsidRPr="00827EEB">
        <w:rPr>
          <w:rFonts w:cs="Arial"/>
          <w:szCs w:val="22"/>
          <w:u w:val="single"/>
        </w:rPr>
        <w:tab/>
      </w:r>
      <w:r w:rsidRPr="00827EEB">
        <w:rPr>
          <w:rFonts w:cs="Arial"/>
          <w:szCs w:val="22"/>
          <w:u w:val="single"/>
        </w:rPr>
        <w:tab/>
      </w:r>
      <w:r w:rsidRPr="00827EEB">
        <w:rPr>
          <w:rFonts w:cs="Arial"/>
          <w:szCs w:val="22"/>
        </w:rPr>
        <w:t xml:space="preserve"> </w:t>
      </w:r>
      <w:r w:rsidRPr="00827EEB">
        <w:rPr>
          <w:rFonts w:cs="Arial"/>
          <w:szCs w:val="22"/>
        </w:rPr>
        <w:tab/>
        <w:t>BY: _</w:t>
      </w:r>
      <w:r w:rsidRPr="00827EEB">
        <w:rPr>
          <w:rFonts w:cs="Arial"/>
          <w:szCs w:val="22"/>
          <w:u w:val="single"/>
        </w:rPr>
        <w:tab/>
      </w:r>
      <w:r>
        <w:rPr>
          <w:rFonts w:cs="Arial"/>
          <w:szCs w:val="22"/>
          <w:u w:val="single"/>
        </w:rPr>
        <w:tab/>
      </w:r>
      <w:r>
        <w:rPr>
          <w:rFonts w:cs="Arial"/>
          <w:szCs w:val="22"/>
          <w:u w:val="single"/>
        </w:rPr>
        <w:tab/>
      </w:r>
      <w:r w:rsidRPr="00827EEB">
        <w:rPr>
          <w:rFonts w:cs="Arial"/>
          <w:szCs w:val="22"/>
          <w:u w:val="single"/>
        </w:rPr>
        <w:tab/>
      </w:r>
      <w:r w:rsidRPr="00827EEB">
        <w:rPr>
          <w:rFonts w:cs="Arial"/>
          <w:szCs w:val="22"/>
          <w:u w:val="single"/>
        </w:rPr>
        <w:tab/>
      </w:r>
      <w:r w:rsidRPr="00827EEB">
        <w:rPr>
          <w:rFonts w:cs="Arial"/>
          <w:szCs w:val="22"/>
        </w:rPr>
        <w:t>____</w:t>
      </w:r>
      <w:r w:rsidRPr="00827EEB">
        <w:rPr>
          <w:rFonts w:cs="Arial"/>
          <w:szCs w:val="22"/>
          <w:u w:val="single"/>
        </w:rPr>
        <w:tab/>
      </w:r>
      <w:r w:rsidRPr="00827EEB">
        <w:rPr>
          <w:rFonts w:cs="Arial"/>
          <w:szCs w:val="22"/>
        </w:rPr>
        <w:tab/>
      </w:r>
      <w:r w:rsidRPr="00827EEB">
        <w:rPr>
          <w:rFonts w:cs="Arial"/>
          <w:szCs w:val="22"/>
        </w:rPr>
        <w:tab/>
      </w:r>
    </w:p>
    <w:p w14:paraId="61F3CD30" w14:textId="77777777" w:rsidR="003F0F7F" w:rsidRPr="00827EEB" w:rsidRDefault="003F0F7F" w:rsidP="003F0F7F">
      <w:pPr>
        <w:autoSpaceDE w:val="0"/>
        <w:autoSpaceDN w:val="0"/>
        <w:adjustRightInd w:val="0"/>
        <w:rPr>
          <w:rFonts w:cs="Arial"/>
          <w:szCs w:val="22"/>
          <w:u w:val="single"/>
        </w:rPr>
      </w:pPr>
      <w:r w:rsidRPr="00827EEB">
        <w:rPr>
          <w:rFonts w:cs="Arial"/>
          <w:szCs w:val="22"/>
        </w:rPr>
        <w:t xml:space="preserve">AS ITS: </w:t>
      </w:r>
      <w:r w:rsidRPr="00827EEB">
        <w:rPr>
          <w:rFonts w:cs="Arial"/>
          <w:szCs w:val="22"/>
          <w:u w:val="single"/>
        </w:rPr>
        <w:t xml:space="preserve">    </w:t>
      </w:r>
      <w:r>
        <w:rPr>
          <w:rFonts w:cs="Arial"/>
          <w:szCs w:val="22"/>
          <w:u w:val="single"/>
        </w:rPr>
        <w:tab/>
      </w:r>
      <w:r>
        <w:rPr>
          <w:rFonts w:cs="Arial"/>
          <w:szCs w:val="22"/>
          <w:u w:val="single"/>
        </w:rPr>
        <w:tab/>
      </w:r>
      <w:r>
        <w:rPr>
          <w:rFonts w:cs="Arial"/>
          <w:szCs w:val="22"/>
          <w:u w:val="single"/>
        </w:rPr>
        <w:tab/>
      </w:r>
      <w:r>
        <w:rPr>
          <w:rFonts w:cs="Arial"/>
          <w:szCs w:val="22"/>
          <w:u w:val="single"/>
        </w:rPr>
        <w:tab/>
      </w:r>
      <w:r w:rsidRPr="00827EEB">
        <w:rPr>
          <w:rFonts w:cs="Arial"/>
          <w:szCs w:val="22"/>
          <w:u w:val="single"/>
        </w:rPr>
        <w:tab/>
      </w:r>
      <w:r w:rsidRPr="00827EEB">
        <w:rPr>
          <w:rFonts w:cs="Arial"/>
          <w:szCs w:val="22"/>
        </w:rPr>
        <w:tab/>
        <w:t xml:space="preserve"> AS ITS: </w:t>
      </w:r>
      <w:r w:rsidRPr="00827EEB">
        <w:rPr>
          <w:rFonts w:cs="Arial"/>
          <w:szCs w:val="22"/>
          <w:u w:val="single"/>
        </w:rPr>
        <w:t xml:space="preserve">   </w:t>
      </w:r>
      <w:r>
        <w:rPr>
          <w:rFonts w:cs="Arial"/>
          <w:szCs w:val="22"/>
          <w:u w:val="single"/>
        </w:rPr>
        <w:tab/>
      </w:r>
      <w:r>
        <w:rPr>
          <w:rFonts w:cs="Arial"/>
          <w:szCs w:val="22"/>
          <w:u w:val="single"/>
        </w:rPr>
        <w:tab/>
      </w:r>
      <w:r w:rsidRPr="00827EEB">
        <w:rPr>
          <w:rFonts w:cs="Arial"/>
          <w:szCs w:val="22"/>
          <w:u w:val="single"/>
        </w:rPr>
        <w:tab/>
      </w:r>
      <w:r w:rsidRPr="00827EEB">
        <w:rPr>
          <w:rFonts w:cs="Arial"/>
          <w:szCs w:val="22"/>
          <w:u w:val="single"/>
        </w:rPr>
        <w:tab/>
      </w:r>
      <w:r w:rsidRPr="00827EEB">
        <w:rPr>
          <w:rFonts w:cs="Arial"/>
          <w:szCs w:val="22"/>
          <w:u w:val="single"/>
        </w:rPr>
        <w:tab/>
      </w:r>
    </w:p>
    <w:p w14:paraId="6113839A" w14:textId="77777777" w:rsidR="003F0F7F" w:rsidRPr="00827EEB" w:rsidRDefault="003F0F7F" w:rsidP="003F0F7F">
      <w:pPr>
        <w:autoSpaceDE w:val="0"/>
        <w:autoSpaceDN w:val="0"/>
        <w:adjustRightInd w:val="0"/>
        <w:rPr>
          <w:rFonts w:cs="Arial"/>
          <w:szCs w:val="22"/>
        </w:rPr>
      </w:pPr>
    </w:p>
    <w:p w14:paraId="44AC8AA1" w14:textId="77777777" w:rsidR="003F0F7F" w:rsidRPr="00827EEB" w:rsidRDefault="003F0F7F" w:rsidP="003F0F7F">
      <w:pPr>
        <w:autoSpaceDE w:val="0"/>
        <w:autoSpaceDN w:val="0"/>
        <w:adjustRightInd w:val="0"/>
        <w:rPr>
          <w:rFonts w:cs="Arial"/>
          <w:szCs w:val="22"/>
        </w:rPr>
      </w:pPr>
      <w:r w:rsidRPr="00827EEB">
        <w:rPr>
          <w:rFonts w:cs="Arial"/>
          <w:szCs w:val="22"/>
        </w:rPr>
        <w:t>DATE: _______________________</w:t>
      </w:r>
      <w:r w:rsidRPr="00827EEB">
        <w:rPr>
          <w:rFonts w:cs="Arial"/>
          <w:szCs w:val="22"/>
          <w:u w:val="single"/>
        </w:rPr>
        <w:tab/>
      </w:r>
      <w:r w:rsidRPr="00827EEB">
        <w:rPr>
          <w:rFonts w:cs="Arial"/>
          <w:szCs w:val="22"/>
        </w:rPr>
        <w:t xml:space="preserve"> </w:t>
      </w:r>
      <w:r w:rsidRPr="00827EEB">
        <w:rPr>
          <w:rFonts w:cs="Arial"/>
          <w:szCs w:val="22"/>
        </w:rPr>
        <w:tab/>
        <w:t>DATE: ______________________</w:t>
      </w:r>
      <w:r w:rsidRPr="00827EEB">
        <w:rPr>
          <w:rFonts w:cs="Arial"/>
          <w:szCs w:val="22"/>
          <w:u w:val="single"/>
        </w:rPr>
        <w:t xml:space="preserve">  </w:t>
      </w:r>
      <w:r w:rsidRPr="00827EEB">
        <w:rPr>
          <w:rFonts w:cs="Arial"/>
          <w:szCs w:val="22"/>
        </w:rPr>
        <w:t>___</w:t>
      </w:r>
    </w:p>
    <w:p w14:paraId="2A4F1A9B" w14:textId="77777777" w:rsidR="003F0F7F" w:rsidRDefault="003F0F7F" w:rsidP="003F0F7F">
      <w:pPr>
        <w:jc w:val="center"/>
        <w:rPr>
          <w:rFonts w:cs="Arial"/>
          <w:b/>
          <w:bCs/>
        </w:rPr>
      </w:pPr>
    </w:p>
    <w:p w14:paraId="37BC772A" w14:textId="77777777" w:rsidR="003F0F7F" w:rsidRDefault="003F0F7F" w:rsidP="003F0F7F">
      <w:pPr>
        <w:rPr>
          <w:rFonts w:cs="Arial"/>
          <w:b/>
          <w:bCs/>
        </w:rPr>
      </w:pPr>
      <w:r>
        <w:rPr>
          <w:rFonts w:cs="Arial"/>
          <w:b/>
          <w:bCs/>
        </w:rPr>
        <w:br w:type="page"/>
      </w:r>
    </w:p>
    <w:p w14:paraId="54344B57" w14:textId="77777777" w:rsidR="003F0F7F" w:rsidRPr="007B0FB9" w:rsidRDefault="003F0F7F" w:rsidP="003F0F7F">
      <w:pPr>
        <w:pStyle w:val="Title"/>
        <w:numPr>
          <w:ilvl w:val="0"/>
          <w:numId w:val="13"/>
        </w:numPr>
        <w:rPr>
          <w:rFonts w:ascii="Cambria" w:hAnsi="Cambria"/>
          <w:bCs w:val="0"/>
          <w:sz w:val="24"/>
        </w:rPr>
      </w:pPr>
      <w:r w:rsidRPr="007B0FB9">
        <w:rPr>
          <w:rFonts w:ascii="Cambria" w:hAnsi="Cambria"/>
          <w:bCs w:val="0"/>
          <w:sz w:val="24"/>
        </w:rPr>
        <w:lastRenderedPageBreak/>
        <w:t>ATTACHMENT C</w:t>
      </w:r>
    </w:p>
    <w:p w14:paraId="753B3493" w14:textId="77777777" w:rsidR="003F0F7F" w:rsidRPr="007E1C66" w:rsidRDefault="003F0F7F" w:rsidP="003F0F7F">
      <w:pPr>
        <w:pStyle w:val="Title"/>
        <w:rPr>
          <w:bCs w:val="0"/>
          <w:sz w:val="24"/>
        </w:rPr>
      </w:pPr>
    </w:p>
    <w:p w14:paraId="7B5CE1C9" w14:textId="77777777" w:rsidR="003F0F7F" w:rsidRPr="007E1C66" w:rsidRDefault="003F0F7F" w:rsidP="003F0F7F">
      <w:pPr>
        <w:pStyle w:val="Title"/>
        <w:rPr>
          <w:bCs w:val="0"/>
          <w:sz w:val="28"/>
          <w:szCs w:val="28"/>
        </w:rPr>
      </w:pPr>
      <w:r w:rsidRPr="007E1C66">
        <w:rPr>
          <w:bCs w:val="0"/>
          <w:sz w:val="28"/>
          <w:szCs w:val="28"/>
        </w:rPr>
        <w:t>RF</w:t>
      </w:r>
      <w:r>
        <w:rPr>
          <w:bCs w:val="0"/>
          <w:sz w:val="28"/>
          <w:szCs w:val="28"/>
        </w:rPr>
        <w:t>P</w:t>
      </w:r>
      <w:r w:rsidRPr="007E1C66">
        <w:rPr>
          <w:bCs w:val="0"/>
          <w:sz w:val="28"/>
          <w:szCs w:val="28"/>
        </w:rPr>
        <w:t xml:space="preserve"> Scoring Criteria</w:t>
      </w:r>
    </w:p>
    <w:p w14:paraId="354EDBEC" w14:textId="77777777" w:rsidR="003F0F7F" w:rsidRPr="007E1C66" w:rsidRDefault="003F0F7F" w:rsidP="003F0F7F">
      <w:pPr>
        <w:pStyle w:val="Title"/>
        <w:ind w:left="360"/>
        <w:jc w:val="left"/>
        <w:rPr>
          <w:bCs w:val="0"/>
          <w:sz w:val="24"/>
        </w:rPr>
      </w:pPr>
    </w:p>
    <w:p w14:paraId="2D57C8F9" w14:textId="77777777" w:rsidR="003F0F7F" w:rsidRPr="007E1C66" w:rsidRDefault="003F0F7F" w:rsidP="003F0F7F">
      <w:pPr>
        <w:pStyle w:val="Title"/>
        <w:jc w:val="left"/>
        <w:rPr>
          <w:b w:val="0"/>
          <w:bCs w:val="0"/>
          <w:sz w:val="24"/>
        </w:rPr>
      </w:pPr>
      <w:r>
        <w:rPr>
          <w:b w:val="0"/>
          <w:bCs w:val="0"/>
          <w:sz w:val="24"/>
        </w:rPr>
        <w:t>Proposals</w:t>
      </w:r>
      <w:r w:rsidRPr="007E1C66">
        <w:rPr>
          <w:b w:val="0"/>
          <w:bCs w:val="0"/>
          <w:sz w:val="24"/>
        </w:rPr>
        <w:t xml:space="preserve"> will be evaluated and scored based on the following criteria.</w:t>
      </w:r>
    </w:p>
    <w:p w14:paraId="1BC5C2F0" w14:textId="77777777" w:rsidR="003F0F7F" w:rsidRPr="00F17A32" w:rsidRDefault="003F0F7F" w:rsidP="003F0F7F">
      <w:pPr>
        <w:pStyle w:val="Title"/>
        <w:ind w:left="360"/>
        <w:jc w:val="left"/>
        <w:rPr>
          <w:bCs w:val="0"/>
          <w:sz w:val="24"/>
          <w:highlight w:val="yellow"/>
        </w:rPr>
      </w:pPr>
    </w:p>
    <w:tbl>
      <w:tblPr>
        <w:tblW w:w="10110" w:type="dxa"/>
        <w:tblLayout w:type="fixed"/>
        <w:tblCellMar>
          <w:left w:w="30" w:type="dxa"/>
          <w:right w:w="30" w:type="dxa"/>
        </w:tblCellMar>
        <w:tblLook w:val="0000" w:firstRow="0" w:lastRow="0" w:firstColumn="0" w:lastColumn="0" w:noHBand="0" w:noVBand="0"/>
      </w:tblPr>
      <w:tblGrid>
        <w:gridCol w:w="6960"/>
        <w:gridCol w:w="1620"/>
        <w:gridCol w:w="1530"/>
      </w:tblGrid>
      <w:tr w:rsidR="003F0F7F" w:rsidRPr="00502A32" w14:paraId="25251C1A" w14:textId="77777777" w:rsidTr="00347894">
        <w:trPr>
          <w:trHeight w:val="303"/>
        </w:trPr>
        <w:tc>
          <w:tcPr>
            <w:tcW w:w="6960" w:type="dxa"/>
            <w:tcBorders>
              <w:top w:val="single" w:sz="12" w:space="0" w:color="auto"/>
              <w:left w:val="single" w:sz="12" w:space="0" w:color="auto"/>
              <w:bottom w:val="single" w:sz="12" w:space="0" w:color="auto"/>
              <w:right w:val="single" w:sz="12" w:space="0" w:color="auto"/>
            </w:tcBorders>
          </w:tcPr>
          <w:p w14:paraId="0CD439CC" w14:textId="77777777" w:rsidR="003F0F7F" w:rsidRPr="007E1C66" w:rsidRDefault="003F0F7F" w:rsidP="00347894">
            <w:pPr>
              <w:autoSpaceDE w:val="0"/>
              <w:autoSpaceDN w:val="0"/>
              <w:adjustRightInd w:val="0"/>
              <w:rPr>
                <w:rFonts w:ascii="Calibri" w:hAnsi="Calibri" w:cs="Calibri"/>
                <w:b/>
                <w:bCs/>
                <w:color w:val="000000"/>
                <w:sz w:val="22"/>
                <w:szCs w:val="22"/>
              </w:rPr>
            </w:pPr>
            <w:r w:rsidRPr="007E1C66">
              <w:rPr>
                <w:rFonts w:ascii="Calibri" w:hAnsi="Calibri" w:cs="Calibri"/>
                <w:b/>
                <w:bCs/>
                <w:color w:val="000000"/>
                <w:sz w:val="22"/>
                <w:szCs w:val="22"/>
              </w:rPr>
              <w:t>Criteria</w:t>
            </w:r>
          </w:p>
        </w:tc>
        <w:tc>
          <w:tcPr>
            <w:tcW w:w="1620" w:type="dxa"/>
            <w:tcBorders>
              <w:top w:val="single" w:sz="12" w:space="0" w:color="auto"/>
              <w:left w:val="single" w:sz="12" w:space="0" w:color="auto"/>
              <w:bottom w:val="single" w:sz="12" w:space="0" w:color="auto"/>
              <w:right w:val="single" w:sz="12" w:space="0" w:color="auto"/>
            </w:tcBorders>
          </w:tcPr>
          <w:p w14:paraId="44B9FAF6" w14:textId="77777777" w:rsidR="003F0F7F" w:rsidRPr="007E1C66" w:rsidRDefault="003F0F7F" w:rsidP="00347894">
            <w:pPr>
              <w:autoSpaceDE w:val="0"/>
              <w:autoSpaceDN w:val="0"/>
              <w:adjustRightInd w:val="0"/>
              <w:rPr>
                <w:rFonts w:ascii="Calibri" w:hAnsi="Calibri" w:cs="Calibri"/>
                <w:b/>
                <w:bCs/>
                <w:color w:val="000000"/>
                <w:sz w:val="22"/>
                <w:szCs w:val="22"/>
              </w:rPr>
            </w:pPr>
            <w:r w:rsidRPr="007E1C66">
              <w:rPr>
                <w:rFonts w:ascii="Calibri" w:hAnsi="Calibri" w:cs="Calibri"/>
                <w:b/>
                <w:bCs/>
                <w:color w:val="000000"/>
                <w:sz w:val="22"/>
                <w:szCs w:val="22"/>
              </w:rPr>
              <w:t>Maximum Points</w:t>
            </w:r>
          </w:p>
        </w:tc>
        <w:tc>
          <w:tcPr>
            <w:tcW w:w="1530" w:type="dxa"/>
            <w:tcBorders>
              <w:top w:val="single" w:sz="12" w:space="0" w:color="auto"/>
              <w:left w:val="single" w:sz="12" w:space="0" w:color="auto"/>
              <w:bottom w:val="single" w:sz="12" w:space="0" w:color="auto"/>
              <w:right w:val="single" w:sz="12" w:space="0" w:color="auto"/>
            </w:tcBorders>
          </w:tcPr>
          <w:p w14:paraId="2DDD7D85" w14:textId="77777777" w:rsidR="003F0F7F" w:rsidRPr="007E1C66" w:rsidRDefault="003F0F7F" w:rsidP="00347894">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Points Awarded</w:t>
            </w:r>
          </w:p>
        </w:tc>
      </w:tr>
      <w:tr w:rsidR="003F0F7F" w:rsidRPr="00502A32" w14:paraId="546669C0" w14:textId="77777777" w:rsidTr="00347894">
        <w:trPr>
          <w:trHeight w:val="411"/>
        </w:trPr>
        <w:tc>
          <w:tcPr>
            <w:tcW w:w="6960" w:type="dxa"/>
            <w:tcBorders>
              <w:top w:val="single" w:sz="12" w:space="0" w:color="auto"/>
              <w:left w:val="single" w:sz="6" w:space="0" w:color="auto"/>
              <w:bottom w:val="single" w:sz="6" w:space="0" w:color="auto"/>
              <w:right w:val="single" w:sz="6" w:space="0" w:color="auto"/>
            </w:tcBorders>
          </w:tcPr>
          <w:p w14:paraId="1BB3E18C" w14:textId="77777777" w:rsidR="003F0F7F" w:rsidRPr="007E1C66" w:rsidRDefault="003F0F7F" w:rsidP="00347894">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 xml:space="preserve">Bid prices for </w:t>
            </w:r>
            <w:r w:rsidRPr="007A5BC6">
              <w:rPr>
                <w:rFonts w:ascii="Calibri" w:hAnsi="Calibri" w:cs="Calibri"/>
                <w:b/>
                <w:bCs/>
                <w:color w:val="000000"/>
                <w:sz w:val="22"/>
                <w:szCs w:val="22"/>
              </w:rPr>
              <w:t>providing HVAC and weatherization work per attachment</w:t>
            </w:r>
            <w:r>
              <w:rPr>
                <w:rFonts w:ascii="Calibri" w:hAnsi="Calibri" w:cs="Calibri"/>
                <w:b/>
                <w:bCs/>
                <w:color w:val="000000"/>
                <w:sz w:val="22"/>
                <w:szCs w:val="22"/>
              </w:rPr>
              <w:t xml:space="preserve"> A Specifications and Pricing</w:t>
            </w:r>
          </w:p>
          <w:p w14:paraId="5EE07201" w14:textId="77777777" w:rsidR="003F0F7F" w:rsidRPr="007E1C66" w:rsidRDefault="003F0F7F" w:rsidP="00347894">
            <w:pPr>
              <w:autoSpaceDE w:val="0"/>
              <w:autoSpaceDN w:val="0"/>
              <w:adjustRightInd w:val="0"/>
              <w:rPr>
                <w:rFonts w:ascii="Calibri" w:hAnsi="Calibri" w:cs="Calibri"/>
                <w:b/>
                <w:bCs/>
                <w:color w:val="000000"/>
                <w:sz w:val="22"/>
                <w:szCs w:val="22"/>
              </w:rPr>
            </w:pPr>
          </w:p>
          <w:p w14:paraId="63826867" w14:textId="77777777" w:rsidR="003F0F7F" w:rsidRPr="007E1C66" w:rsidRDefault="003F0F7F" w:rsidP="00347894">
            <w:pPr>
              <w:autoSpaceDE w:val="0"/>
              <w:autoSpaceDN w:val="0"/>
              <w:adjustRightInd w:val="0"/>
              <w:rPr>
                <w:rFonts w:ascii="Calibri" w:hAnsi="Calibri" w:cs="Calibri"/>
                <w:b/>
                <w:bCs/>
                <w:color w:val="000000"/>
                <w:sz w:val="22"/>
                <w:szCs w:val="22"/>
              </w:rPr>
            </w:pPr>
          </w:p>
        </w:tc>
        <w:tc>
          <w:tcPr>
            <w:tcW w:w="1620" w:type="dxa"/>
            <w:tcBorders>
              <w:top w:val="single" w:sz="12" w:space="0" w:color="auto"/>
              <w:left w:val="single" w:sz="6" w:space="0" w:color="auto"/>
              <w:bottom w:val="single" w:sz="6" w:space="0" w:color="auto"/>
              <w:right w:val="single" w:sz="6" w:space="0" w:color="auto"/>
            </w:tcBorders>
          </w:tcPr>
          <w:p w14:paraId="1CEC21AB" w14:textId="77777777" w:rsidR="003F0F7F" w:rsidRPr="007E1C66" w:rsidRDefault="003F0F7F" w:rsidP="00347894">
            <w:pPr>
              <w:autoSpaceDE w:val="0"/>
              <w:autoSpaceDN w:val="0"/>
              <w:adjustRightInd w:val="0"/>
              <w:jc w:val="center"/>
              <w:rPr>
                <w:rFonts w:ascii="Calibri" w:hAnsi="Calibri" w:cs="Calibri"/>
                <w:b/>
                <w:bCs/>
                <w:color w:val="000000"/>
                <w:sz w:val="22"/>
                <w:szCs w:val="22"/>
              </w:rPr>
            </w:pPr>
            <w:r w:rsidRPr="007E1C66">
              <w:rPr>
                <w:rFonts w:ascii="Calibri" w:hAnsi="Calibri" w:cs="Calibri"/>
                <w:b/>
                <w:bCs/>
                <w:color w:val="000000"/>
                <w:sz w:val="22"/>
                <w:szCs w:val="22"/>
              </w:rPr>
              <w:t>20</w:t>
            </w:r>
          </w:p>
        </w:tc>
        <w:tc>
          <w:tcPr>
            <w:tcW w:w="1530" w:type="dxa"/>
            <w:tcBorders>
              <w:top w:val="single" w:sz="12" w:space="0" w:color="auto"/>
              <w:left w:val="single" w:sz="6" w:space="0" w:color="auto"/>
              <w:bottom w:val="single" w:sz="6" w:space="0" w:color="auto"/>
              <w:right w:val="single" w:sz="6" w:space="0" w:color="auto"/>
            </w:tcBorders>
          </w:tcPr>
          <w:p w14:paraId="29D46654" w14:textId="77777777" w:rsidR="003F0F7F" w:rsidRPr="007E1C66" w:rsidRDefault="003F0F7F" w:rsidP="00347894">
            <w:pPr>
              <w:autoSpaceDE w:val="0"/>
              <w:autoSpaceDN w:val="0"/>
              <w:adjustRightInd w:val="0"/>
              <w:jc w:val="right"/>
              <w:rPr>
                <w:rFonts w:ascii="Calibri" w:hAnsi="Calibri" w:cs="Calibri"/>
                <w:b/>
                <w:bCs/>
                <w:color w:val="000000"/>
                <w:sz w:val="22"/>
                <w:szCs w:val="22"/>
              </w:rPr>
            </w:pPr>
          </w:p>
        </w:tc>
      </w:tr>
      <w:tr w:rsidR="003F0F7F" w:rsidRPr="00502A32" w14:paraId="26F67943" w14:textId="77777777" w:rsidTr="00347894">
        <w:trPr>
          <w:trHeight w:val="885"/>
        </w:trPr>
        <w:tc>
          <w:tcPr>
            <w:tcW w:w="6960" w:type="dxa"/>
            <w:tcBorders>
              <w:top w:val="single" w:sz="6" w:space="0" w:color="auto"/>
              <w:left w:val="single" w:sz="6" w:space="0" w:color="auto"/>
              <w:bottom w:val="single" w:sz="6" w:space="0" w:color="auto"/>
              <w:right w:val="single" w:sz="6" w:space="0" w:color="auto"/>
            </w:tcBorders>
          </w:tcPr>
          <w:p w14:paraId="77F3BE4B" w14:textId="77777777" w:rsidR="003F0F7F" w:rsidRPr="007E1C66" w:rsidRDefault="003F0F7F" w:rsidP="00347894">
            <w:pPr>
              <w:autoSpaceDE w:val="0"/>
              <w:autoSpaceDN w:val="0"/>
              <w:adjustRightInd w:val="0"/>
              <w:rPr>
                <w:rFonts w:ascii="Calibri" w:hAnsi="Calibri" w:cs="Calibri"/>
                <w:b/>
                <w:bCs/>
                <w:color w:val="000000"/>
                <w:sz w:val="22"/>
                <w:szCs w:val="22"/>
              </w:rPr>
            </w:pPr>
            <w:r w:rsidRPr="007E1C66">
              <w:rPr>
                <w:rFonts w:ascii="Calibri" w:hAnsi="Calibri" w:cs="Calibri"/>
                <w:b/>
                <w:bCs/>
                <w:color w:val="000000"/>
                <w:sz w:val="22"/>
                <w:szCs w:val="22"/>
              </w:rPr>
              <w:t xml:space="preserve">Previous work experience and training for DOE HVAC </w:t>
            </w:r>
            <w:r>
              <w:rPr>
                <w:rFonts w:ascii="Calibri" w:hAnsi="Calibri" w:cs="Calibri"/>
                <w:b/>
                <w:bCs/>
                <w:color w:val="000000"/>
                <w:sz w:val="22"/>
                <w:szCs w:val="22"/>
              </w:rPr>
              <w:t xml:space="preserve">and </w:t>
            </w:r>
            <w:r w:rsidRPr="007E1C66">
              <w:rPr>
                <w:rFonts w:ascii="Calibri" w:hAnsi="Calibri" w:cs="Calibri"/>
                <w:b/>
                <w:bCs/>
                <w:color w:val="000000"/>
                <w:sz w:val="22"/>
                <w:szCs w:val="22"/>
              </w:rPr>
              <w:t>Weatherization, experience with GA HVAC</w:t>
            </w:r>
            <w:r>
              <w:rPr>
                <w:rFonts w:ascii="Calibri" w:hAnsi="Calibri" w:cs="Calibri"/>
                <w:b/>
                <w:bCs/>
                <w:color w:val="000000"/>
                <w:sz w:val="22"/>
                <w:szCs w:val="22"/>
              </w:rPr>
              <w:t xml:space="preserve"> </w:t>
            </w:r>
            <w:r w:rsidRPr="007E1C66">
              <w:rPr>
                <w:rFonts w:ascii="Calibri" w:hAnsi="Calibri" w:cs="Calibri"/>
                <w:b/>
                <w:bCs/>
                <w:color w:val="000000"/>
                <w:sz w:val="22"/>
                <w:szCs w:val="22"/>
              </w:rPr>
              <w:t xml:space="preserve">Weatherization, experience with </w:t>
            </w:r>
            <w:r>
              <w:rPr>
                <w:rFonts w:ascii="Calibri" w:hAnsi="Calibri" w:cs="Calibri"/>
                <w:b/>
                <w:bCs/>
                <w:color w:val="000000"/>
                <w:sz w:val="22"/>
                <w:szCs w:val="22"/>
              </w:rPr>
              <w:t xml:space="preserve">CAFI HVAC </w:t>
            </w:r>
            <w:r w:rsidRPr="007E1C66">
              <w:rPr>
                <w:rFonts w:ascii="Calibri" w:hAnsi="Calibri" w:cs="Calibri"/>
                <w:b/>
                <w:bCs/>
                <w:color w:val="000000"/>
                <w:sz w:val="22"/>
                <w:szCs w:val="22"/>
              </w:rPr>
              <w:t>Weatherization</w:t>
            </w:r>
          </w:p>
        </w:tc>
        <w:tc>
          <w:tcPr>
            <w:tcW w:w="1620" w:type="dxa"/>
            <w:tcBorders>
              <w:top w:val="single" w:sz="6" w:space="0" w:color="auto"/>
              <w:left w:val="single" w:sz="6" w:space="0" w:color="auto"/>
              <w:bottom w:val="single" w:sz="6" w:space="0" w:color="auto"/>
              <w:right w:val="single" w:sz="6" w:space="0" w:color="auto"/>
            </w:tcBorders>
          </w:tcPr>
          <w:p w14:paraId="5CD83164" w14:textId="77777777" w:rsidR="003F0F7F" w:rsidRPr="007E1C66" w:rsidRDefault="003F0F7F" w:rsidP="00347894">
            <w:pPr>
              <w:autoSpaceDE w:val="0"/>
              <w:autoSpaceDN w:val="0"/>
              <w:adjustRightInd w:val="0"/>
              <w:jc w:val="center"/>
              <w:rPr>
                <w:rFonts w:ascii="Calibri" w:hAnsi="Calibri" w:cs="Calibri"/>
                <w:b/>
                <w:bCs/>
                <w:color w:val="000000"/>
                <w:sz w:val="22"/>
                <w:szCs w:val="22"/>
              </w:rPr>
            </w:pPr>
            <w:r w:rsidRPr="007E1C66">
              <w:rPr>
                <w:rFonts w:ascii="Calibri" w:hAnsi="Calibri" w:cs="Calibri"/>
                <w:b/>
                <w:bCs/>
                <w:color w:val="000000"/>
                <w:sz w:val="22"/>
                <w:szCs w:val="22"/>
              </w:rPr>
              <w:t>20</w:t>
            </w:r>
          </w:p>
        </w:tc>
        <w:tc>
          <w:tcPr>
            <w:tcW w:w="1530" w:type="dxa"/>
            <w:tcBorders>
              <w:top w:val="single" w:sz="6" w:space="0" w:color="auto"/>
              <w:left w:val="single" w:sz="6" w:space="0" w:color="auto"/>
              <w:bottom w:val="single" w:sz="6" w:space="0" w:color="auto"/>
              <w:right w:val="single" w:sz="6" w:space="0" w:color="auto"/>
            </w:tcBorders>
          </w:tcPr>
          <w:p w14:paraId="6CEBA3C4" w14:textId="77777777" w:rsidR="003F0F7F" w:rsidRPr="007E1C66" w:rsidRDefault="003F0F7F" w:rsidP="00347894">
            <w:pPr>
              <w:autoSpaceDE w:val="0"/>
              <w:autoSpaceDN w:val="0"/>
              <w:adjustRightInd w:val="0"/>
              <w:jc w:val="right"/>
              <w:rPr>
                <w:rFonts w:ascii="Calibri" w:hAnsi="Calibri" w:cs="Calibri"/>
                <w:b/>
                <w:bCs/>
                <w:color w:val="000000"/>
                <w:sz w:val="22"/>
                <w:szCs w:val="22"/>
              </w:rPr>
            </w:pPr>
          </w:p>
        </w:tc>
      </w:tr>
      <w:tr w:rsidR="003F0F7F" w:rsidRPr="00502A32" w14:paraId="5B5A4F78" w14:textId="77777777" w:rsidTr="00347894">
        <w:trPr>
          <w:trHeight w:val="795"/>
        </w:trPr>
        <w:tc>
          <w:tcPr>
            <w:tcW w:w="6960" w:type="dxa"/>
            <w:tcBorders>
              <w:top w:val="single" w:sz="6" w:space="0" w:color="auto"/>
              <w:left w:val="single" w:sz="6" w:space="0" w:color="auto"/>
              <w:bottom w:val="single" w:sz="6" w:space="0" w:color="auto"/>
              <w:right w:val="single" w:sz="6" w:space="0" w:color="auto"/>
            </w:tcBorders>
          </w:tcPr>
          <w:p w14:paraId="5896B7E9" w14:textId="77777777" w:rsidR="003F0F7F" w:rsidRPr="007E1C66" w:rsidRDefault="003F0F7F" w:rsidP="00347894">
            <w:pPr>
              <w:autoSpaceDE w:val="0"/>
              <w:autoSpaceDN w:val="0"/>
              <w:adjustRightInd w:val="0"/>
              <w:rPr>
                <w:rFonts w:ascii="Calibri" w:hAnsi="Calibri" w:cs="Calibri"/>
                <w:b/>
                <w:bCs/>
                <w:color w:val="000000"/>
                <w:sz w:val="22"/>
                <w:szCs w:val="22"/>
              </w:rPr>
            </w:pPr>
            <w:r w:rsidRPr="007E1C66">
              <w:rPr>
                <w:rFonts w:ascii="Calibri" w:hAnsi="Calibri" w:cs="Calibri"/>
                <w:b/>
                <w:bCs/>
                <w:color w:val="000000"/>
                <w:sz w:val="22"/>
                <w:szCs w:val="22"/>
              </w:rPr>
              <w:t>Previous residential HVAC work experience</w:t>
            </w:r>
            <w:r>
              <w:rPr>
                <w:rFonts w:ascii="Calibri" w:hAnsi="Calibri" w:cs="Calibri"/>
                <w:b/>
                <w:bCs/>
                <w:color w:val="000000"/>
                <w:sz w:val="22"/>
                <w:szCs w:val="22"/>
              </w:rPr>
              <w:t>.</w:t>
            </w:r>
          </w:p>
        </w:tc>
        <w:tc>
          <w:tcPr>
            <w:tcW w:w="1620" w:type="dxa"/>
            <w:tcBorders>
              <w:top w:val="single" w:sz="6" w:space="0" w:color="auto"/>
              <w:left w:val="single" w:sz="6" w:space="0" w:color="auto"/>
              <w:bottom w:val="single" w:sz="6" w:space="0" w:color="auto"/>
              <w:right w:val="single" w:sz="6" w:space="0" w:color="auto"/>
            </w:tcBorders>
          </w:tcPr>
          <w:p w14:paraId="291A44CE" w14:textId="77777777" w:rsidR="003F0F7F" w:rsidRPr="007E1C66" w:rsidRDefault="003F0F7F" w:rsidP="00347894">
            <w:pPr>
              <w:autoSpaceDE w:val="0"/>
              <w:autoSpaceDN w:val="0"/>
              <w:adjustRightInd w:val="0"/>
              <w:jc w:val="center"/>
              <w:rPr>
                <w:rFonts w:ascii="Calibri" w:hAnsi="Calibri" w:cs="Calibri"/>
                <w:b/>
                <w:bCs/>
                <w:color w:val="000000"/>
                <w:sz w:val="22"/>
                <w:szCs w:val="22"/>
              </w:rPr>
            </w:pPr>
            <w:r w:rsidRPr="007E1C66">
              <w:rPr>
                <w:rFonts w:ascii="Calibri" w:hAnsi="Calibri" w:cs="Calibri"/>
                <w:b/>
                <w:bCs/>
                <w:color w:val="000000"/>
                <w:sz w:val="22"/>
                <w:szCs w:val="22"/>
              </w:rPr>
              <w:t>20</w:t>
            </w:r>
          </w:p>
        </w:tc>
        <w:tc>
          <w:tcPr>
            <w:tcW w:w="1530" w:type="dxa"/>
            <w:tcBorders>
              <w:top w:val="single" w:sz="6" w:space="0" w:color="auto"/>
              <w:left w:val="single" w:sz="6" w:space="0" w:color="auto"/>
              <w:bottom w:val="single" w:sz="6" w:space="0" w:color="auto"/>
              <w:right w:val="single" w:sz="6" w:space="0" w:color="auto"/>
            </w:tcBorders>
          </w:tcPr>
          <w:p w14:paraId="6FCE6089" w14:textId="77777777" w:rsidR="003F0F7F" w:rsidRPr="007E1C66" w:rsidRDefault="003F0F7F" w:rsidP="00347894">
            <w:pPr>
              <w:autoSpaceDE w:val="0"/>
              <w:autoSpaceDN w:val="0"/>
              <w:adjustRightInd w:val="0"/>
              <w:jc w:val="right"/>
              <w:rPr>
                <w:rFonts w:ascii="Calibri" w:hAnsi="Calibri" w:cs="Calibri"/>
                <w:b/>
                <w:bCs/>
                <w:color w:val="000000"/>
                <w:sz w:val="22"/>
                <w:szCs w:val="22"/>
              </w:rPr>
            </w:pPr>
          </w:p>
        </w:tc>
      </w:tr>
      <w:tr w:rsidR="003F0F7F" w:rsidRPr="00502A32" w14:paraId="3E079C1E" w14:textId="77777777" w:rsidTr="00347894">
        <w:trPr>
          <w:trHeight w:val="795"/>
        </w:trPr>
        <w:tc>
          <w:tcPr>
            <w:tcW w:w="6960" w:type="dxa"/>
            <w:tcBorders>
              <w:top w:val="single" w:sz="6" w:space="0" w:color="auto"/>
              <w:left w:val="single" w:sz="6" w:space="0" w:color="auto"/>
              <w:bottom w:val="single" w:sz="6" w:space="0" w:color="auto"/>
              <w:right w:val="single" w:sz="6" w:space="0" w:color="auto"/>
            </w:tcBorders>
          </w:tcPr>
          <w:p w14:paraId="32A7976B" w14:textId="77777777" w:rsidR="003F0F7F" w:rsidRDefault="003F0F7F" w:rsidP="00347894">
            <w:pPr>
              <w:autoSpaceDE w:val="0"/>
              <w:autoSpaceDN w:val="0"/>
              <w:adjustRightInd w:val="0"/>
              <w:rPr>
                <w:rFonts w:ascii="Calibri" w:hAnsi="Calibri" w:cs="Calibri"/>
                <w:b/>
                <w:bCs/>
                <w:color w:val="000000"/>
                <w:sz w:val="22"/>
                <w:szCs w:val="22"/>
              </w:rPr>
            </w:pPr>
            <w:r w:rsidRPr="007E1C66">
              <w:rPr>
                <w:rFonts w:ascii="Calibri" w:hAnsi="Calibri" w:cs="Calibri"/>
                <w:b/>
                <w:bCs/>
                <w:color w:val="000000"/>
                <w:sz w:val="22"/>
                <w:szCs w:val="22"/>
              </w:rPr>
              <w:t>Licensing:  Conditioned Air Non-Restricted, electrical, plumbing</w:t>
            </w:r>
          </w:p>
          <w:p w14:paraId="6268C221" w14:textId="77777777" w:rsidR="003F0F7F" w:rsidRPr="007E1C66" w:rsidRDefault="003F0F7F" w:rsidP="00347894">
            <w:pPr>
              <w:autoSpaceDE w:val="0"/>
              <w:autoSpaceDN w:val="0"/>
              <w:adjustRightInd w:val="0"/>
              <w:rPr>
                <w:rFonts w:ascii="Calibri" w:hAnsi="Calibri" w:cs="Calibri"/>
                <w:b/>
                <w:bCs/>
                <w:color w:val="000000"/>
                <w:sz w:val="22"/>
                <w:szCs w:val="22"/>
              </w:rPr>
            </w:pPr>
            <w:r w:rsidRPr="007E1C66">
              <w:rPr>
                <w:rFonts w:ascii="Calibri" w:hAnsi="Calibri" w:cs="Calibri"/>
                <w:b/>
                <w:bCs/>
                <w:color w:val="000000"/>
                <w:sz w:val="22"/>
                <w:szCs w:val="22"/>
              </w:rPr>
              <w:t>Certifications: Lead Safe Work Practices Certified</w:t>
            </w:r>
          </w:p>
        </w:tc>
        <w:tc>
          <w:tcPr>
            <w:tcW w:w="1620" w:type="dxa"/>
            <w:tcBorders>
              <w:top w:val="single" w:sz="6" w:space="0" w:color="auto"/>
              <w:left w:val="single" w:sz="6" w:space="0" w:color="auto"/>
              <w:bottom w:val="single" w:sz="6" w:space="0" w:color="auto"/>
              <w:right w:val="single" w:sz="6" w:space="0" w:color="auto"/>
            </w:tcBorders>
          </w:tcPr>
          <w:p w14:paraId="67EC5928" w14:textId="77777777" w:rsidR="003F0F7F" w:rsidRPr="007E1C66" w:rsidRDefault="003F0F7F" w:rsidP="00347894">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20</w:t>
            </w:r>
          </w:p>
        </w:tc>
        <w:tc>
          <w:tcPr>
            <w:tcW w:w="1530" w:type="dxa"/>
            <w:tcBorders>
              <w:top w:val="single" w:sz="6" w:space="0" w:color="auto"/>
              <w:left w:val="single" w:sz="6" w:space="0" w:color="auto"/>
              <w:bottom w:val="single" w:sz="6" w:space="0" w:color="auto"/>
              <w:right w:val="single" w:sz="6" w:space="0" w:color="auto"/>
            </w:tcBorders>
          </w:tcPr>
          <w:p w14:paraId="71254652" w14:textId="77777777" w:rsidR="003F0F7F" w:rsidRPr="007E1C66" w:rsidRDefault="003F0F7F" w:rsidP="00347894">
            <w:pPr>
              <w:autoSpaceDE w:val="0"/>
              <w:autoSpaceDN w:val="0"/>
              <w:adjustRightInd w:val="0"/>
              <w:jc w:val="right"/>
              <w:rPr>
                <w:rFonts w:ascii="Calibri" w:hAnsi="Calibri" w:cs="Calibri"/>
                <w:b/>
                <w:bCs/>
                <w:color w:val="000000"/>
                <w:sz w:val="22"/>
                <w:szCs w:val="22"/>
              </w:rPr>
            </w:pPr>
          </w:p>
        </w:tc>
      </w:tr>
      <w:tr w:rsidR="003F0F7F" w:rsidRPr="00502A32" w14:paraId="0FFC1201" w14:textId="77777777" w:rsidTr="00347894">
        <w:trPr>
          <w:trHeight w:val="795"/>
        </w:trPr>
        <w:tc>
          <w:tcPr>
            <w:tcW w:w="6960" w:type="dxa"/>
            <w:tcBorders>
              <w:top w:val="single" w:sz="6" w:space="0" w:color="auto"/>
              <w:left w:val="single" w:sz="6" w:space="0" w:color="auto"/>
              <w:bottom w:val="single" w:sz="6" w:space="0" w:color="auto"/>
              <w:right w:val="single" w:sz="6" w:space="0" w:color="auto"/>
            </w:tcBorders>
          </w:tcPr>
          <w:p w14:paraId="44FD0D21" w14:textId="77777777" w:rsidR="003F0F7F" w:rsidRPr="007E1C66" w:rsidRDefault="003F0F7F" w:rsidP="00347894">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Capabilities for performance of all weatherization HVAC measures and requirements</w:t>
            </w:r>
          </w:p>
        </w:tc>
        <w:tc>
          <w:tcPr>
            <w:tcW w:w="1620" w:type="dxa"/>
            <w:tcBorders>
              <w:top w:val="single" w:sz="6" w:space="0" w:color="auto"/>
              <w:left w:val="single" w:sz="6" w:space="0" w:color="auto"/>
              <w:bottom w:val="single" w:sz="6" w:space="0" w:color="auto"/>
              <w:right w:val="single" w:sz="6" w:space="0" w:color="auto"/>
            </w:tcBorders>
          </w:tcPr>
          <w:p w14:paraId="3AED89D9" w14:textId="77777777" w:rsidR="003F0F7F" w:rsidRPr="007E1C66" w:rsidRDefault="003F0F7F" w:rsidP="00347894">
            <w:pPr>
              <w:autoSpaceDE w:val="0"/>
              <w:autoSpaceDN w:val="0"/>
              <w:adjustRightInd w:val="0"/>
              <w:jc w:val="center"/>
              <w:rPr>
                <w:rFonts w:ascii="Calibri" w:hAnsi="Calibri" w:cs="Calibri"/>
                <w:b/>
                <w:bCs/>
                <w:color w:val="000000"/>
                <w:sz w:val="22"/>
                <w:szCs w:val="22"/>
              </w:rPr>
            </w:pPr>
            <w:r w:rsidRPr="007E1C66">
              <w:rPr>
                <w:rFonts w:ascii="Calibri" w:hAnsi="Calibri" w:cs="Calibri"/>
                <w:b/>
                <w:bCs/>
                <w:color w:val="000000"/>
                <w:sz w:val="22"/>
                <w:szCs w:val="22"/>
              </w:rPr>
              <w:t>10</w:t>
            </w:r>
          </w:p>
        </w:tc>
        <w:tc>
          <w:tcPr>
            <w:tcW w:w="1530" w:type="dxa"/>
            <w:tcBorders>
              <w:top w:val="single" w:sz="6" w:space="0" w:color="auto"/>
              <w:left w:val="single" w:sz="6" w:space="0" w:color="auto"/>
              <w:bottom w:val="single" w:sz="6" w:space="0" w:color="auto"/>
              <w:right w:val="single" w:sz="6" w:space="0" w:color="auto"/>
            </w:tcBorders>
          </w:tcPr>
          <w:p w14:paraId="45CE2206" w14:textId="77777777" w:rsidR="003F0F7F" w:rsidRPr="007E1C66" w:rsidRDefault="003F0F7F" w:rsidP="00347894">
            <w:pPr>
              <w:autoSpaceDE w:val="0"/>
              <w:autoSpaceDN w:val="0"/>
              <w:adjustRightInd w:val="0"/>
              <w:jc w:val="right"/>
              <w:rPr>
                <w:rFonts w:ascii="Calibri" w:hAnsi="Calibri" w:cs="Calibri"/>
                <w:b/>
                <w:bCs/>
                <w:color w:val="000000"/>
                <w:sz w:val="22"/>
                <w:szCs w:val="22"/>
              </w:rPr>
            </w:pPr>
          </w:p>
        </w:tc>
      </w:tr>
      <w:tr w:rsidR="003F0F7F" w:rsidRPr="00502A32" w14:paraId="11838B60" w14:textId="77777777" w:rsidTr="00347894">
        <w:trPr>
          <w:trHeight w:val="705"/>
        </w:trPr>
        <w:tc>
          <w:tcPr>
            <w:tcW w:w="6960" w:type="dxa"/>
            <w:tcBorders>
              <w:top w:val="single" w:sz="6" w:space="0" w:color="auto"/>
              <w:left w:val="single" w:sz="6" w:space="0" w:color="auto"/>
              <w:bottom w:val="single" w:sz="6" w:space="0" w:color="auto"/>
              <w:right w:val="single" w:sz="6" w:space="0" w:color="auto"/>
            </w:tcBorders>
          </w:tcPr>
          <w:p w14:paraId="544B7153" w14:textId="77777777" w:rsidR="003F0F7F" w:rsidRPr="007E1C66" w:rsidRDefault="003F0F7F" w:rsidP="00347894">
            <w:pPr>
              <w:autoSpaceDE w:val="0"/>
              <w:autoSpaceDN w:val="0"/>
              <w:adjustRightInd w:val="0"/>
              <w:rPr>
                <w:rFonts w:ascii="Calibri" w:hAnsi="Calibri" w:cs="Calibri"/>
                <w:b/>
                <w:bCs/>
                <w:color w:val="000000"/>
                <w:sz w:val="22"/>
                <w:szCs w:val="22"/>
              </w:rPr>
            </w:pPr>
            <w:r w:rsidRPr="007E1C66">
              <w:rPr>
                <w:rFonts w:ascii="Calibri" w:hAnsi="Calibri" w:cs="Calibri"/>
                <w:b/>
                <w:bCs/>
                <w:color w:val="000000"/>
                <w:sz w:val="22"/>
                <w:szCs w:val="22"/>
              </w:rPr>
              <w:t xml:space="preserve">Will provide service within </w:t>
            </w:r>
            <w:r>
              <w:rPr>
                <w:rFonts w:ascii="Calibri" w:hAnsi="Calibri" w:cs="Calibri"/>
                <w:b/>
                <w:bCs/>
                <w:color w:val="000000"/>
                <w:sz w:val="22"/>
                <w:szCs w:val="22"/>
              </w:rPr>
              <w:t>8</w:t>
            </w:r>
            <w:r w:rsidRPr="007E1C66">
              <w:rPr>
                <w:rFonts w:ascii="Calibri" w:hAnsi="Calibri" w:cs="Calibri"/>
                <w:b/>
                <w:bCs/>
                <w:color w:val="000000"/>
                <w:sz w:val="22"/>
                <w:szCs w:val="22"/>
              </w:rPr>
              <w:t xml:space="preserve"> county service area</w:t>
            </w:r>
          </w:p>
        </w:tc>
        <w:tc>
          <w:tcPr>
            <w:tcW w:w="1620" w:type="dxa"/>
            <w:tcBorders>
              <w:top w:val="single" w:sz="6" w:space="0" w:color="auto"/>
              <w:left w:val="single" w:sz="6" w:space="0" w:color="auto"/>
              <w:bottom w:val="single" w:sz="6" w:space="0" w:color="auto"/>
              <w:right w:val="single" w:sz="6" w:space="0" w:color="auto"/>
            </w:tcBorders>
          </w:tcPr>
          <w:p w14:paraId="6D47697F" w14:textId="77777777" w:rsidR="003F0F7F" w:rsidRPr="007E1C66" w:rsidRDefault="003F0F7F" w:rsidP="00347894">
            <w:pPr>
              <w:autoSpaceDE w:val="0"/>
              <w:autoSpaceDN w:val="0"/>
              <w:adjustRightInd w:val="0"/>
              <w:jc w:val="center"/>
              <w:rPr>
                <w:rFonts w:ascii="Calibri" w:hAnsi="Calibri" w:cs="Calibri"/>
                <w:b/>
                <w:bCs/>
                <w:color w:val="000000"/>
                <w:sz w:val="22"/>
                <w:szCs w:val="22"/>
              </w:rPr>
            </w:pPr>
            <w:r w:rsidRPr="007E1C66">
              <w:rPr>
                <w:rFonts w:ascii="Calibri" w:hAnsi="Calibri" w:cs="Calibri"/>
                <w:b/>
                <w:bCs/>
                <w:color w:val="000000"/>
                <w:sz w:val="22"/>
                <w:szCs w:val="22"/>
              </w:rPr>
              <w:t>5</w:t>
            </w:r>
          </w:p>
        </w:tc>
        <w:tc>
          <w:tcPr>
            <w:tcW w:w="1530" w:type="dxa"/>
            <w:tcBorders>
              <w:top w:val="single" w:sz="6" w:space="0" w:color="auto"/>
              <w:left w:val="single" w:sz="6" w:space="0" w:color="auto"/>
              <w:bottom w:val="single" w:sz="6" w:space="0" w:color="auto"/>
              <w:right w:val="single" w:sz="6" w:space="0" w:color="auto"/>
            </w:tcBorders>
          </w:tcPr>
          <w:p w14:paraId="67A72000" w14:textId="77777777" w:rsidR="003F0F7F" w:rsidRPr="007E1C66" w:rsidRDefault="003F0F7F" w:rsidP="00347894">
            <w:pPr>
              <w:autoSpaceDE w:val="0"/>
              <w:autoSpaceDN w:val="0"/>
              <w:adjustRightInd w:val="0"/>
              <w:jc w:val="right"/>
              <w:rPr>
                <w:rFonts w:ascii="Calibri" w:hAnsi="Calibri" w:cs="Calibri"/>
                <w:b/>
                <w:bCs/>
                <w:color w:val="000000"/>
                <w:sz w:val="22"/>
                <w:szCs w:val="22"/>
              </w:rPr>
            </w:pPr>
          </w:p>
        </w:tc>
      </w:tr>
      <w:tr w:rsidR="003F0F7F" w:rsidRPr="00502A32" w14:paraId="30180471" w14:textId="77777777" w:rsidTr="00347894">
        <w:trPr>
          <w:trHeight w:val="864"/>
        </w:trPr>
        <w:tc>
          <w:tcPr>
            <w:tcW w:w="6960" w:type="dxa"/>
            <w:tcBorders>
              <w:top w:val="single" w:sz="6" w:space="0" w:color="auto"/>
              <w:left w:val="single" w:sz="6" w:space="0" w:color="auto"/>
              <w:bottom w:val="single" w:sz="6" w:space="0" w:color="auto"/>
              <w:right w:val="single" w:sz="6" w:space="0" w:color="auto"/>
            </w:tcBorders>
          </w:tcPr>
          <w:p w14:paraId="7E86A083" w14:textId="77777777" w:rsidR="003F0F7F" w:rsidRPr="007E1C66" w:rsidRDefault="003F0F7F" w:rsidP="00347894">
            <w:pPr>
              <w:autoSpaceDE w:val="0"/>
              <w:autoSpaceDN w:val="0"/>
              <w:adjustRightInd w:val="0"/>
              <w:rPr>
                <w:rFonts w:ascii="Calibri" w:hAnsi="Calibri" w:cs="Calibri"/>
                <w:b/>
                <w:bCs/>
                <w:color w:val="000000"/>
                <w:sz w:val="22"/>
                <w:szCs w:val="22"/>
              </w:rPr>
            </w:pPr>
            <w:r w:rsidRPr="007452B7">
              <w:rPr>
                <w:rFonts w:ascii="Calibri" w:hAnsi="Calibri" w:cs="Calibri"/>
                <w:b/>
                <w:bCs/>
                <w:color w:val="000000"/>
                <w:sz w:val="22"/>
                <w:szCs w:val="22"/>
              </w:rPr>
              <w:t>Small business</w:t>
            </w:r>
            <w:r w:rsidRPr="007E1C66">
              <w:rPr>
                <w:rFonts w:ascii="Calibri" w:hAnsi="Calibri" w:cs="Calibri"/>
                <w:b/>
                <w:bCs/>
                <w:color w:val="000000"/>
                <w:sz w:val="22"/>
                <w:szCs w:val="22"/>
              </w:rPr>
              <w:t>, minority, female or veteran owned business</w:t>
            </w:r>
          </w:p>
        </w:tc>
        <w:tc>
          <w:tcPr>
            <w:tcW w:w="1620" w:type="dxa"/>
            <w:tcBorders>
              <w:top w:val="single" w:sz="6" w:space="0" w:color="auto"/>
              <w:left w:val="single" w:sz="6" w:space="0" w:color="auto"/>
              <w:bottom w:val="single" w:sz="6" w:space="0" w:color="auto"/>
              <w:right w:val="single" w:sz="6" w:space="0" w:color="auto"/>
            </w:tcBorders>
          </w:tcPr>
          <w:p w14:paraId="0DC8BC1A" w14:textId="77777777" w:rsidR="003F0F7F" w:rsidRPr="007E1C66" w:rsidRDefault="003F0F7F" w:rsidP="00347894">
            <w:pPr>
              <w:autoSpaceDE w:val="0"/>
              <w:autoSpaceDN w:val="0"/>
              <w:adjustRightInd w:val="0"/>
              <w:jc w:val="center"/>
              <w:rPr>
                <w:rFonts w:ascii="Calibri" w:hAnsi="Calibri" w:cs="Calibri"/>
                <w:b/>
                <w:bCs/>
                <w:color w:val="000000"/>
                <w:sz w:val="22"/>
                <w:szCs w:val="22"/>
              </w:rPr>
            </w:pPr>
            <w:r w:rsidRPr="007E1C66">
              <w:rPr>
                <w:rFonts w:ascii="Calibri" w:hAnsi="Calibri" w:cs="Calibri"/>
                <w:b/>
                <w:bCs/>
                <w:color w:val="000000"/>
                <w:sz w:val="22"/>
                <w:szCs w:val="22"/>
              </w:rPr>
              <w:t>5</w:t>
            </w:r>
          </w:p>
        </w:tc>
        <w:tc>
          <w:tcPr>
            <w:tcW w:w="1530" w:type="dxa"/>
            <w:tcBorders>
              <w:top w:val="single" w:sz="6" w:space="0" w:color="auto"/>
              <w:left w:val="single" w:sz="6" w:space="0" w:color="auto"/>
              <w:bottom w:val="single" w:sz="6" w:space="0" w:color="auto"/>
              <w:right w:val="single" w:sz="6" w:space="0" w:color="auto"/>
            </w:tcBorders>
          </w:tcPr>
          <w:p w14:paraId="68E4E452" w14:textId="77777777" w:rsidR="003F0F7F" w:rsidRPr="007E1C66" w:rsidRDefault="003F0F7F" w:rsidP="00347894">
            <w:pPr>
              <w:autoSpaceDE w:val="0"/>
              <w:autoSpaceDN w:val="0"/>
              <w:adjustRightInd w:val="0"/>
              <w:jc w:val="right"/>
              <w:rPr>
                <w:rFonts w:ascii="Calibri" w:hAnsi="Calibri" w:cs="Calibri"/>
                <w:b/>
                <w:bCs/>
                <w:color w:val="000000"/>
                <w:sz w:val="22"/>
                <w:szCs w:val="22"/>
              </w:rPr>
            </w:pPr>
          </w:p>
        </w:tc>
      </w:tr>
      <w:tr w:rsidR="003F0F7F" w:rsidRPr="00502A32" w14:paraId="52971C3D" w14:textId="77777777" w:rsidTr="00347894">
        <w:trPr>
          <w:trHeight w:val="288"/>
        </w:trPr>
        <w:tc>
          <w:tcPr>
            <w:tcW w:w="6960" w:type="dxa"/>
            <w:tcBorders>
              <w:top w:val="single" w:sz="6" w:space="0" w:color="auto"/>
              <w:left w:val="single" w:sz="6" w:space="0" w:color="auto"/>
              <w:bottom w:val="single" w:sz="6" w:space="0" w:color="auto"/>
              <w:right w:val="single" w:sz="6" w:space="0" w:color="auto"/>
            </w:tcBorders>
          </w:tcPr>
          <w:p w14:paraId="246F370C" w14:textId="77777777" w:rsidR="003F0F7F" w:rsidRPr="007E1C66" w:rsidRDefault="003F0F7F" w:rsidP="00347894">
            <w:pPr>
              <w:autoSpaceDE w:val="0"/>
              <w:autoSpaceDN w:val="0"/>
              <w:adjustRightInd w:val="0"/>
              <w:rPr>
                <w:rFonts w:ascii="Calibri" w:hAnsi="Calibri" w:cs="Calibri"/>
                <w:b/>
                <w:bCs/>
                <w:color w:val="000000"/>
                <w:sz w:val="22"/>
                <w:szCs w:val="22"/>
              </w:rPr>
            </w:pPr>
            <w:r w:rsidRPr="007E1C66">
              <w:rPr>
                <w:rFonts w:ascii="Calibri" w:hAnsi="Calibri" w:cs="Calibri"/>
                <w:b/>
                <w:bCs/>
                <w:color w:val="000000"/>
                <w:sz w:val="22"/>
                <w:szCs w:val="22"/>
              </w:rPr>
              <w:t>Total Points</w:t>
            </w:r>
          </w:p>
        </w:tc>
        <w:tc>
          <w:tcPr>
            <w:tcW w:w="1620" w:type="dxa"/>
            <w:tcBorders>
              <w:top w:val="single" w:sz="6" w:space="0" w:color="auto"/>
              <w:left w:val="single" w:sz="6" w:space="0" w:color="auto"/>
              <w:bottom w:val="single" w:sz="6" w:space="0" w:color="auto"/>
              <w:right w:val="single" w:sz="6" w:space="0" w:color="auto"/>
            </w:tcBorders>
          </w:tcPr>
          <w:p w14:paraId="599F9296" w14:textId="77777777" w:rsidR="003F0F7F" w:rsidRPr="007E1C66" w:rsidRDefault="003F0F7F" w:rsidP="00347894">
            <w:pPr>
              <w:autoSpaceDE w:val="0"/>
              <w:autoSpaceDN w:val="0"/>
              <w:adjustRightInd w:val="0"/>
              <w:jc w:val="center"/>
              <w:rPr>
                <w:rFonts w:ascii="Calibri" w:hAnsi="Calibri" w:cs="Calibri"/>
                <w:b/>
                <w:color w:val="000000"/>
                <w:sz w:val="22"/>
                <w:szCs w:val="22"/>
              </w:rPr>
            </w:pPr>
            <w:r w:rsidRPr="007E1C66">
              <w:rPr>
                <w:rFonts w:ascii="Calibri" w:hAnsi="Calibri" w:cs="Calibri"/>
                <w:b/>
                <w:color w:val="000000"/>
                <w:sz w:val="22"/>
                <w:szCs w:val="22"/>
              </w:rPr>
              <w:t>100</w:t>
            </w:r>
          </w:p>
        </w:tc>
        <w:tc>
          <w:tcPr>
            <w:tcW w:w="1530" w:type="dxa"/>
            <w:tcBorders>
              <w:top w:val="single" w:sz="6" w:space="0" w:color="auto"/>
              <w:left w:val="single" w:sz="6" w:space="0" w:color="auto"/>
              <w:bottom w:val="single" w:sz="6" w:space="0" w:color="auto"/>
              <w:right w:val="single" w:sz="6" w:space="0" w:color="auto"/>
            </w:tcBorders>
          </w:tcPr>
          <w:p w14:paraId="59C76C6B" w14:textId="77777777" w:rsidR="003F0F7F" w:rsidRPr="007E1C66" w:rsidRDefault="003F0F7F" w:rsidP="00347894">
            <w:pPr>
              <w:autoSpaceDE w:val="0"/>
              <w:autoSpaceDN w:val="0"/>
              <w:adjustRightInd w:val="0"/>
              <w:jc w:val="right"/>
              <w:rPr>
                <w:rFonts w:ascii="Calibri" w:hAnsi="Calibri" w:cs="Calibri"/>
                <w:b/>
                <w:color w:val="000000"/>
                <w:sz w:val="22"/>
                <w:szCs w:val="22"/>
              </w:rPr>
            </w:pPr>
          </w:p>
        </w:tc>
      </w:tr>
    </w:tbl>
    <w:p w14:paraId="0A23220F" w14:textId="77777777" w:rsidR="003F0F7F" w:rsidRDefault="003F0F7F" w:rsidP="003F0F7F">
      <w:pPr>
        <w:pStyle w:val="Title"/>
        <w:ind w:left="360"/>
        <w:jc w:val="left"/>
        <w:rPr>
          <w:bCs w:val="0"/>
          <w:sz w:val="24"/>
        </w:rPr>
      </w:pPr>
    </w:p>
    <w:p w14:paraId="00DE6162" w14:textId="77777777" w:rsidR="003F0F7F" w:rsidRPr="00202A89" w:rsidRDefault="003F0F7F" w:rsidP="003F0F7F">
      <w:pPr>
        <w:pStyle w:val="Title"/>
        <w:ind w:left="360"/>
        <w:jc w:val="left"/>
        <w:rPr>
          <w:b w:val="0"/>
          <w:bCs w:val="0"/>
          <w:sz w:val="24"/>
        </w:rPr>
      </w:pPr>
      <w:r w:rsidRPr="00202A89">
        <w:rPr>
          <w:b w:val="0"/>
          <w:bCs w:val="0"/>
          <w:sz w:val="24"/>
        </w:rPr>
        <w:t>Comments:</w:t>
      </w:r>
    </w:p>
    <w:p w14:paraId="6E4AAE76" w14:textId="77777777" w:rsidR="003F0F7F" w:rsidRDefault="003F0F7F" w:rsidP="003F0F7F">
      <w:pPr>
        <w:pStyle w:val="Title"/>
        <w:ind w:left="360"/>
        <w:jc w:val="left"/>
        <w:rPr>
          <w:bCs w:val="0"/>
          <w:sz w:val="24"/>
        </w:rPr>
      </w:pPr>
    </w:p>
    <w:p w14:paraId="4213D81C" w14:textId="77777777" w:rsidR="003F0F7F" w:rsidRDefault="003F0F7F" w:rsidP="003F0F7F">
      <w:pPr>
        <w:pStyle w:val="Title"/>
        <w:ind w:left="360"/>
        <w:jc w:val="left"/>
        <w:rPr>
          <w:b w:val="0"/>
          <w:bCs w:val="0"/>
          <w:sz w:val="24"/>
          <w:u w:val="single"/>
        </w:rPr>
      </w:pP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p>
    <w:p w14:paraId="0E567720" w14:textId="77777777" w:rsidR="003F0F7F" w:rsidRDefault="003F0F7F" w:rsidP="003F0F7F">
      <w:pPr>
        <w:pStyle w:val="Title"/>
        <w:ind w:left="360"/>
        <w:jc w:val="left"/>
        <w:rPr>
          <w:b w:val="0"/>
          <w:bCs w:val="0"/>
          <w:sz w:val="24"/>
          <w:u w:val="single"/>
        </w:rPr>
      </w:pPr>
    </w:p>
    <w:p w14:paraId="2624CF02" w14:textId="77777777" w:rsidR="003F0F7F" w:rsidRDefault="003F0F7F" w:rsidP="003F0F7F">
      <w:pPr>
        <w:pStyle w:val="Title"/>
        <w:ind w:left="360"/>
        <w:jc w:val="left"/>
        <w:rPr>
          <w:b w:val="0"/>
          <w:bCs w:val="0"/>
          <w:sz w:val="24"/>
          <w:u w:val="single"/>
        </w:rPr>
      </w:pP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p>
    <w:p w14:paraId="6D264508" w14:textId="77777777" w:rsidR="003F0F7F" w:rsidRDefault="003F0F7F" w:rsidP="003F0F7F">
      <w:pPr>
        <w:pStyle w:val="Title"/>
        <w:ind w:left="360"/>
        <w:jc w:val="left"/>
        <w:rPr>
          <w:b w:val="0"/>
          <w:bCs w:val="0"/>
          <w:sz w:val="24"/>
          <w:u w:val="single"/>
        </w:rPr>
      </w:pPr>
    </w:p>
    <w:p w14:paraId="703344C8" w14:textId="77777777" w:rsidR="003F0F7F" w:rsidRDefault="003F0F7F" w:rsidP="003F0F7F">
      <w:pPr>
        <w:pStyle w:val="Title"/>
        <w:ind w:left="360"/>
        <w:jc w:val="left"/>
        <w:rPr>
          <w:b w:val="0"/>
          <w:bCs w:val="0"/>
          <w:sz w:val="24"/>
          <w:u w:val="single"/>
        </w:rPr>
      </w:pP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p>
    <w:p w14:paraId="79E296AD" w14:textId="77777777" w:rsidR="003F0F7F" w:rsidRDefault="003F0F7F" w:rsidP="003F0F7F">
      <w:pPr>
        <w:pStyle w:val="Title"/>
        <w:ind w:left="360"/>
        <w:jc w:val="left"/>
        <w:rPr>
          <w:b w:val="0"/>
          <w:bCs w:val="0"/>
          <w:sz w:val="24"/>
          <w:u w:val="single"/>
        </w:rPr>
      </w:pPr>
    </w:p>
    <w:p w14:paraId="04BB6BF4" w14:textId="77777777" w:rsidR="003F0F7F" w:rsidRDefault="003F0F7F" w:rsidP="003F0F7F">
      <w:pPr>
        <w:pStyle w:val="Title"/>
        <w:ind w:left="360"/>
        <w:jc w:val="left"/>
        <w:rPr>
          <w:b w:val="0"/>
          <w:bCs w:val="0"/>
          <w:sz w:val="24"/>
          <w:u w:val="single"/>
        </w:rPr>
      </w:pPr>
      <w:r>
        <w:rPr>
          <w:b w:val="0"/>
          <w:bCs w:val="0"/>
          <w:sz w:val="24"/>
        </w:rPr>
        <w:t xml:space="preserve">Evaluated By: </w:t>
      </w: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p>
    <w:p w14:paraId="252921EB" w14:textId="77777777" w:rsidR="003F0F7F" w:rsidRDefault="003F0F7F" w:rsidP="003F0F7F">
      <w:pPr>
        <w:pStyle w:val="Title"/>
        <w:ind w:left="360"/>
        <w:jc w:val="left"/>
        <w:rPr>
          <w:b w:val="0"/>
          <w:bCs w:val="0"/>
          <w:sz w:val="24"/>
          <w:u w:val="single"/>
        </w:rPr>
      </w:pPr>
    </w:p>
    <w:p w14:paraId="360709A4" w14:textId="77777777" w:rsidR="003F0F7F" w:rsidRDefault="003F0F7F" w:rsidP="003F0F7F">
      <w:pPr>
        <w:pStyle w:val="Title"/>
        <w:ind w:left="360"/>
        <w:jc w:val="left"/>
        <w:rPr>
          <w:b w:val="0"/>
          <w:bCs w:val="0"/>
          <w:sz w:val="24"/>
        </w:rPr>
      </w:pPr>
      <w:r>
        <w:rPr>
          <w:b w:val="0"/>
          <w:bCs w:val="0"/>
          <w:sz w:val="24"/>
        </w:rPr>
        <w:t xml:space="preserve">Title:  </w:t>
      </w: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p>
    <w:p w14:paraId="4709A72E" w14:textId="77777777" w:rsidR="003F0F7F" w:rsidRDefault="003F0F7F" w:rsidP="003F0F7F">
      <w:pPr>
        <w:pStyle w:val="Title"/>
        <w:ind w:left="360"/>
        <w:jc w:val="left"/>
        <w:rPr>
          <w:b w:val="0"/>
          <w:bCs w:val="0"/>
          <w:sz w:val="24"/>
        </w:rPr>
      </w:pPr>
    </w:p>
    <w:p w14:paraId="585F57F1" w14:textId="77777777" w:rsidR="003F0F7F" w:rsidRPr="00827EEB" w:rsidRDefault="003F0F7F" w:rsidP="003F0F7F">
      <w:pPr>
        <w:pStyle w:val="Title"/>
        <w:ind w:left="360"/>
        <w:jc w:val="left"/>
        <w:rPr>
          <w:b w:val="0"/>
          <w:bCs w:val="0"/>
          <w:sz w:val="24"/>
          <w:u w:val="single"/>
        </w:rPr>
      </w:pPr>
      <w:r>
        <w:rPr>
          <w:b w:val="0"/>
          <w:bCs w:val="0"/>
          <w:sz w:val="24"/>
        </w:rPr>
        <w:t xml:space="preserve">Date:  </w:t>
      </w: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r>
        <w:rPr>
          <w:b w:val="0"/>
          <w:bCs w:val="0"/>
          <w:sz w:val="24"/>
          <w:u w:val="single"/>
        </w:rPr>
        <w:tab/>
      </w:r>
    </w:p>
    <w:p w14:paraId="3A1BA266" w14:textId="77777777" w:rsidR="00461FB3" w:rsidRDefault="00461FB3" w:rsidP="00461FB3">
      <w:pPr>
        <w:tabs>
          <w:tab w:val="left" w:pos="360"/>
          <w:tab w:val="left" w:pos="990"/>
          <w:tab w:val="left" w:pos="1440"/>
          <w:tab w:val="left" w:pos="1800"/>
          <w:tab w:val="left" w:leader="dot" w:pos="8640"/>
        </w:tabs>
      </w:pPr>
    </w:p>
    <w:sectPr w:rsidR="00461FB3" w:rsidSect="00DA0882">
      <w:footerReference w:type="default" r:id="rId9"/>
      <w:pgSz w:w="12240" w:h="15840"/>
      <w:pgMar w:top="1080" w:right="1440" w:bottom="36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6FC6E" w14:textId="77777777" w:rsidR="00BF0855" w:rsidRDefault="00BF0855" w:rsidP="006B349B">
      <w:pPr>
        <w:spacing w:after="0"/>
      </w:pPr>
      <w:r>
        <w:separator/>
      </w:r>
    </w:p>
  </w:endnote>
  <w:endnote w:type="continuationSeparator" w:id="0">
    <w:p w14:paraId="2B6B38A9" w14:textId="77777777" w:rsidR="00BF0855" w:rsidRDefault="00BF0855" w:rsidP="006B34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nhardMod BT">
    <w:altName w:val="Times New Roman"/>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573368"/>
      <w:docPartObj>
        <w:docPartGallery w:val="Page Numbers (Bottom of Page)"/>
        <w:docPartUnique/>
      </w:docPartObj>
    </w:sdtPr>
    <w:sdtEndPr>
      <w:rPr>
        <w:noProof/>
      </w:rPr>
    </w:sdtEndPr>
    <w:sdtContent>
      <w:p w14:paraId="5372AB9E" w14:textId="27BD2C0A" w:rsidR="00976230" w:rsidRDefault="009762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EE9378" w14:textId="77777777" w:rsidR="00976230" w:rsidRDefault="00976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2D863" w14:textId="77777777" w:rsidR="00BF0855" w:rsidRDefault="00BF0855" w:rsidP="006B349B">
      <w:pPr>
        <w:spacing w:after="0"/>
      </w:pPr>
      <w:r>
        <w:separator/>
      </w:r>
    </w:p>
  </w:footnote>
  <w:footnote w:type="continuationSeparator" w:id="0">
    <w:p w14:paraId="291E2C6F" w14:textId="77777777" w:rsidR="00BF0855" w:rsidRDefault="00BF0855" w:rsidP="006B34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762144E"/>
    <w:lvl w:ilvl="0">
      <w:start w:val="1"/>
      <w:numFmt w:val="decimal"/>
      <w:pStyle w:val="ListNumber2"/>
      <w:lvlText w:val="%1."/>
      <w:lvlJc w:val="left"/>
      <w:pPr>
        <w:tabs>
          <w:tab w:val="num" w:pos="5040"/>
        </w:tabs>
        <w:ind w:left="5040" w:hanging="360"/>
      </w:pPr>
    </w:lvl>
  </w:abstractNum>
  <w:abstractNum w:abstractNumId="1" w15:restartNumberingAfterBreak="0">
    <w:nsid w:val="07A02BEA"/>
    <w:multiLevelType w:val="multilevel"/>
    <w:tmpl w:val="6AA8268E"/>
    <w:lvl w:ilvl="0">
      <w:start w:val="1"/>
      <w:numFmt w:val="upperRoman"/>
      <w:suff w:val="space"/>
      <w:lvlText w:val="%1. "/>
      <w:lvlJc w:val="left"/>
      <w:pPr>
        <w:ind w:left="432" w:hanging="432"/>
      </w:pPr>
      <w:rPr>
        <w:rFonts w:hint="default"/>
        <w:sz w:val="24"/>
        <w:szCs w:val="24"/>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tabs>
          <w:tab w:val="num" w:pos="1080"/>
        </w:tabs>
        <w:ind w:left="0" w:firstLine="0"/>
      </w:pPr>
      <w:rPr>
        <w:rFonts w:ascii="Arial" w:hAnsi="Arial"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440"/>
        </w:tabs>
        <w:ind w:left="0" w:firstLine="0"/>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 w15:restartNumberingAfterBreak="0">
    <w:nsid w:val="09BE7D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1C11D1"/>
    <w:multiLevelType w:val="hybridMultilevel"/>
    <w:tmpl w:val="A3E28240"/>
    <w:lvl w:ilvl="0" w:tplc="1F6273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4823C3"/>
    <w:multiLevelType w:val="hybridMultilevel"/>
    <w:tmpl w:val="594C49AA"/>
    <w:lvl w:ilvl="0" w:tplc="4DF2BF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4C50FF"/>
    <w:multiLevelType w:val="singleLevel"/>
    <w:tmpl w:val="C90EAA10"/>
    <w:lvl w:ilvl="0">
      <w:numFmt w:val="bullet"/>
      <w:lvlText w:val=""/>
      <w:lvlJc w:val="left"/>
      <w:pPr>
        <w:tabs>
          <w:tab w:val="num" w:pos="360"/>
        </w:tabs>
        <w:ind w:left="360" w:hanging="360"/>
      </w:pPr>
      <w:rPr>
        <w:rFonts w:ascii="Symbol" w:hAnsi="Symbol" w:hint="default"/>
      </w:rPr>
    </w:lvl>
  </w:abstractNum>
  <w:abstractNum w:abstractNumId="6" w15:restartNumberingAfterBreak="0">
    <w:nsid w:val="2349680A"/>
    <w:multiLevelType w:val="hybridMultilevel"/>
    <w:tmpl w:val="1D10397A"/>
    <w:lvl w:ilvl="0" w:tplc="4DF2BF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8F177E"/>
    <w:multiLevelType w:val="hybridMultilevel"/>
    <w:tmpl w:val="E836D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F42CC"/>
    <w:multiLevelType w:val="hybridMultilevel"/>
    <w:tmpl w:val="88466D06"/>
    <w:lvl w:ilvl="0" w:tplc="4DF2BF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871726"/>
    <w:multiLevelType w:val="hybridMultilevel"/>
    <w:tmpl w:val="69EA9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BE0875"/>
    <w:multiLevelType w:val="hybridMultilevel"/>
    <w:tmpl w:val="EDEE5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117017"/>
    <w:multiLevelType w:val="hybridMultilevel"/>
    <w:tmpl w:val="DBF4B242"/>
    <w:lvl w:ilvl="0" w:tplc="C0E6E9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7837D3"/>
    <w:multiLevelType w:val="hybridMultilevel"/>
    <w:tmpl w:val="B8867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863E00"/>
    <w:multiLevelType w:val="hybridMultilevel"/>
    <w:tmpl w:val="87C8A7B0"/>
    <w:lvl w:ilvl="0" w:tplc="AC0CEC6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486EB2"/>
    <w:multiLevelType w:val="hybridMultilevel"/>
    <w:tmpl w:val="06E273D0"/>
    <w:lvl w:ilvl="0" w:tplc="6526C76C">
      <w:start w:val="12"/>
      <w:numFmt w:val="lowerLetter"/>
      <w:lvlText w:val="%1."/>
      <w:lvlJc w:val="left"/>
      <w:pPr>
        <w:tabs>
          <w:tab w:val="num" w:pos="1080"/>
        </w:tabs>
        <w:ind w:left="1080" w:hanging="36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D21FCA"/>
    <w:multiLevelType w:val="multilevel"/>
    <w:tmpl w:val="58FC56EE"/>
    <w:lvl w:ilvl="0">
      <w:start w:val="1"/>
      <w:numFmt w:val="upperLetter"/>
      <w:lvlText w:val="%1."/>
      <w:lvlJc w:val="left"/>
      <w:pPr>
        <w:tabs>
          <w:tab w:val="num" w:pos="720"/>
        </w:tabs>
        <w:ind w:left="720" w:hanging="360"/>
      </w:pPr>
      <w:rPr>
        <w:rFonts w:hint="default"/>
      </w:rPr>
    </w:lvl>
    <w:lvl w:ilvl="1">
      <w:start w:val="6"/>
      <w:numFmt w:val="upperRoman"/>
      <w:lvlText w:val="%2."/>
      <w:lvlJc w:val="left"/>
      <w:pPr>
        <w:tabs>
          <w:tab w:val="num" w:pos="1800"/>
        </w:tabs>
        <w:ind w:left="1800" w:hanging="720"/>
      </w:pPr>
      <w:rPr>
        <w:rFonts w:hint="default"/>
      </w:rPr>
    </w:lvl>
    <w:lvl w:ilvl="2">
      <w:start w:val="1"/>
      <w:numFmt w:val="upperRoman"/>
      <w:lvlText w:val="%3."/>
      <w:lvlJc w:val="left"/>
      <w:pPr>
        <w:tabs>
          <w:tab w:val="num" w:pos="1080"/>
        </w:tabs>
        <w:ind w:left="72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DD06511"/>
    <w:multiLevelType w:val="hybridMultilevel"/>
    <w:tmpl w:val="489AA3DA"/>
    <w:lvl w:ilvl="0" w:tplc="E286E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654E7C"/>
    <w:multiLevelType w:val="hybridMultilevel"/>
    <w:tmpl w:val="44B8C588"/>
    <w:lvl w:ilvl="0" w:tplc="B0A41C8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445C9F"/>
    <w:multiLevelType w:val="hybridMultilevel"/>
    <w:tmpl w:val="FF0E5B70"/>
    <w:lvl w:ilvl="0" w:tplc="4DF2BF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FC41D6"/>
    <w:multiLevelType w:val="multilevel"/>
    <w:tmpl w:val="B70A7FBA"/>
    <w:lvl w:ilvl="0">
      <w:start w:val="9"/>
      <w:numFmt w:val="upperRoman"/>
      <w:lvlText w:val="%1."/>
      <w:lvlJc w:val="right"/>
      <w:pPr>
        <w:ind w:left="360" w:hanging="360"/>
      </w:pPr>
      <w:rPr>
        <w:rFonts w:ascii="Arial" w:hAnsi="Arial" w:cs="Arial" w:hint="default"/>
        <w:b/>
      </w:rPr>
    </w:lvl>
    <w:lvl w:ilvl="1">
      <w:start w:val="1"/>
      <w:numFmt w:val="decimal"/>
      <w:lvlText w:val="%1.%2"/>
      <w:lvlJc w:val="left"/>
      <w:pPr>
        <w:ind w:left="792" w:hanging="360"/>
      </w:pPr>
      <w:rPr>
        <w:rFonts w:ascii="Arial" w:hAnsi="Arial" w:cs="Arial"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0" w15:restartNumberingAfterBreak="0">
    <w:nsid w:val="62A22AE0"/>
    <w:multiLevelType w:val="hybridMultilevel"/>
    <w:tmpl w:val="EB223516"/>
    <w:lvl w:ilvl="0" w:tplc="ABC07F6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9C155A"/>
    <w:multiLevelType w:val="hybridMultilevel"/>
    <w:tmpl w:val="9AAC4138"/>
    <w:lvl w:ilvl="0" w:tplc="DD3255D0">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A6047D"/>
    <w:multiLevelType w:val="multilevel"/>
    <w:tmpl w:val="6AA8268E"/>
    <w:lvl w:ilvl="0">
      <w:start w:val="1"/>
      <w:numFmt w:val="upperRoman"/>
      <w:pStyle w:val="Heading1"/>
      <w:suff w:val="space"/>
      <w:lvlText w:val="%1. "/>
      <w:lvlJc w:val="left"/>
      <w:pPr>
        <w:ind w:left="432" w:hanging="432"/>
      </w:pPr>
      <w:rPr>
        <w:rFonts w:hint="default"/>
        <w:sz w:val="24"/>
        <w:szCs w:val="24"/>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tabs>
          <w:tab w:val="num" w:pos="1080"/>
        </w:tabs>
        <w:ind w:left="0" w:firstLine="0"/>
      </w:pPr>
      <w:rPr>
        <w:rFonts w:ascii="Arial" w:hAnsi="Arial"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1440"/>
        </w:tabs>
        <w:ind w:left="0" w:firstLine="0"/>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23" w15:restartNumberingAfterBreak="0">
    <w:nsid w:val="7C040581"/>
    <w:multiLevelType w:val="multilevel"/>
    <w:tmpl w:val="7210340E"/>
    <w:lvl w:ilvl="0">
      <w:start w:val="11"/>
      <w:numFmt w:val="lowerLetter"/>
      <w:lvlText w:val="%1."/>
      <w:lvlJc w:val="left"/>
      <w:pPr>
        <w:tabs>
          <w:tab w:val="num" w:pos="1080"/>
        </w:tabs>
        <w:ind w:left="1080" w:hanging="360"/>
      </w:pPr>
      <w:rPr>
        <w:rFonts w:ascii="Arial" w:hAnsi="Arial" w:hint="default"/>
        <w:b w:val="0"/>
        <w:i w:val="0"/>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7F0A0390"/>
    <w:multiLevelType w:val="hybridMultilevel"/>
    <w:tmpl w:val="FD822B76"/>
    <w:lvl w:ilvl="0" w:tplc="CB2E5D94">
      <w:start w:val="6"/>
      <w:numFmt w:val="decimal"/>
      <w:lvlText w:val="%1."/>
      <w:lvlJc w:val="left"/>
      <w:pPr>
        <w:tabs>
          <w:tab w:val="num" w:pos="360"/>
        </w:tabs>
        <w:ind w:left="360" w:hanging="360"/>
      </w:pPr>
      <w:rPr>
        <w:rFonts w:hint="default"/>
      </w:rPr>
    </w:lvl>
    <w:lvl w:ilvl="1" w:tplc="2FA8C0EC">
      <w:start w:val="1"/>
      <w:numFmt w:val="lowerLetter"/>
      <w:lvlText w:val="%2."/>
      <w:lvlJc w:val="left"/>
      <w:pPr>
        <w:tabs>
          <w:tab w:val="num" w:pos="1080"/>
        </w:tabs>
        <w:ind w:left="1080" w:hanging="360"/>
      </w:pPr>
      <w:rPr>
        <w:rFonts w:hint="default"/>
      </w:rPr>
    </w:lvl>
    <w:lvl w:ilvl="2" w:tplc="B68A4A4A">
      <w:start w:val="8"/>
      <w:numFmt w:val="decimal"/>
      <w:lvlText w:val="%3."/>
      <w:lvlJc w:val="left"/>
      <w:pPr>
        <w:tabs>
          <w:tab w:val="num" w:pos="360"/>
        </w:tabs>
        <w:ind w:left="360" w:hanging="360"/>
      </w:pPr>
      <w:rPr>
        <w:rFonts w:hint="default"/>
      </w:rPr>
    </w:lvl>
    <w:lvl w:ilvl="3" w:tplc="8B66293E">
      <w:start w:val="1"/>
      <w:numFmt w:val="lowerRoman"/>
      <w:lvlText w:val="(%4)"/>
      <w:lvlJc w:val="left"/>
      <w:pPr>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FE12D54"/>
    <w:multiLevelType w:val="multilevel"/>
    <w:tmpl w:val="5F2CA4CE"/>
    <w:lvl w:ilvl="0">
      <w:start w:val="1"/>
      <w:numFmt w:val="upperRoman"/>
      <w:lvlText w:val="%1."/>
      <w:lvlJc w:val="right"/>
      <w:pPr>
        <w:ind w:left="360" w:hanging="360"/>
      </w:pPr>
      <w:rPr>
        <w:rFonts w:ascii="Arial" w:hAnsi="Arial" w:cs="Arial" w:hint="default"/>
        <w:b/>
      </w:rPr>
    </w:lvl>
    <w:lvl w:ilvl="1">
      <w:start w:val="1"/>
      <w:numFmt w:val="lowerLetter"/>
      <w:lvlText w:val="%2)"/>
      <w:lvlJc w:val="left"/>
      <w:pPr>
        <w:ind w:left="792" w:hanging="360"/>
      </w:pPr>
      <w:rPr>
        <w:rFonts w:ascii="Arial" w:eastAsiaTheme="minorHAnsi" w:hAnsi="Arial" w:cs="Arial"/>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num w:numId="1" w16cid:durableId="650014447">
    <w:abstractNumId w:val="22"/>
  </w:num>
  <w:num w:numId="2" w16cid:durableId="1526211999">
    <w:abstractNumId w:val="25"/>
  </w:num>
  <w:num w:numId="3" w16cid:durableId="13933827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3564616">
    <w:abstractNumId w:val="0"/>
  </w:num>
  <w:num w:numId="5" w16cid:durableId="331684788">
    <w:abstractNumId w:val="3"/>
  </w:num>
  <w:num w:numId="6" w16cid:durableId="1347246704">
    <w:abstractNumId w:val="5"/>
  </w:num>
  <w:num w:numId="7" w16cid:durableId="857888277">
    <w:abstractNumId w:val="7"/>
  </w:num>
  <w:num w:numId="8" w16cid:durableId="18556075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9842478">
    <w:abstractNumId w:val="1"/>
  </w:num>
  <w:num w:numId="10" w16cid:durableId="1157115496">
    <w:abstractNumId w:val="15"/>
  </w:num>
  <w:num w:numId="11" w16cid:durableId="961688178">
    <w:abstractNumId w:val="12"/>
  </w:num>
  <w:num w:numId="12" w16cid:durableId="2018655932">
    <w:abstractNumId w:val="9"/>
  </w:num>
  <w:num w:numId="13" w16cid:durableId="317005032">
    <w:abstractNumId w:val="19"/>
  </w:num>
  <w:num w:numId="14" w16cid:durableId="1787970634">
    <w:abstractNumId w:val="11"/>
  </w:num>
  <w:num w:numId="15" w16cid:durableId="1528450578">
    <w:abstractNumId w:val="24"/>
  </w:num>
  <w:num w:numId="16" w16cid:durableId="1168863745">
    <w:abstractNumId w:val="14"/>
  </w:num>
  <w:num w:numId="17" w16cid:durableId="347489602">
    <w:abstractNumId w:val="23"/>
  </w:num>
  <w:num w:numId="18" w16cid:durableId="1332635151">
    <w:abstractNumId w:val="18"/>
  </w:num>
  <w:num w:numId="19" w16cid:durableId="1953707501">
    <w:abstractNumId w:val="6"/>
  </w:num>
  <w:num w:numId="20" w16cid:durableId="420839011">
    <w:abstractNumId w:val="8"/>
  </w:num>
  <w:num w:numId="21" w16cid:durableId="931664354">
    <w:abstractNumId w:val="4"/>
  </w:num>
  <w:num w:numId="22" w16cid:durableId="936717352">
    <w:abstractNumId w:val="10"/>
  </w:num>
  <w:num w:numId="23" w16cid:durableId="1214544143">
    <w:abstractNumId w:val="2"/>
  </w:num>
  <w:num w:numId="24" w16cid:durableId="76557171">
    <w:abstractNumId w:val="16"/>
  </w:num>
  <w:num w:numId="25" w16cid:durableId="1503933496">
    <w:abstractNumId w:val="17"/>
  </w:num>
  <w:num w:numId="26" w16cid:durableId="2075932998">
    <w:abstractNumId w:val="21"/>
  </w:num>
  <w:num w:numId="27" w16cid:durableId="765423028">
    <w:abstractNumId w:val="13"/>
  </w:num>
  <w:num w:numId="28" w16cid:durableId="6615467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8D"/>
    <w:rsid w:val="000007B9"/>
    <w:rsid w:val="0000105C"/>
    <w:rsid w:val="000010FC"/>
    <w:rsid w:val="000014A6"/>
    <w:rsid w:val="00001567"/>
    <w:rsid w:val="00001DCD"/>
    <w:rsid w:val="00002693"/>
    <w:rsid w:val="00002D8B"/>
    <w:rsid w:val="0000314D"/>
    <w:rsid w:val="000038F5"/>
    <w:rsid w:val="00003CF7"/>
    <w:rsid w:val="0000423E"/>
    <w:rsid w:val="00005773"/>
    <w:rsid w:val="000057D1"/>
    <w:rsid w:val="0000760E"/>
    <w:rsid w:val="0001021C"/>
    <w:rsid w:val="000110BA"/>
    <w:rsid w:val="00011E39"/>
    <w:rsid w:val="000126A5"/>
    <w:rsid w:val="000129CB"/>
    <w:rsid w:val="00013717"/>
    <w:rsid w:val="00014DD6"/>
    <w:rsid w:val="00015F14"/>
    <w:rsid w:val="0001605E"/>
    <w:rsid w:val="000175DD"/>
    <w:rsid w:val="00017BF7"/>
    <w:rsid w:val="00017C67"/>
    <w:rsid w:val="00017D19"/>
    <w:rsid w:val="00020549"/>
    <w:rsid w:val="00020C74"/>
    <w:rsid w:val="00020E42"/>
    <w:rsid w:val="000211A8"/>
    <w:rsid w:val="00021223"/>
    <w:rsid w:val="0002138D"/>
    <w:rsid w:val="000216BC"/>
    <w:rsid w:val="00021979"/>
    <w:rsid w:val="00021B53"/>
    <w:rsid w:val="00021DEE"/>
    <w:rsid w:val="0002234E"/>
    <w:rsid w:val="00022AFF"/>
    <w:rsid w:val="00022E95"/>
    <w:rsid w:val="00024F49"/>
    <w:rsid w:val="00026163"/>
    <w:rsid w:val="00026A20"/>
    <w:rsid w:val="00026B1D"/>
    <w:rsid w:val="00026CF1"/>
    <w:rsid w:val="000270DC"/>
    <w:rsid w:val="00030476"/>
    <w:rsid w:val="00030A13"/>
    <w:rsid w:val="00030DA1"/>
    <w:rsid w:val="00031386"/>
    <w:rsid w:val="0003245D"/>
    <w:rsid w:val="00032BB6"/>
    <w:rsid w:val="00032BDC"/>
    <w:rsid w:val="00033068"/>
    <w:rsid w:val="000333E5"/>
    <w:rsid w:val="00034064"/>
    <w:rsid w:val="00035134"/>
    <w:rsid w:val="00035144"/>
    <w:rsid w:val="00036060"/>
    <w:rsid w:val="000363E8"/>
    <w:rsid w:val="00036A13"/>
    <w:rsid w:val="000405E8"/>
    <w:rsid w:val="00040617"/>
    <w:rsid w:val="00040F48"/>
    <w:rsid w:val="00041167"/>
    <w:rsid w:val="000417F6"/>
    <w:rsid w:val="000419BD"/>
    <w:rsid w:val="0004238A"/>
    <w:rsid w:val="000425F2"/>
    <w:rsid w:val="00042A31"/>
    <w:rsid w:val="00042B7A"/>
    <w:rsid w:val="00042C7F"/>
    <w:rsid w:val="00044055"/>
    <w:rsid w:val="000449D2"/>
    <w:rsid w:val="00044B46"/>
    <w:rsid w:val="0004523B"/>
    <w:rsid w:val="00045B5C"/>
    <w:rsid w:val="000475DE"/>
    <w:rsid w:val="00050209"/>
    <w:rsid w:val="00050237"/>
    <w:rsid w:val="00051178"/>
    <w:rsid w:val="0005153F"/>
    <w:rsid w:val="00051724"/>
    <w:rsid w:val="00051EDD"/>
    <w:rsid w:val="00051F69"/>
    <w:rsid w:val="000543D9"/>
    <w:rsid w:val="00054D03"/>
    <w:rsid w:val="00054D39"/>
    <w:rsid w:val="0005566D"/>
    <w:rsid w:val="000561F8"/>
    <w:rsid w:val="00056457"/>
    <w:rsid w:val="0005721E"/>
    <w:rsid w:val="00057A73"/>
    <w:rsid w:val="0006003B"/>
    <w:rsid w:val="00060112"/>
    <w:rsid w:val="00060297"/>
    <w:rsid w:val="0006061E"/>
    <w:rsid w:val="000607BA"/>
    <w:rsid w:val="00060EB0"/>
    <w:rsid w:val="00061170"/>
    <w:rsid w:val="0006196D"/>
    <w:rsid w:val="00061CE8"/>
    <w:rsid w:val="000621EC"/>
    <w:rsid w:val="000638C1"/>
    <w:rsid w:val="00063D30"/>
    <w:rsid w:val="00064371"/>
    <w:rsid w:val="000649DA"/>
    <w:rsid w:val="00064CC6"/>
    <w:rsid w:val="0006550A"/>
    <w:rsid w:val="0006698D"/>
    <w:rsid w:val="0006712D"/>
    <w:rsid w:val="000672EC"/>
    <w:rsid w:val="00067549"/>
    <w:rsid w:val="000675EF"/>
    <w:rsid w:val="000677D5"/>
    <w:rsid w:val="00067D5A"/>
    <w:rsid w:val="00070547"/>
    <w:rsid w:val="00073025"/>
    <w:rsid w:val="000732B6"/>
    <w:rsid w:val="000733AB"/>
    <w:rsid w:val="00073AE1"/>
    <w:rsid w:val="00073B6B"/>
    <w:rsid w:val="00073E38"/>
    <w:rsid w:val="00074C6C"/>
    <w:rsid w:val="0007568B"/>
    <w:rsid w:val="0007597B"/>
    <w:rsid w:val="00075DAF"/>
    <w:rsid w:val="0007618F"/>
    <w:rsid w:val="000809E7"/>
    <w:rsid w:val="00080A76"/>
    <w:rsid w:val="00081A48"/>
    <w:rsid w:val="00082485"/>
    <w:rsid w:val="000825FB"/>
    <w:rsid w:val="00083566"/>
    <w:rsid w:val="000836BA"/>
    <w:rsid w:val="000837EE"/>
    <w:rsid w:val="000838CD"/>
    <w:rsid w:val="000865C8"/>
    <w:rsid w:val="00086A2D"/>
    <w:rsid w:val="00086E06"/>
    <w:rsid w:val="000913EF"/>
    <w:rsid w:val="00091D77"/>
    <w:rsid w:val="0009224C"/>
    <w:rsid w:val="00092C0A"/>
    <w:rsid w:val="00092D4E"/>
    <w:rsid w:val="00093551"/>
    <w:rsid w:val="00094AF9"/>
    <w:rsid w:val="00094B46"/>
    <w:rsid w:val="00096322"/>
    <w:rsid w:val="00096330"/>
    <w:rsid w:val="0009696A"/>
    <w:rsid w:val="0009764B"/>
    <w:rsid w:val="00097AF6"/>
    <w:rsid w:val="000A0F56"/>
    <w:rsid w:val="000A11E7"/>
    <w:rsid w:val="000A1568"/>
    <w:rsid w:val="000A19CC"/>
    <w:rsid w:val="000A3175"/>
    <w:rsid w:val="000A3250"/>
    <w:rsid w:val="000A45ED"/>
    <w:rsid w:val="000A59C1"/>
    <w:rsid w:val="000A7301"/>
    <w:rsid w:val="000B02D3"/>
    <w:rsid w:val="000B43AB"/>
    <w:rsid w:val="000B5A2B"/>
    <w:rsid w:val="000B64FA"/>
    <w:rsid w:val="000C0558"/>
    <w:rsid w:val="000C05FE"/>
    <w:rsid w:val="000C0BF1"/>
    <w:rsid w:val="000C11D1"/>
    <w:rsid w:val="000C1975"/>
    <w:rsid w:val="000C1D3D"/>
    <w:rsid w:val="000C290B"/>
    <w:rsid w:val="000C2ED3"/>
    <w:rsid w:val="000C312F"/>
    <w:rsid w:val="000C3F68"/>
    <w:rsid w:val="000C5F16"/>
    <w:rsid w:val="000C60DA"/>
    <w:rsid w:val="000C6B19"/>
    <w:rsid w:val="000C7857"/>
    <w:rsid w:val="000D0287"/>
    <w:rsid w:val="000D0AD2"/>
    <w:rsid w:val="000D0FC3"/>
    <w:rsid w:val="000D1D8B"/>
    <w:rsid w:val="000D273A"/>
    <w:rsid w:val="000D34C9"/>
    <w:rsid w:val="000D3742"/>
    <w:rsid w:val="000D47BF"/>
    <w:rsid w:val="000D4F0E"/>
    <w:rsid w:val="000D5B7A"/>
    <w:rsid w:val="000D625B"/>
    <w:rsid w:val="000D63B2"/>
    <w:rsid w:val="000E2688"/>
    <w:rsid w:val="000E30A0"/>
    <w:rsid w:val="000E4023"/>
    <w:rsid w:val="000E42C3"/>
    <w:rsid w:val="000E45A6"/>
    <w:rsid w:val="000E5973"/>
    <w:rsid w:val="000E7613"/>
    <w:rsid w:val="000E7B0E"/>
    <w:rsid w:val="000E7F8E"/>
    <w:rsid w:val="000F0D9A"/>
    <w:rsid w:val="000F15BC"/>
    <w:rsid w:val="000F1F05"/>
    <w:rsid w:val="000F249A"/>
    <w:rsid w:val="000F27F1"/>
    <w:rsid w:val="000F5D66"/>
    <w:rsid w:val="000F6793"/>
    <w:rsid w:val="00100FEC"/>
    <w:rsid w:val="00103C89"/>
    <w:rsid w:val="00103F8A"/>
    <w:rsid w:val="001045F2"/>
    <w:rsid w:val="00106283"/>
    <w:rsid w:val="00106626"/>
    <w:rsid w:val="001069E5"/>
    <w:rsid w:val="00106BD7"/>
    <w:rsid w:val="0010768A"/>
    <w:rsid w:val="001076C6"/>
    <w:rsid w:val="001103C3"/>
    <w:rsid w:val="001116A8"/>
    <w:rsid w:val="00112989"/>
    <w:rsid w:val="00114307"/>
    <w:rsid w:val="00114332"/>
    <w:rsid w:val="00115A1A"/>
    <w:rsid w:val="00115FAE"/>
    <w:rsid w:val="00116CF8"/>
    <w:rsid w:val="00117666"/>
    <w:rsid w:val="001176A1"/>
    <w:rsid w:val="00117C4E"/>
    <w:rsid w:val="00117D5B"/>
    <w:rsid w:val="00120857"/>
    <w:rsid w:val="0012092A"/>
    <w:rsid w:val="00120FF3"/>
    <w:rsid w:val="001214C6"/>
    <w:rsid w:val="0012270E"/>
    <w:rsid w:val="00122D96"/>
    <w:rsid w:val="00123B0A"/>
    <w:rsid w:val="0012468B"/>
    <w:rsid w:val="00125D31"/>
    <w:rsid w:val="001267F6"/>
    <w:rsid w:val="00126BE2"/>
    <w:rsid w:val="001278D9"/>
    <w:rsid w:val="001278FD"/>
    <w:rsid w:val="00127FC6"/>
    <w:rsid w:val="0013104A"/>
    <w:rsid w:val="00132F93"/>
    <w:rsid w:val="001331BA"/>
    <w:rsid w:val="0013332D"/>
    <w:rsid w:val="001334AC"/>
    <w:rsid w:val="0013492B"/>
    <w:rsid w:val="00134B63"/>
    <w:rsid w:val="001352F2"/>
    <w:rsid w:val="00135303"/>
    <w:rsid w:val="001367B1"/>
    <w:rsid w:val="001409D8"/>
    <w:rsid w:val="00140DEB"/>
    <w:rsid w:val="001418A3"/>
    <w:rsid w:val="00141DDD"/>
    <w:rsid w:val="001420D7"/>
    <w:rsid w:val="001421EA"/>
    <w:rsid w:val="001430CE"/>
    <w:rsid w:val="00143452"/>
    <w:rsid w:val="0014531D"/>
    <w:rsid w:val="00145612"/>
    <w:rsid w:val="00145BA9"/>
    <w:rsid w:val="00150339"/>
    <w:rsid w:val="00152E8D"/>
    <w:rsid w:val="00153074"/>
    <w:rsid w:val="001543C0"/>
    <w:rsid w:val="00154F7D"/>
    <w:rsid w:val="0015797D"/>
    <w:rsid w:val="00157DD4"/>
    <w:rsid w:val="00157FA1"/>
    <w:rsid w:val="00160875"/>
    <w:rsid w:val="00160D30"/>
    <w:rsid w:val="00161065"/>
    <w:rsid w:val="001611F4"/>
    <w:rsid w:val="00161706"/>
    <w:rsid w:val="00161AA3"/>
    <w:rsid w:val="00162252"/>
    <w:rsid w:val="001623E0"/>
    <w:rsid w:val="0016277B"/>
    <w:rsid w:val="00162E83"/>
    <w:rsid w:val="00163B7F"/>
    <w:rsid w:val="00166348"/>
    <w:rsid w:val="00166842"/>
    <w:rsid w:val="00167794"/>
    <w:rsid w:val="001725B5"/>
    <w:rsid w:val="001730D7"/>
    <w:rsid w:val="001731D7"/>
    <w:rsid w:val="00173239"/>
    <w:rsid w:val="00173B97"/>
    <w:rsid w:val="00175B5C"/>
    <w:rsid w:val="00175C57"/>
    <w:rsid w:val="00175EA1"/>
    <w:rsid w:val="0017717B"/>
    <w:rsid w:val="0017734D"/>
    <w:rsid w:val="00177749"/>
    <w:rsid w:val="00177F0D"/>
    <w:rsid w:val="00182A11"/>
    <w:rsid w:val="0018324D"/>
    <w:rsid w:val="001837FA"/>
    <w:rsid w:val="00183AE3"/>
    <w:rsid w:val="00184695"/>
    <w:rsid w:val="001857EE"/>
    <w:rsid w:val="00186001"/>
    <w:rsid w:val="001904CB"/>
    <w:rsid w:val="00191C4F"/>
    <w:rsid w:val="00192FEE"/>
    <w:rsid w:val="001942B7"/>
    <w:rsid w:val="001946BB"/>
    <w:rsid w:val="001947A2"/>
    <w:rsid w:val="00194D10"/>
    <w:rsid w:val="0019640E"/>
    <w:rsid w:val="00196577"/>
    <w:rsid w:val="0019659E"/>
    <w:rsid w:val="001967FE"/>
    <w:rsid w:val="00196BBE"/>
    <w:rsid w:val="00197D3F"/>
    <w:rsid w:val="001A2250"/>
    <w:rsid w:val="001A2742"/>
    <w:rsid w:val="001A2A33"/>
    <w:rsid w:val="001A37F8"/>
    <w:rsid w:val="001A3E2F"/>
    <w:rsid w:val="001A44E7"/>
    <w:rsid w:val="001A5669"/>
    <w:rsid w:val="001A5B42"/>
    <w:rsid w:val="001A5D60"/>
    <w:rsid w:val="001A76BC"/>
    <w:rsid w:val="001B0407"/>
    <w:rsid w:val="001B0C5E"/>
    <w:rsid w:val="001B1F61"/>
    <w:rsid w:val="001B3BBE"/>
    <w:rsid w:val="001B4895"/>
    <w:rsid w:val="001B4E78"/>
    <w:rsid w:val="001B5001"/>
    <w:rsid w:val="001B5D28"/>
    <w:rsid w:val="001C00C3"/>
    <w:rsid w:val="001C0BA8"/>
    <w:rsid w:val="001C0DC3"/>
    <w:rsid w:val="001C2509"/>
    <w:rsid w:val="001C2E3F"/>
    <w:rsid w:val="001C2F38"/>
    <w:rsid w:val="001C368C"/>
    <w:rsid w:val="001C38FE"/>
    <w:rsid w:val="001C4FA8"/>
    <w:rsid w:val="001C55EB"/>
    <w:rsid w:val="001C60BF"/>
    <w:rsid w:val="001C7009"/>
    <w:rsid w:val="001C7021"/>
    <w:rsid w:val="001D057F"/>
    <w:rsid w:val="001D0603"/>
    <w:rsid w:val="001D11DF"/>
    <w:rsid w:val="001D1548"/>
    <w:rsid w:val="001D1B0F"/>
    <w:rsid w:val="001D228C"/>
    <w:rsid w:val="001D294C"/>
    <w:rsid w:val="001D36C3"/>
    <w:rsid w:val="001D3E77"/>
    <w:rsid w:val="001D54C2"/>
    <w:rsid w:val="001D5D4E"/>
    <w:rsid w:val="001D63EE"/>
    <w:rsid w:val="001D688A"/>
    <w:rsid w:val="001D69B8"/>
    <w:rsid w:val="001D7524"/>
    <w:rsid w:val="001E1476"/>
    <w:rsid w:val="001E15B9"/>
    <w:rsid w:val="001E3A5F"/>
    <w:rsid w:val="001E3B7C"/>
    <w:rsid w:val="001E422B"/>
    <w:rsid w:val="001E4677"/>
    <w:rsid w:val="001E4BF0"/>
    <w:rsid w:val="001E548C"/>
    <w:rsid w:val="001E5A02"/>
    <w:rsid w:val="001F00DE"/>
    <w:rsid w:val="001F130B"/>
    <w:rsid w:val="001F138C"/>
    <w:rsid w:val="001F178B"/>
    <w:rsid w:val="001F3468"/>
    <w:rsid w:val="001F37AF"/>
    <w:rsid w:val="001F7171"/>
    <w:rsid w:val="001F756D"/>
    <w:rsid w:val="001F7F3B"/>
    <w:rsid w:val="00201A85"/>
    <w:rsid w:val="0020215F"/>
    <w:rsid w:val="00202B1A"/>
    <w:rsid w:val="00202C61"/>
    <w:rsid w:val="00203811"/>
    <w:rsid w:val="00203EA1"/>
    <w:rsid w:val="00204D05"/>
    <w:rsid w:val="00204DD8"/>
    <w:rsid w:val="00204EB3"/>
    <w:rsid w:val="0020706A"/>
    <w:rsid w:val="00210BB0"/>
    <w:rsid w:val="0021121B"/>
    <w:rsid w:val="00211B91"/>
    <w:rsid w:val="00211BA4"/>
    <w:rsid w:val="002122DD"/>
    <w:rsid w:val="0021255B"/>
    <w:rsid w:val="002142DA"/>
    <w:rsid w:val="00216875"/>
    <w:rsid w:val="002168EF"/>
    <w:rsid w:val="00216B68"/>
    <w:rsid w:val="00217376"/>
    <w:rsid w:val="002175D1"/>
    <w:rsid w:val="00217C98"/>
    <w:rsid w:val="00217D9C"/>
    <w:rsid w:val="00217F6C"/>
    <w:rsid w:val="002218FF"/>
    <w:rsid w:val="002240CA"/>
    <w:rsid w:val="0022410F"/>
    <w:rsid w:val="00225574"/>
    <w:rsid w:val="00226AB3"/>
    <w:rsid w:val="00226C9B"/>
    <w:rsid w:val="0022759D"/>
    <w:rsid w:val="00227AFF"/>
    <w:rsid w:val="00227B03"/>
    <w:rsid w:val="00231078"/>
    <w:rsid w:val="0023188B"/>
    <w:rsid w:val="00231CA5"/>
    <w:rsid w:val="00232B9B"/>
    <w:rsid w:val="00233AE4"/>
    <w:rsid w:val="00234E9D"/>
    <w:rsid w:val="00235425"/>
    <w:rsid w:val="002354BC"/>
    <w:rsid w:val="002356D7"/>
    <w:rsid w:val="00235CBA"/>
    <w:rsid w:val="00237363"/>
    <w:rsid w:val="002379E7"/>
    <w:rsid w:val="002409F2"/>
    <w:rsid w:val="00240D0D"/>
    <w:rsid w:val="00241B4D"/>
    <w:rsid w:val="00241D6B"/>
    <w:rsid w:val="00243A60"/>
    <w:rsid w:val="00243BC4"/>
    <w:rsid w:val="00244BCC"/>
    <w:rsid w:val="00246008"/>
    <w:rsid w:val="0024602D"/>
    <w:rsid w:val="00246087"/>
    <w:rsid w:val="002461BC"/>
    <w:rsid w:val="002469D2"/>
    <w:rsid w:val="00246A5B"/>
    <w:rsid w:val="002472BA"/>
    <w:rsid w:val="0024730D"/>
    <w:rsid w:val="002473CE"/>
    <w:rsid w:val="00247413"/>
    <w:rsid w:val="0024761D"/>
    <w:rsid w:val="00247A75"/>
    <w:rsid w:val="0025002A"/>
    <w:rsid w:val="00251E4B"/>
    <w:rsid w:val="0025430F"/>
    <w:rsid w:val="0025601F"/>
    <w:rsid w:val="00256907"/>
    <w:rsid w:val="002610D6"/>
    <w:rsid w:val="00261622"/>
    <w:rsid w:val="00261918"/>
    <w:rsid w:val="00261C27"/>
    <w:rsid w:val="00262471"/>
    <w:rsid w:val="00262A24"/>
    <w:rsid w:val="00263A0B"/>
    <w:rsid w:val="0026473F"/>
    <w:rsid w:val="0026518E"/>
    <w:rsid w:val="0026558A"/>
    <w:rsid w:val="00267006"/>
    <w:rsid w:val="00267801"/>
    <w:rsid w:val="002728AA"/>
    <w:rsid w:val="00272CE6"/>
    <w:rsid w:val="0027343D"/>
    <w:rsid w:val="002748CA"/>
    <w:rsid w:val="002748F4"/>
    <w:rsid w:val="002752B7"/>
    <w:rsid w:val="002755A0"/>
    <w:rsid w:val="0027632B"/>
    <w:rsid w:val="00280629"/>
    <w:rsid w:val="00280987"/>
    <w:rsid w:val="00280EC5"/>
    <w:rsid w:val="00281B1B"/>
    <w:rsid w:val="002836EC"/>
    <w:rsid w:val="00283822"/>
    <w:rsid w:val="00283E4D"/>
    <w:rsid w:val="0028425F"/>
    <w:rsid w:val="002854B8"/>
    <w:rsid w:val="00286E7F"/>
    <w:rsid w:val="00291009"/>
    <w:rsid w:val="00291526"/>
    <w:rsid w:val="0029187C"/>
    <w:rsid w:val="002928BF"/>
    <w:rsid w:val="00293A48"/>
    <w:rsid w:val="002946B1"/>
    <w:rsid w:val="0029493C"/>
    <w:rsid w:val="00294D52"/>
    <w:rsid w:val="00295C7F"/>
    <w:rsid w:val="0029607E"/>
    <w:rsid w:val="002969FB"/>
    <w:rsid w:val="00297ED6"/>
    <w:rsid w:val="002A1F13"/>
    <w:rsid w:val="002A2861"/>
    <w:rsid w:val="002A2D24"/>
    <w:rsid w:val="002A300B"/>
    <w:rsid w:val="002A33DC"/>
    <w:rsid w:val="002A3688"/>
    <w:rsid w:val="002A385F"/>
    <w:rsid w:val="002A3C92"/>
    <w:rsid w:val="002A4C82"/>
    <w:rsid w:val="002A4DC6"/>
    <w:rsid w:val="002A6044"/>
    <w:rsid w:val="002B1FC7"/>
    <w:rsid w:val="002B2379"/>
    <w:rsid w:val="002B2418"/>
    <w:rsid w:val="002B2F57"/>
    <w:rsid w:val="002B3E00"/>
    <w:rsid w:val="002B6179"/>
    <w:rsid w:val="002B6B7E"/>
    <w:rsid w:val="002C1DCA"/>
    <w:rsid w:val="002C26B7"/>
    <w:rsid w:val="002C4BA1"/>
    <w:rsid w:val="002C58C9"/>
    <w:rsid w:val="002C6F7E"/>
    <w:rsid w:val="002C727E"/>
    <w:rsid w:val="002C7695"/>
    <w:rsid w:val="002C7C08"/>
    <w:rsid w:val="002C7D06"/>
    <w:rsid w:val="002D10D8"/>
    <w:rsid w:val="002D1318"/>
    <w:rsid w:val="002D1E3A"/>
    <w:rsid w:val="002D2321"/>
    <w:rsid w:val="002D2F73"/>
    <w:rsid w:val="002D32B6"/>
    <w:rsid w:val="002D402E"/>
    <w:rsid w:val="002D58B2"/>
    <w:rsid w:val="002D5D20"/>
    <w:rsid w:val="002D5E01"/>
    <w:rsid w:val="002D5FC2"/>
    <w:rsid w:val="002D6AC3"/>
    <w:rsid w:val="002E1323"/>
    <w:rsid w:val="002E1E19"/>
    <w:rsid w:val="002E292F"/>
    <w:rsid w:val="002E35D8"/>
    <w:rsid w:val="002E59EB"/>
    <w:rsid w:val="002E5C2B"/>
    <w:rsid w:val="002E60DA"/>
    <w:rsid w:val="002E6225"/>
    <w:rsid w:val="002E7533"/>
    <w:rsid w:val="002E766B"/>
    <w:rsid w:val="002F02E5"/>
    <w:rsid w:val="002F096F"/>
    <w:rsid w:val="002F1865"/>
    <w:rsid w:val="002F19B2"/>
    <w:rsid w:val="002F1E24"/>
    <w:rsid w:val="002F1F74"/>
    <w:rsid w:val="002F2755"/>
    <w:rsid w:val="002F2AFB"/>
    <w:rsid w:val="002F2C96"/>
    <w:rsid w:val="002F41DF"/>
    <w:rsid w:val="002F454A"/>
    <w:rsid w:val="002F616A"/>
    <w:rsid w:val="002F6294"/>
    <w:rsid w:val="002F743F"/>
    <w:rsid w:val="00301279"/>
    <w:rsid w:val="00301887"/>
    <w:rsid w:val="00301CD7"/>
    <w:rsid w:val="00302166"/>
    <w:rsid w:val="0030258D"/>
    <w:rsid w:val="0030397C"/>
    <w:rsid w:val="00303E72"/>
    <w:rsid w:val="00304050"/>
    <w:rsid w:val="0030537D"/>
    <w:rsid w:val="00305A2C"/>
    <w:rsid w:val="00305B72"/>
    <w:rsid w:val="00305E65"/>
    <w:rsid w:val="003070A3"/>
    <w:rsid w:val="00307BA2"/>
    <w:rsid w:val="00310018"/>
    <w:rsid w:val="003101AD"/>
    <w:rsid w:val="00311479"/>
    <w:rsid w:val="00313097"/>
    <w:rsid w:val="00313211"/>
    <w:rsid w:val="0031364E"/>
    <w:rsid w:val="00313779"/>
    <w:rsid w:val="00313A0A"/>
    <w:rsid w:val="003152FC"/>
    <w:rsid w:val="00315F8D"/>
    <w:rsid w:val="003166C3"/>
    <w:rsid w:val="00320388"/>
    <w:rsid w:val="003210DB"/>
    <w:rsid w:val="00321AF3"/>
    <w:rsid w:val="00322578"/>
    <w:rsid w:val="00322822"/>
    <w:rsid w:val="00322BF1"/>
    <w:rsid w:val="0032494A"/>
    <w:rsid w:val="00324F19"/>
    <w:rsid w:val="00325FFF"/>
    <w:rsid w:val="003263FC"/>
    <w:rsid w:val="00326404"/>
    <w:rsid w:val="00326881"/>
    <w:rsid w:val="003268C4"/>
    <w:rsid w:val="00327CC2"/>
    <w:rsid w:val="00330CB5"/>
    <w:rsid w:val="00330DE2"/>
    <w:rsid w:val="0033148C"/>
    <w:rsid w:val="00331BBB"/>
    <w:rsid w:val="00332789"/>
    <w:rsid w:val="003340D7"/>
    <w:rsid w:val="00334909"/>
    <w:rsid w:val="003351E5"/>
    <w:rsid w:val="0033551D"/>
    <w:rsid w:val="00335FCC"/>
    <w:rsid w:val="00336364"/>
    <w:rsid w:val="003367EC"/>
    <w:rsid w:val="003367FB"/>
    <w:rsid w:val="003371C8"/>
    <w:rsid w:val="003404E9"/>
    <w:rsid w:val="0034108E"/>
    <w:rsid w:val="00341373"/>
    <w:rsid w:val="003419DC"/>
    <w:rsid w:val="00342C63"/>
    <w:rsid w:val="00342CC1"/>
    <w:rsid w:val="00343AF2"/>
    <w:rsid w:val="00343CED"/>
    <w:rsid w:val="003456B3"/>
    <w:rsid w:val="00345D6F"/>
    <w:rsid w:val="00345FBA"/>
    <w:rsid w:val="00346586"/>
    <w:rsid w:val="0034774B"/>
    <w:rsid w:val="00347894"/>
    <w:rsid w:val="003479BE"/>
    <w:rsid w:val="00347A20"/>
    <w:rsid w:val="0035110D"/>
    <w:rsid w:val="003513E3"/>
    <w:rsid w:val="0035183C"/>
    <w:rsid w:val="00352451"/>
    <w:rsid w:val="00354374"/>
    <w:rsid w:val="003545B1"/>
    <w:rsid w:val="00354953"/>
    <w:rsid w:val="003550A6"/>
    <w:rsid w:val="00355905"/>
    <w:rsid w:val="00357107"/>
    <w:rsid w:val="0035724E"/>
    <w:rsid w:val="0035795D"/>
    <w:rsid w:val="00360FD1"/>
    <w:rsid w:val="00361E24"/>
    <w:rsid w:val="00361F7A"/>
    <w:rsid w:val="003621F7"/>
    <w:rsid w:val="0036661D"/>
    <w:rsid w:val="0036672B"/>
    <w:rsid w:val="003675CD"/>
    <w:rsid w:val="00367618"/>
    <w:rsid w:val="003702E0"/>
    <w:rsid w:val="00370670"/>
    <w:rsid w:val="00370A53"/>
    <w:rsid w:val="00370EC2"/>
    <w:rsid w:val="00372367"/>
    <w:rsid w:val="0037274A"/>
    <w:rsid w:val="0037492F"/>
    <w:rsid w:val="00377519"/>
    <w:rsid w:val="00377CD8"/>
    <w:rsid w:val="0038010D"/>
    <w:rsid w:val="0038031E"/>
    <w:rsid w:val="00380399"/>
    <w:rsid w:val="00382176"/>
    <w:rsid w:val="00382700"/>
    <w:rsid w:val="003828A4"/>
    <w:rsid w:val="003828EB"/>
    <w:rsid w:val="0038503E"/>
    <w:rsid w:val="003860F7"/>
    <w:rsid w:val="00386D4B"/>
    <w:rsid w:val="00390456"/>
    <w:rsid w:val="00391E9E"/>
    <w:rsid w:val="003926A4"/>
    <w:rsid w:val="00393159"/>
    <w:rsid w:val="00393E02"/>
    <w:rsid w:val="003942F9"/>
    <w:rsid w:val="003949A3"/>
    <w:rsid w:val="00395912"/>
    <w:rsid w:val="00396C38"/>
    <w:rsid w:val="00397643"/>
    <w:rsid w:val="003A023D"/>
    <w:rsid w:val="003A163A"/>
    <w:rsid w:val="003A177A"/>
    <w:rsid w:val="003A1D67"/>
    <w:rsid w:val="003A2BEE"/>
    <w:rsid w:val="003A4439"/>
    <w:rsid w:val="003A4F2B"/>
    <w:rsid w:val="003A51BC"/>
    <w:rsid w:val="003A5A40"/>
    <w:rsid w:val="003A608E"/>
    <w:rsid w:val="003A7109"/>
    <w:rsid w:val="003B1B9D"/>
    <w:rsid w:val="003B22C9"/>
    <w:rsid w:val="003B23E0"/>
    <w:rsid w:val="003B25D3"/>
    <w:rsid w:val="003B29AE"/>
    <w:rsid w:val="003B2E2D"/>
    <w:rsid w:val="003B31FE"/>
    <w:rsid w:val="003B42B4"/>
    <w:rsid w:val="003B4375"/>
    <w:rsid w:val="003B45C0"/>
    <w:rsid w:val="003B6D23"/>
    <w:rsid w:val="003C1496"/>
    <w:rsid w:val="003C26B6"/>
    <w:rsid w:val="003C2C47"/>
    <w:rsid w:val="003C34B4"/>
    <w:rsid w:val="003C37B4"/>
    <w:rsid w:val="003C3F5B"/>
    <w:rsid w:val="003C4607"/>
    <w:rsid w:val="003C4720"/>
    <w:rsid w:val="003C48A1"/>
    <w:rsid w:val="003C4D98"/>
    <w:rsid w:val="003C7375"/>
    <w:rsid w:val="003C7DF2"/>
    <w:rsid w:val="003D0085"/>
    <w:rsid w:val="003D02A1"/>
    <w:rsid w:val="003D0434"/>
    <w:rsid w:val="003D14D0"/>
    <w:rsid w:val="003D1D1E"/>
    <w:rsid w:val="003D21B6"/>
    <w:rsid w:val="003D2765"/>
    <w:rsid w:val="003D2A3F"/>
    <w:rsid w:val="003D567E"/>
    <w:rsid w:val="003D6A69"/>
    <w:rsid w:val="003D6DD3"/>
    <w:rsid w:val="003E00B4"/>
    <w:rsid w:val="003E0351"/>
    <w:rsid w:val="003E0B7B"/>
    <w:rsid w:val="003E190D"/>
    <w:rsid w:val="003E1CF7"/>
    <w:rsid w:val="003E1F5C"/>
    <w:rsid w:val="003E2BE4"/>
    <w:rsid w:val="003E3477"/>
    <w:rsid w:val="003E4352"/>
    <w:rsid w:val="003E436E"/>
    <w:rsid w:val="003E47D2"/>
    <w:rsid w:val="003E4A82"/>
    <w:rsid w:val="003E5378"/>
    <w:rsid w:val="003E5BF1"/>
    <w:rsid w:val="003E5FE4"/>
    <w:rsid w:val="003E674D"/>
    <w:rsid w:val="003E6BC8"/>
    <w:rsid w:val="003E7AC1"/>
    <w:rsid w:val="003F0A93"/>
    <w:rsid w:val="003F0F7F"/>
    <w:rsid w:val="003F14EB"/>
    <w:rsid w:val="003F2D93"/>
    <w:rsid w:val="003F369E"/>
    <w:rsid w:val="003F49A9"/>
    <w:rsid w:val="003F6505"/>
    <w:rsid w:val="003F7638"/>
    <w:rsid w:val="003F7C75"/>
    <w:rsid w:val="0040273F"/>
    <w:rsid w:val="00403FB1"/>
    <w:rsid w:val="00404CEB"/>
    <w:rsid w:val="00404DFB"/>
    <w:rsid w:val="00405C93"/>
    <w:rsid w:val="00405E13"/>
    <w:rsid w:val="004074EA"/>
    <w:rsid w:val="004074EB"/>
    <w:rsid w:val="00410FF0"/>
    <w:rsid w:val="00411934"/>
    <w:rsid w:val="00411A4F"/>
    <w:rsid w:val="00411D75"/>
    <w:rsid w:val="004129C5"/>
    <w:rsid w:val="00412F06"/>
    <w:rsid w:val="00413EEC"/>
    <w:rsid w:val="00413F6B"/>
    <w:rsid w:val="0041458F"/>
    <w:rsid w:val="00415359"/>
    <w:rsid w:val="00415419"/>
    <w:rsid w:val="00416346"/>
    <w:rsid w:val="00416410"/>
    <w:rsid w:val="0042032C"/>
    <w:rsid w:val="00421BBA"/>
    <w:rsid w:val="00421D8D"/>
    <w:rsid w:val="004223D2"/>
    <w:rsid w:val="00426081"/>
    <w:rsid w:val="00426453"/>
    <w:rsid w:val="00426A00"/>
    <w:rsid w:val="00426C9D"/>
    <w:rsid w:val="00426E81"/>
    <w:rsid w:val="004277DB"/>
    <w:rsid w:val="004278F0"/>
    <w:rsid w:val="00427B69"/>
    <w:rsid w:val="00427C70"/>
    <w:rsid w:val="00431443"/>
    <w:rsid w:val="004325E0"/>
    <w:rsid w:val="00432CDF"/>
    <w:rsid w:val="00434153"/>
    <w:rsid w:val="0043570F"/>
    <w:rsid w:val="00435F1C"/>
    <w:rsid w:val="0043610E"/>
    <w:rsid w:val="00436549"/>
    <w:rsid w:val="004368C0"/>
    <w:rsid w:val="0043772F"/>
    <w:rsid w:val="00440062"/>
    <w:rsid w:val="004401C5"/>
    <w:rsid w:val="00440A09"/>
    <w:rsid w:val="00440A2D"/>
    <w:rsid w:val="00441114"/>
    <w:rsid w:val="00442103"/>
    <w:rsid w:val="004426D6"/>
    <w:rsid w:val="00442792"/>
    <w:rsid w:val="00442828"/>
    <w:rsid w:val="00442CC9"/>
    <w:rsid w:val="00443C4E"/>
    <w:rsid w:val="00443CD4"/>
    <w:rsid w:val="00444303"/>
    <w:rsid w:val="00444321"/>
    <w:rsid w:val="00444427"/>
    <w:rsid w:val="004459ED"/>
    <w:rsid w:val="00445AAE"/>
    <w:rsid w:val="00445FF5"/>
    <w:rsid w:val="00446579"/>
    <w:rsid w:val="00446F3E"/>
    <w:rsid w:val="0044735F"/>
    <w:rsid w:val="00452E19"/>
    <w:rsid w:val="004536BE"/>
    <w:rsid w:val="00453D8E"/>
    <w:rsid w:val="0045602E"/>
    <w:rsid w:val="00457FEB"/>
    <w:rsid w:val="00461762"/>
    <w:rsid w:val="00461FB3"/>
    <w:rsid w:val="00462436"/>
    <w:rsid w:val="00462792"/>
    <w:rsid w:val="00462A33"/>
    <w:rsid w:val="004632BA"/>
    <w:rsid w:val="00463BF9"/>
    <w:rsid w:val="00464733"/>
    <w:rsid w:val="00464ADD"/>
    <w:rsid w:val="0046599C"/>
    <w:rsid w:val="00466220"/>
    <w:rsid w:val="0046685F"/>
    <w:rsid w:val="00466E96"/>
    <w:rsid w:val="004711CF"/>
    <w:rsid w:val="00472AAA"/>
    <w:rsid w:val="004737F5"/>
    <w:rsid w:val="00473A6A"/>
    <w:rsid w:val="00473C91"/>
    <w:rsid w:val="00474C1D"/>
    <w:rsid w:val="0047505E"/>
    <w:rsid w:val="00475183"/>
    <w:rsid w:val="00476173"/>
    <w:rsid w:val="00476642"/>
    <w:rsid w:val="00476B99"/>
    <w:rsid w:val="00480A50"/>
    <w:rsid w:val="00481651"/>
    <w:rsid w:val="0048246E"/>
    <w:rsid w:val="0048322B"/>
    <w:rsid w:val="00483723"/>
    <w:rsid w:val="00483EBD"/>
    <w:rsid w:val="00484225"/>
    <w:rsid w:val="00484741"/>
    <w:rsid w:val="00484862"/>
    <w:rsid w:val="0048493C"/>
    <w:rsid w:val="00485D88"/>
    <w:rsid w:val="00486332"/>
    <w:rsid w:val="00487A77"/>
    <w:rsid w:val="00490513"/>
    <w:rsid w:val="00490F8E"/>
    <w:rsid w:val="0049150B"/>
    <w:rsid w:val="00491534"/>
    <w:rsid w:val="004923D3"/>
    <w:rsid w:val="004925EF"/>
    <w:rsid w:val="0049498F"/>
    <w:rsid w:val="00495983"/>
    <w:rsid w:val="00496670"/>
    <w:rsid w:val="00497B8E"/>
    <w:rsid w:val="004A027B"/>
    <w:rsid w:val="004A0746"/>
    <w:rsid w:val="004A0843"/>
    <w:rsid w:val="004A14B3"/>
    <w:rsid w:val="004A1F8B"/>
    <w:rsid w:val="004A218C"/>
    <w:rsid w:val="004A25E2"/>
    <w:rsid w:val="004A2D07"/>
    <w:rsid w:val="004A2DD8"/>
    <w:rsid w:val="004A2F88"/>
    <w:rsid w:val="004A363A"/>
    <w:rsid w:val="004A4CA7"/>
    <w:rsid w:val="004A52A1"/>
    <w:rsid w:val="004A60B9"/>
    <w:rsid w:val="004A6357"/>
    <w:rsid w:val="004A64A3"/>
    <w:rsid w:val="004A76C3"/>
    <w:rsid w:val="004B033A"/>
    <w:rsid w:val="004B0590"/>
    <w:rsid w:val="004B184E"/>
    <w:rsid w:val="004B212D"/>
    <w:rsid w:val="004B2AC2"/>
    <w:rsid w:val="004B36E7"/>
    <w:rsid w:val="004B43DD"/>
    <w:rsid w:val="004B60B6"/>
    <w:rsid w:val="004B7E87"/>
    <w:rsid w:val="004C0905"/>
    <w:rsid w:val="004C0CF8"/>
    <w:rsid w:val="004C26CF"/>
    <w:rsid w:val="004C28A4"/>
    <w:rsid w:val="004C3067"/>
    <w:rsid w:val="004C3651"/>
    <w:rsid w:val="004C3B91"/>
    <w:rsid w:val="004C608C"/>
    <w:rsid w:val="004C687E"/>
    <w:rsid w:val="004C6A7A"/>
    <w:rsid w:val="004C74D7"/>
    <w:rsid w:val="004C7640"/>
    <w:rsid w:val="004C766C"/>
    <w:rsid w:val="004C7EC9"/>
    <w:rsid w:val="004D0338"/>
    <w:rsid w:val="004D0543"/>
    <w:rsid w:val="004D1747"/>
    <w:rsid w:val="004D1982"/>
    <w:rsid w:val="004D2754"/>
    <w:rsid w:val="004D2E60"/>
    <w:rsid w:val="004D56F7"/>
    <w:rsid w:val="004D570F"/>
    <w:rsid w:val="004D6FA9"/>
    <w:rsid w:val="004D7340"/>
    <w:rsid w:val="004D74AB"/>
    <w:rsid w:val="004D75CB"/>
    <w:rsid w:val="004D78B4"/>
    <w:rsid w:val="004E0F2D"/>
    <w:rsid w:val="004E1211"/>
    <w:rsid w:val="004E1962"/>
    <w:rsid w:val="004E1B8A"/>
    <w:rsid w:val="004E2A5D"/>
    <w:rsid w:val="004E2F3F"/>
    <w:rsid w:val="004E34EC"/>
    <w:rsid w:val="004E34F6"/>
    <w:rsid w:val="004E360E"/>
    <w:rsid w:val="004E3F1B"/>
    <w:rsid w:val="004E421A"/>
    <w:rsid w:val="004E6183"/>
    <w:rsid w:val="004E6FC0"/>
    <w:rsid w:val="004E77B0"/>
    <w:rsid w:val="004E7DF7"/>
    <w:rsid w:val="004F1496"/>
    <w:rsid w:val="004F22F8"/>
    <w:rsid w:val="004F4570"/>
    <w:rsid w:val="004F5376"/>
    <w:rsid w:val="004F5864"/>
    <w:rsid w:val="004F5D12"/>
    <w:rsid w:val="004F5F5D"/>
    <w:rsid w:val="004F7100"/>
    <w:rsid w:val="004F7127"/>
    <w:rsid w:val="004F730D"/>
    <w:rsid w:val="00501C05"/>
    <w:rsid w:val="00504241"/>
    <w:rsid w:val="00505716"/>
    <w:rsid w:val="0050599E"/>
    <w:rsid w:val="005059EB"/>
    <w:rsid w:val="00506CED"/>
    <w:rsid w:val="00507413"/>
    <w:rsid w:val="005075A0"/>
    <w:rsid w:val="00507C71"/>
    <w:rsid w:val="00510D17"/>
    <w:rsid w:val="00510E6E"/>
    <w:rsid w:val="00510F02"/>
    <w:rsid w:val="0051114F"/>
    <w:rsid w:val="00511567"/>
    <w:rsid w:val="00512455"/>
    <w:rsid w:val="005127C9"/>
    <w:rsid w:val="0051284B"/>
    <w:rsid w:val="00512917"/>
    <w:rsid w:val="005129A3"/>
    <w:rsid w:val="00513449"/>
    <w:rsid w:val="0051456D"/>
    <w:rsid w:val="00514D85"/>
    <w:rsid w:val="00515094"/>
    <w:rsid w:val="005157C2"/>
    <w:rsid w:val="00515ABB"/>
    <w:rsid w:val="00516077"/>
    <w:rsid w:val="00516B3C"/>
    <w:rsid w:val="005177C1"/>
    <w:rsid w:val="00517F6A"/>
    <w:rsid w:val="005202DD"/>
    <w:rsid w:val="005203A3"/>
    <w:rsid w:val="00520878"/>
    <w:rsid w:val="00520A08"/>
    <w:rsid w:val="00520DE2"/>
    <w:rsid w:val="005214EC"/>
    <w:rsid w:val="00524325"/>
    <w:rsid w:val="00524587"/>
    <w:rsid w:val="0052516C"/>
    <w:rsid w:val="0052607A"/>
    <w:rsid w:val="00526A16"/>
    <w:rsid w:val="00526C31"/>
    <w:rsid w:val="00527EE5"/>
    <w:rsid w:val="00530387"/>
    <w:rsid w:val="00530744"/>
    <w:rsid w:val="00530832"/>
    <w:rsid w:val="00531BBD"/>
    <w:rsid w:val="0053233B"/>
    <w:rsid w:val="00532896"/>
    <w:rsid w:val="00532AA7"/>
    <w:rsid w:val="005332E7"/>
    <w:rsid w:val="00533621"/>
    <w:rsid w:val="00533794"/>
    <w:rsid w:val="005338C8"/>
    <w:rsid w:val="00533CEB"/>
    <w:rsid w:val="005342BE"/>
    <w:rsid w:val="00535087"/>
    <w:rsid w:val="005351F2"/>
    <w:rsid w:val="00535446"/>
    <w:rsid w:val="00535889"/>
    <w:rsid w:val="005375CC"/>
    <w:rsid w:val="005408A5"/>
    <w:rsid w:val="00541DD4"/>
    <w:rsid w:val="00542716"/>
    <w:rsid w:val="005434C1"/>
    <w:rsid w:val="00543869"/>
    <w:rsid w:val="00543C55"/>
    <w:rsid w:val="00544438"/>
    <w:rsid w:val="0054454C"/>
    <w:rsid w:val="00544B83"/>
    <w:rsid w:val="005455BC"/>
    <w:rsid w:val="00545EDD"/>
    <w:rsid w:val="00547736"/>
    <w:rsid w:val="00547890"/>
    <w:rsid w:val="00550352"/>
    <w:rsid w:val="00550574"/>
    <w:rsid w:val="005515F0"/>
    <w:rsid w:val="0055243E"/>
    <w:rsid w:val="00552527"/>
    <w:rsid w:val="00553B44"/>
    <w:rsid w:val="0055550A"/>
    <w:rsid w:val="00556060"/>
    <w:rsid w:val="0055647D"/>
    <w:rsid w:val="00556713"/>
    <w:rsid w:val="00556C13"/>
    <w:rsid w:val="00557129"/>
    <w:rsid w:val="00557286"/>
    <w:rsid w:val="00557992"/>
    <w:rsid w:val="00561EB6"/>
    <w:rsid w:val="00562D3B"/>
    <w:rsid w:val="005636FC"/>
    <w:rsid w:val="005646A2"/>
    <w:rsid w:val="005647E5"/>
    <w:rsid w:val="00565A6C"/>
    <w:rsid w:val="005662FA"/>
    <w:rsid w:val="0056643F"/>
    <w:rsid w:val="00567255"/>
    <w:rsid w:val="00567322"/>
    <w:rsid w:val="005702BD"/>
    <w:rsid w:val="005702E7"/>
    <w:rsid w:val="00571F6D"/>
    <w:rsid w:val="005724C5"/>
    <w:rsid w:val="0057258A"/>
    <w:rsid w:val="00572A66"/>
    <w:rsid w:val="0057701C"/>
    <w:rsid w:val="0057793A"/>
    <w:rsid w:val="00580C4B"/>
    <w:rsid w:val="005820F2"/>
    <w:rsid w:val="005821F6"/>
    <w:rsid w:val="00584186"/>
    <w:rsid w:val="0058441C"/>
    <w:rsid w:val="005856FE"/>
    <w:rsid w:val="0058612F"/>
    <w:rsid w:val="005863C4"/>
    <w:rsid w:val="005864DD"/>
    <w:rsid w:val="0058677A"/>
    <w:rsid w:val="00587659"/>
    <w:rsid w:val="005877CB"/>
    <w:rsid w:val="005906A0"/>
    <w:rsid w:val="00590CEC"/>
    <w:rsid w:val="005910B2"/>
    <w:rsid w:val="00592271"/>
    <w:rsid w:val="00592288"/>
    <w:rsid w:val="00592974"/>
    <w:rsid w:val="005929AC"/>
    <w:rsid w:val="00592A26"/>
    <w:rsid w:val="00593ED5"/>
    <w:rsid w:val="00594555"/>
    <w:rsid w:val="0059495E"/>
    <w:rsid w:val="00594EED"/>
    <w:rsid w:val="00594FA5"/>
    <w:rsid w:val="005953E0"/>
    <w:rsid w:val="00596566"/>
    <w:rsid w:val="00596B00"/>
    <w:rsid w:val="00596DDC"/>
    <w:rsid w:val="005A0080"/>
    <w:rsid w:val="005A0A8E"/>
    <w:rsid w:val="005A0B6B"/>
    <w:rsid w:val="005A1295"/>
    <w:rsid w:val="005A1981"/>
    <w:rsid w:val="005A2A93"/>
    <w:rsid w:val="005A2EBB"/>
    <w:rsid w:val="005A4CB0"/>
    <w:rsid w:val="005A4D3F"/>
    <w:rsid w:val="005A4F67"/>
    <w:rsid w:val="005A54FE"/>
    <w:rsid w:val="005A58B3"/>
    <w:rsid w:val="005A6807"/>
    <w:rsid w:val="005A7B10"/>
    <w:rsid w:val="005B00CE"/>
    <w:rsid w:val="005B0483"/>
    <w:rsid w:val="005B04DE"/>
    <w:rsid w:val="005B0CA3"/>
    <w:rsid w:val="005B18BA"/>
    <w:rsid w:val="005B1E44"/>
    <w:rsid w:val="005B2674"/>
    <w:rsid w:val="005B2C86"/>
    <w:rsid w:val="005B329D"/>
    <w:rsid w:val="005B35C1"/>
    <w:rsid w:val="005B3EAA"/>
    <w:rsid w:val="005B5337"/>
    <w:rsid w:val="005B5D8B"/>
    <w:rsid w:val="005B5E8E"/>
    <w:rsid w:val="005B7880"/>
    <w:rsid w:val="005B7A16"/>
    <w:rsid w:val="005C1013"/>
    <w:rsid w:val="005C1A5C"/>
    <w:rsid w:val="005C1E0C"/>
    <w:rsid w:val="005C2D24"/>
    <w:rsid w:val="005C2F7C"/>
    <w:rsid w:val="005C3822"/>
    <w:rsid w:val="005C4BA5"/>
    <w:rsid w:val="005C6D0C"/>
    <w:rsid w:val="005D0805"/>
    <w:rsid w:val="005D0A17"/>
    <w:rsid w:val="005D0BF6"/>
    <w:rsid w:val="005D1593"/>
    <w:rsid w:val="005D15D7"/>
    <w:rsid w:val="005D18B5"/>
    <w:rsid w:val="005D1CE6"/>
    <w:rsid w:val="005D22FA"/>
    <w:rsid w:val="005D2BD4"/>
    <w:rsid w:val="005D2D1E"/>
    <w:rsid w:val="005D32CA"/>
    <w:rsid w:val="005D3A48"/>
    <w:rsid w:val="005D4286"/>
    <w:rsid w:val="005D4A9E"/>
    <w:rsid w:val="005D4AA2"/>
    <w:rsid w:val="005D5C7F"/>
    <w:rsid w:val="005D62A7"/>
    <w:rsid w:val="005D65E2"/>
    <w:rsid w:val="005D6BD7"/>
    <w:rsid w:val="005D7105"/>
    <w:rsid w:val="005E0067"/>
    <w:rsid w:val="005E1CB9"/>
    <w:rsid w:val="005E20FB"/>
    <w:rsid w:val="005E396F"/>
    <w:rsid w:val="005E3997"/>
    <w:rsid w:val="005E4818"/>
    <w:rsid w:val="005E495B"/>
    <w:rsid w:val="005E4EC9"/>
    <w:rsid w:val="005E5213"/>
    <w:rsid w:val="005E6D5A"/>
    <w:rsid w:val="005F0934"/>
    <w:rsid w:val="005F1139"/>
    <w:rsid w:val="005F1A0D"/>
    <w:rsid w:val="005F3C01"/>
    <w:rsid w:val="005F43B7"/>
    <w:rsid w:val="005F4D04"/>
    <w:rsid w:val="005F5087"/>
    <w:rsid w:val="005F58C1"/>
    <w:rsid w:val="005F6A77"/>
    <w:rsid w:val="005F6BEF"/>
    <w:rsid w:val="00600926"/>
    <w:rsid w:val="00601023"/>
    <w:rsid w:val="00601C24"/>
    <w:rsid w:val="006020FA"/>
    <w:rsid w:val="006025F5"/>
    <w:rsid w:val="0060274A"/>
    <w:rsid w:val="0060403E"/>
    <w:rsid w:val="00604A5B"/>
    <w:rsid w:val="00604FE7"/>
    <w:rsid w:val="00605EE7"/>
    <w:rsid w:val="00606487"/>
    <w:rsid w:val="00606F8C"/>
    <w:rsid w:val="00607262"/>
    <w:rsid w:val="006073CB"/>
    <w:rsid w:val="00607E82"/>
    <w:rsid w:val="006109B2"/>
    <w:rsid w:val="00610EB1"/>
    <w:rsid w:val="0061213B"/>
    <w:rsid w:val="006122F0"/>
    <w:rsid w:val="00612358"/>
    <w:rsid w:val="00613020"/>
    <w:rsid w:val="00613323"/>
    <w:rsid w:val="006153E7"/>
    <w:rsid w:val="006162B5"/>
    <w:rsid w:val="006162F8"/>
    <w:rsid w:val="006173C7"/>
    <w:rsid w:val="006177EB"/>
    <w:rsid w:val="0062256F"/>
    <w:rsid w:val="00622CEA"/>
    <w:rsid w:val="00623F47"/>
    <w:rsid w:val="00623F97"/>
    <w:rsid w:val="00624197"/>
    <w:rsid w:val="006242AE"/>
    <w:rsid w:val="00625869"/>
    <w:rsid w:val="006270BE"/>
    <w:rsid w:val="006308B5"/>
    <w:rsid w:val="00630A1D"/>
    <w:rsid w:val="00630E60"/>
    <w:rsid w:val="00632412"/>
    <w:rsid w:val="0063450B"/>
    <w:rsid w:val="00635D3D"/>
    <w:rsid w:val="00635E93"/>
    <w:rsid w:val="00636A90"/>
    <w:rsid w:val="006374F8"/>
    <w:rsid w:val="00637953"/>
    <w:rsid w:val="00637C77"/>
    <w:rsid w:val="00640426"/>
    <w:rsid w:val="00640494"/>
    <w:rsid w:val="00640544"/>
    <w:rsid w:val="00641301"/>
    <w:rsid w:val="006423D5"/>
    <w:rsid w:val="00642919"/>
    <w:rsid w:val="00642A6E"/>
    <w:rsid w:val="006460AC"/>
    <w:rsid w:val="006475F4"/>
    <w:rsid w:val="0064776C"/>
    <w:rsid w:val="00651828"/>
    <w:rsid w:val="00652824"/>
    <w:rsid w:val="00653749"/>
    <w:rsid w:val="0065382F"/>
    <w:rsid w:val="006542E9"/>
    <w:rsid w:val="00654B14"/>
    <w:rsid w:val="00660C57"/>
    <w:rsid w:val="00662D92"/>
    <w:rsid w:val="00662E3B"/>
    <w:rsid w:val="00662F54"/>
    <w:rsid w:val="00663B39"/>
    <w:rsid w:val="0066430D"/>
    <w:rsid w:val="00664EB5"/>
    <w:rsid w:val="006656D4"/>
    <w:rsid w:val="00665E32"/>
    <w:rsid w:val="00666CE7"/>
    <w:rsid w:val="0066757E"/>
    <w:rsid w:val="0066786C"/>
    <w:rsid w:val="00667C36"/>
    <w:rsid w:val="00670F3C"/>
    <w:rsid w:val="0067170D"/>
    <w:rsid w:val="00673620"/>
    <w:rsid w:val="00674BAF"/>
    <w:rsid w:val="00675C2C"/>
    <w:rsid w:val="00675D44"/>
    <w:rsid w:val="0067706B"/>
    <w:rsid w:val="00680010"/>
    <w:rsid w:val="0068046F"/>
    <w:rsid w:val="006807FD"/>
    <w:rsid w:val="00681171"/>
    <w:rsid w:val="00681225"/>
    <w:rsid w:val="00682B92"/>
    <w:rsid w:val="00682F16"/>
    <w:rsid w:val="006834A4"/>
    <w:rsid w:val="00683749"/>
    <w:rsid w:val="00683CC9"/>
    <w:rsid w:val="006870DB"/>
    <w:rsid w:val="0069108B"/>
    <w:rsid w:val="00691829"/>
    <w:rsid w:val="00691A23"/>
    <w:rsid w:val="00691FDC"/>
    <w:rsid w:val="00692389"/>
    <w:rsid w:val="006938AC"/>
    <w:rsid w:val="006942F8"/>
    <w:rsid w:val="0069526B"/>
    <w:rsid w:val="0069662D"/>
    <w:rsid w:val="0069723B"/>
    <w:rsid w:val="006A074E"/>
    <w:rsid w:val="006A1A66"/>
    <w:rsid w:val="006A1F39"/>
    <w:rsid w:val="006A24BE"/>
    <w:rsid w:val="006A29B3"/>
    <w:rsid w:val="006A57DA"/>
    <w:rsid w:val="006A58A1"/>
    <w:rsid w:val="006A5BE2"/>
    <w:rsid w:val="006A718B"/>
    <w:rsid w:val="006A7A23"/>
    <w:rsid w:val="006A7D02"/>
    <w:rsid w:val="006B0547"/>
    <w:rsid w:val="006B08B4"/>
    <w:rsid w:val="006B20BC"/>
    <w:rsid w:val="006B235B"/>
    <w:rsid w:val="006B343D"/>
    <w:rsid w:val="006B349B"/>
    <w:rsid w:val="006B3903"/>
    <w:rsid w:val="006B3F97"/>
    <w:rsid w:val="006B423E"/>
    <w:rsid w:val="006B4309"/>
    <w:rsid w:val="006B7E6E"/>
    <w:rsid w:val="006C066E"/>
    <w:rsid w:val="006C0B39"/>
    <w:rsid w:val="006C2059"/>
    <w:rsid w:val="006C2B40"/>
    <w:rsid w:val="006C3D73"/>
    <w:rsid w:val="006C7A47"/>
    <w:rsid w:val="006D0CE6"/>
    <w:rsid w:val="006D1CAF"/>
    <w:rsid w:val="006D3585"/>
    <w:rsid w:val="006D37DE"/>
    <w:rsid w:val="006D3E7C"/>
    <w:rsid w:val="006D42D4"/>
    <w:rsid w:val="006D4574"/>
    <w:rsid w:val="006D48FE"/>
    <w:rsid w:val="006D5945"/>
    <w:rsid w:val="006E10DB"/>
    <w:rsid w:val="006E17B8"/>
    <w:rsid w:val="006E1A10"/>
    <w:rsid w:val="006E1A3B"/>
    <w:rsid w:val="006E20F1"/>
    <w:rsid w:val="006E41CC"/>
    <w:rsid w:val="006E59A7"/>
    <w:rsid w:val="006E59B9"/>
    <w:rsid w:val="006E6C36"/>
    <w:rsid w:val="006F0331"/>
    <w:rsid w:val="006F055E"/>
    <w:rsid w:val="006F08CA"/>
    <w:rsid w:val="006F1BB7"/>
    <w:rsid w:val="006F4B08"/>
    <w:rsid w:val="006F719A"/>
    <w:rsid w:val="006F71FD"/>
    <w:rsid w:val="006F72BD"/>
    <w:rsid w:val="006F77A2"/>
    <w:rsid w:val="006F7B7A"/>
    <w:rsid w:val="006F7CA1"/>
    <w:rsid w:val="00700692"/>
    <w:rsid w:val="00700D6A"/>
    <w:rsid w:val="007015E5"/>
    <w:rsid w:val="007019F9"/>
    <w:rsid w:val="00702153"/>
    <w:rsid w:val="0070242D"/>
    <w:rsid w:val="00702695"/>
    <w:rsid w:val="00702B60"/>
    <w:rsid w:val="00702F36"/>
    <w:rsid w:val="00704F6D"/>
    <w:rsid w:val="00704FCB"/>
    <w:rsid w:val="00705226"/>
    <w:rsid w:val="00705379"/>
    <w:rsid w:val="007060B9"/>
    <w:rsid w:val="00706ACC"/>
    <w:rsid w:val="00706B7B"/>
    <w:rsid w:val="00706F8C"/>
    <w:rsid w:val="00710DF3"/>
    <w:rsid w:val="00710EEA"/>
    <w:rsid w:val="007124A0"/>
    <w:rsid w:val="00713438"/>
    <w:rsid w:val="007134BB"/>
    <w:rsid w:val="00714459"/>
    <w:rsid w:val="00714B68"/>
    <w:rsid w:val="00714C0D"/>
    <w:rsid w:val="00715303"/>
    <w:rsid w:val="00716A0A"/>
    <w:rsid w:val="00716DE2"/>
    <w:rsid w:val="0072199A"/>
    <w:rsid w:val="00723942"/>
    <w:rsid w:val="00723D91"/>
    <w:rsid w:val="00723FDB"/>
    <w:rsid w:val="007247D7"/>
    <w:rsid w:val="00724EE7"/>
    <w:rsid w:val="00724F04"/>
    <w:rsid w:val="0072784A"/>
    <w:rsid w:val="00730035"/>
    <w:rsid w:val="007306CE"/>
    <w:rsid w:val="007309BE"/>
    <w:rsid w:val="00731017"/>
    <w:rsid w:val="007313CE"/>
    <w:rsid w:val="00732EFE"/>
    <w:rsid w:val="0073313A"/>
    <w:rsid w:val="007331CA"/>
    <w:rsid w:val="00733AC3"/>
    <w:rsid w:val="0073578D"/>
    <w:rsid w:val="00735CD0"/>
    <w:rsid w:val="0073624E"/>
    <w:rsid w:val="007368E3"/>
    <w:rsid w:val="007406B7"/>
    <w:rsid w:val="00740B93"/>
    <w:rsid w:val="00740CF4"/>
    <w:rsid w:val="00740E24"/>
    <w:rsid w:val="00740F0B"/>
    <w:rsid w:val="00741628"/>
    <w:rsid w:val="00741722"/>
    <w:rsid w:val="00742A98"/>
    <w:rsid w:val="00742DB9"/>
    <w:rsid w:val="00744037"/>
    <w:rsid w:val="00744296"/>
    <w:rsid w:val="00744579"/>
    <w:rsid w:val="0074497D"/>
    <w:rsid w:val="00745722"/>
    <w:rsid w:val="00745A55"/>
    <w:rsid w:val="00745DBA"/>
    <w:rsid w:val="00747095"/>
    <w:rsid w:val="00747206"/>
    <w:rsid w:val="00750041"/>
    <w:rsid w:val="007503E4"/>
    <w:rsid w:val="007506DA"/>
    <w:rsid w:val="00751B56"/>
    <w:rsid w:val="00755856"/>
    <w:rsid w:val="007564FB"/>
    <w:rsid w:val="00756A67"/>
    <w:rsid w:val="007574C6"/>
    <w:rsid w:val="00757DA3"/>
    <w:rsid w:val="00760A39"/>
    <w:rsid w:val="007610DB"/>
    <w:rsid w:val="0076135D"/>
    <w:rsid w:val="00761DFC"/>
    <w:rsid w:val="00761E38"/>
    <w:rsid w:val="0076238D"/>
    <w:rsid w:val="00762B9B"/>
    <w:rsid w:val="00764217"/>
    <w:rsid w:val="00764B0F"/>
    <w:rsid w:val="007651D7"/>
    <w:rsid w:val="00767E6A"/>
    <w:rsid w:val="007702FB"/>
    <w:rsid w:val="00771F21"/>
    <w:rsid w:val="007732BB"/>
    <w:rsid w:val="00773F87"/>
    <w:rsid w:val="007742F8"/>
    <w:rsid w:val="00774763"/>
    <w:rsid w:val="0077606A"/>
    <w:rsid w:val="0077644D"/>
    <w:rsid w:val="00776B1E"/>
    <w:rsid w:val="00776D10"/>
    <w:rsid w:val="0077773B"/>
    <w:rsid w:val="00781475"/>
    <w:rsid w:val="00781F2F"/>
    <w:rsid w:val="00782708"/>
    <w:rsid w:val="007829C1"/>
    <w:rsid w:val="00782E6C"/>
    <w:rsid w:val="00784640"/>
    <w:rsid w:val="007846FF"/>
    <w:rsid w:val="007855E6"/>
    <w:rsid w:val="0078643B"/>
    <w:rsid w:val="00786B13"/>
    <w:rsid w:val="00787A38"/>
    <w:rsid w:val="00787F23"/>
    <w:rsid w:val="00790130"/>
    <w:rsid w:val="007908C4"/>
    <w:rsid w:val="00790E44"/>
    <w:rsid w:val="00792396"/>
    <w:rsid w:val="007926FA"/>
    <w:rsid w:val="00792835"/>
    <w:rsid w:val="00793500"/>
    <w:rsid w:val="0079405B"/>
    <w:rsid w:val="00794552"/>
    <w:rsid w:val="0079545C"/>
    <w:rsid w:val="00795D2D"/>
    <w:rsid w:val="00797EA9"/>
    <w:rsid w:val="007A057C"/>
    <w:rsid w:val="007A29BF"/>
    <w:rsid w:val="007A324C"/>
    <w:rsid w:val="007A3502"/>
    <w:rsid w:val="007A4688"/>
    <w:rsid w:val="007B0373"/>
    <w:rsid w:val="007B29DC"/>
    <w:rsid w:val="007B3A0F"/>
    <w:rsid w:val="007B42B9"/>
    <w:rsid w:val="007B53D2"/>
    <w:rsid w:val="007B6357"/>
    <w:rsid w:val="007B65DF"/>
    <w:rsid w:val="007B6B3C"/>
    <w:rsid w:val="007B7ED8"/>
    <w:rsid w:val="007C0082"/>
    <w:rsid w:val="007C0ECF"/>
    <w:rsid w:val="007C3122"/>
    <w:rsid w:val="007C34BB"/>
    <w:rsid w:val="007C42D5"/>
    <w:rsid w:val="007C52B0"/>
    <w:rsid w:val="007C5ADF"/>
    <w:rsid w:val="007C5D37"/>
    <w:rsid w:val="007C619D"/>
    <w:rsid w:val="007D0AA1"/>
    <w:rsid w:val="007D1D25"/>
    <w:rsid w:val="007D242A"/>
    <w:rsid w:val="007D2A69"/>
    <w:rsid w:val="007D44E8"/>
    <w:rsid w:val="007D4E77"/>
    <w:rsid w:val="007D5290"/>
    <w:rsid w:val="007D5780"/>
    <w:rsid w:val="007D6320"/>
    <w:rsid w:val="007D652A"/>
    <w:rsid w:val="007D6696"/>
    <w:rsid w:val="007E077E"/>
    <w:rsid w:val="007E2D18"/>
    <w:rsid w:val="007E3B8B"/>
    <w:rsid w:val="007E3D19"/>
    <w:rsid w:val="007E3E9A"/>
    <w:rsid w:val="007E4978"/>
    <w:rsid w:val="007E6393"/>
    <w:rsid w:val="007F00A2"/>
    <w:rsid w:val="007F0642"/>
    <w:rsid w:val="007F1075"/>
    <w:rsid w:val="007F159F"/>
    <w:rsid w:val="007F16DB"/>
    <w:rsid w:val="007F1B64"/>
    <w:rsid w:val="007F3027"/>
    <w:rsid w:val="007F3056"/>
    <w:rsid w:val="007F359E"/>
    <w:rsid w:val="007F362F"/>
    <w:rsid w:val="007F3653"/>
    <w:rsid w:val="007F3948"/>
    <w:rsid w:val="007F39BD"/>
    <w:rsid w:val="007F3A35"/>
    <w:rsid w:val="007F458F"/>
    <w:rsid w:val="007F54A8"/>
    <w:rsid w:val="007F5531"/>
    <w:rsid w:val="007F57BA"/>
    <w:rsid w:val="007F5AD7"/>
    <w:rsid w:val="007F6413"/>
    <w:rsid w:val="007F7B19"/>
    <w:rsid w:val="008007F6"/>
    <w:rsid w:val="00802438"/>
    <w:rsid w:val="00802B7A"/>
    <w:rsid w:val="00803E34"/>
    <w:rsid w:val="00803FA8"/>
    <w:rsid w:val="00805E37"/>
    <w:rsid w:val="00806C57"/>
    <w:rsid w:val="00806D6E"/>
    <w:rsid w:val="0080705A"/>
    <w:rsid w:val="00807413"/>
    <w:rsid w:val="00810BEE"/>
    <w:rsid w:val="00810D65"/>
    <w:rsid w:val="00810E61"/>
    <w:rsid w:val="008111A5"/>
    <w:rsid w:val="00811368"/>
    <w:rsid w:val="008117DB"/>
    <w:rsid w:val="00811B87"/>
    <w:rsid w:val="00811D68"/>
    <w:rsid w:val="00811FD9"/>
    <w:rsid w:val="00812F40"/>
    <w:rsid w:val="00813C12"/>
    <w:rsid w:val="0081401D"/>
    <w:rsid w:val="008146F3"/>
    <w:rsid w:val="00815A52"/>
    <w:rsid w:val="0081621D"/>
    <w:rsid w:val="0081678C"/>
    <w:rsid w:val="008178DC"/>
    <w:rsid w:val="00817CC2"/>
    <w:rsid w:val="00820195"/>
    <w:rsid w:val="0082142B"/>
    <w:rsid w:val="008217FE"/>
    <w:rsid w:val="00821D3A"/>
    <w:rsid w:val="008224E2"/>
    <w:rsid w:val="00823439"/>
    <w:rsid w:val="008234A2"/>
    <w:rsid w:val="00824647"/>
    <w:rsid w:val="00826E3D"/>
    <w:rsid w:val="0083014B"/>
    <w:rsid w:val="00830AF7"/>
    <w:rsid w:val="00830C4B"/>
    <w:rsid w:val="00830D69"/>
    <w:rsid w:val="00830E7C"/>
    <w:rsid w:val="00832915"/>
    <w:rsid w:val="00832A62"/>
    <w:rsid w:val="008331AF"/>
    <w:rsid w:val="008335DC"/>
    <w:rsid w:val="0083373E"/>
    <w:rsid w:val="008337AD"/>
    <w:rsid w:val="008341D1"/>
    <w:rsid w:val="00834417"/>
    <w:rsid w:val="008345E3"/>
    <w:rsid w:val="00835F3F"/>
    <w:rsid w:val="0083743A"/>
    <w:rsid w:val="0084073F"/>
    <w:rsid w:val="0084093F"/>
    <w:rsid w:val="00841D89"/>
    <w:rsid w:val="008424D0"/>
    <w:rsid w:val="008433F9"/>
    <w:rsid w:val="008439BC"/>
    <w:rsid w:val="00844156"/>
    <w:rsid w:val="008444A8"/>
    <w:rsid w:val="008450B6"/>
    <w:rsid w:val="00846955"/>
    <w:rsid w:val="00846D01"/>
    <w:rsid w:val="00847003"/>
    <w:rsid w:val="00847E91"/>
    <w:rsid w:val="0085102A"/>
    <w:rsid w:val="00851443"/>
    <w:rsid w:val="008537DA"/>
    <w:rsid w:val="00853BC6"/>
    <w:rsid w:val="00854D23"/>
    <w:rsid w:val="00854EF5"/>
    <w:rsid w:val="0085533D"/>
    <w:rsid w:val="00856AEC"/>
    <w:rsid w:val="00856DA7"/>
    <w:rsid w:val="0085747C"/>
    <w:rsid w:val="00857C4B"/>
    <w:rsid w:val="008609C3"/>
    <w:rsid w:val="0086130E"/>
    <w:rsid w:val="00861AC2"/>
    <w:rsid w:val="008621E3"/>
    <w:rsid w:val="00862472"/>
    <w:rsid w:val="00862FF6"/>
    <w:rsid w:val="0086332C"/>
    <w:rsid w:val="008638C3"/>
    <w:rsid w:val="00863B78"/>
    <w:rsid w:val="00863BA2"/>
    <w:rsid w:val="00864B58"/>
    <w:rsid w:val="00865261"/>
    <w:rsid w:val="00867267"/>
    <w:rsid w:val="008709F1"/>
    <w:rsid w:val="008712A4"/>
    <w:rsid w:val="00871BB4"/>
    <w:rsid w:val="00872C41"/>
    <w:rsid w:val="00874EB0"/>
    <w:rsid w:val="00874F27"/>
    <w:rsid w:val="00875145"/>
    <w:rsid w:val="00875174"/>
    <w:rsid w:val="008758F3"/>
    <w:rsid w:val="00876FD8"/>
    <w:rsid w:val="0087707F"/>
    <w:rsid w:val="008774E7"/>
    <w:rsid w:val="00880A57"/>
    <w:rsid w:val="00881AFF"/>
    <w:rsid w:val="0088285B"/>
    <w:rsid w:val="008835AA"/>
    <w:rsid w:val="00884493"/>
    <w:rsid w:val="00884934"/>
    <w:rsid w:val="00885696"/>
    <w:rsid w:val="00887273"/>
    <w:rsid w:val="00887385"/>
    <w:rsid w:val="00891079"/>
    <w:rsid w:val="00891C26"/>
    <w:rsid w:val="00891D58"/>
    <w:rsid w:val="00891E34"/>
    <w:rsid w:val="00892C6C"/>
    <w:rsid w:val="008933E3"/>
    <w:rsid w:val="00893617"/>
    <w:rsid w:val="00893969"/>
    <w:rsid w:val="00894051"/>
    <w:rsid w:val="0089423C"/>
    <w:rsid w:val="00894340"/>
    <w:rsid w:val="00895414"/>
    <w:rsid w:val="00895AD7"/>
    <w:rsid w:val="00895DB2"/>
    <w:rsid w:val="008963E3"/>
    <w:rsid w:val="0089698F"/>
    <w:rsid w:val="008A05F9"/>
    <w:rsid w:val="008A1013"/>
    <w:rsid w:val="008A127B"/>
    <w:rsid w:val="008A13EC"/>
    <w:rsid w:val="008A1FF4"/>
    <w:rsid w:val="008A3291"/>
    <w:rsid w:val="008A43B8"/>
    <w:rsid w:val="008A55BA"/>
    <w:rsid w:val="008A7D93"/>
    <w:rsid w:val="008B002E"/>
    <w:rsid w:val="008B07DF"/>
    <w:rsid w:val="008B0DD5"/>
    <w:rsid w:val="008B1A6F"/>
    <w:rsid w:val="008B1F45"/>
    <w:rsid w:val="008B3332"/>
    <w:rsid w:val="008B40BC"/>
    <w:rsid w:val="008B435A"/>
    <w:rsid w:val="008B44D5"/>
    <w:rsid w:val="008B580D"/>
    <w:rsid w:val="008B5A4E"/>
    <w:rsid w:val="008B69B0"/>
    <w:rsid w:val="008B6F3A"/>
    <w:rsid w:val="008B7A09"/>
    <w:rsid w:val="008B7A21"/>
    <w:rsid w:val="008B7AAE"/>
    <w:rsid w:val="008C0E07"/>
    <w:rsid w:val="008C22A9"/>
    <w:rsid w:val="008C3301"/>
    <w:rsid w:val="008C4FC8"/>
    <w:rsid w:val="008C5144"/>
    <w:rsid w:val="008C597A"/>
    <w:rsid w:val="008C60BF"/>
    <w:rsid w:val="008C6DEB"/>
    <w:rsid w:val="008D03A3"/>
    <w:rsid w:val="008D0F74"/>
    <w:rsid w:val="008D1425"/>
    <w:rsid w:val="008D4004"/>
    <w:rsid w:val="008D64BD"/>
    <w:rsid w:val="008D7137"/>
    <w:rsid w:val="008D7DC3"/>
    <w:rsid w:val="008E0855"/>
    <w:rsid w:val="008E1535"/>
    <w:rsid w:val="008E1C70"/>
    <w:rsid w:val="008E20F9"/>
    <w:rsid w:val="008E219E"/>
    <w:rsid w:val="008E5202"/>
    <w:rsid w:val="008E5840"/>
    <w:rsid w:val="008F0064"/>
    <w:rsid w:val="008F0314"/>
    <w:rsid w:val="008F0BDC"/>
    <w:rsid w:val="008F0C53"/>
    <w:rsid w:val="008F0D01"/>
    <w:rsid w:val="008F11E1"/>
    <w:rsid w:val="008F1738"/>
    <w:rsid w:val="008F22A4"/>
    <w:rsid w:val="008F5997"/>
    <w:rsid w:val="008F68AA"/>
    <w:rsid w:val="0090095F"/>
    <w:rsid w:val="00900E47"/>
    <w:rsid w:val="009028AA"/>
    <w:rsid w:val="00903B3C"/>
    <w:rsid w:val="009046E2"/>
    <w:rsid w:val="00905B4D"/>
    <w:rsid w:val="00907189"/>
    <w:rsid w:val="0091029D"/>
    <w:rsid w:val="0091202A"/>
    <w:rsid w:val="009150D8"/>
    <w:rsid w:val="00915100"/>
    <w:rsid w:val="009155AD"/>
    <w:rsid w:val="00915E5C"/>
    <w:rsid w:val="00916BA8"/>
    <w:rsid w:val="0092047C"/>
    <w:rsid w:val="00920D34"/>
    <w:rsid w:val="009211DF"/>
    <w:rsid w:val="00921550"/>
    <w:rsid w:val="00921FEA"/>
    <w:rsid w:val="009227BD"/>
    <w:rsid w:val="00924F76"/>
    <w:rsid w:val="009253B3"/>
    <w:rsid w:val="009300B4"/>
    <w:rsid w:val="00930533"/>
    <w:rsid w:val="0093104D"/>
    <w:rsid w:val="00931128"/>
    <w:rsid w:val="009319A1"/>
    <w:rsid w:val="0093232E"/>
    <w:rsid w:val="009331A2"/>
    <w:rsid w:val="00933203"/>
    <w:rsid w:val="00934788"/>
    <w:rsid w:val="0093531C"/>
    <w:rsid w:val="00935954"/>
    <w:rsid w:val="0093647A"/>
    <w:rsid w:val="00936733"/>
    <w:rsid w:val="00936D9E"/>
    <w:rsid w:val="009372F1"/>
    <w:rsid w:val="0094204C"/>
    <w:rsid w:val="00942888"/>
    <w:rsid w:val="00942D9A"/>
    <w:rsid w:val="00944450"/>
    <w:rsid w:val="00944A20"/>
    <w:rsid w:val="0094533D"/>
    <w:rsid w:val="0094538D"/>
    <w:rsid w:val="009457F6"/>
    <w:rsid w:val="009464BE"/>
    <w:rsid w:val="00946A30"/>
    <w:rsid w:val="00947046"/>
    <w:rsid w:val="00947176"/>
    <w:rsid w:val="00947B24"/>
    <w:rsid w:val="00950C62"/>
    <w:rsid w:val="00951395"/>
    <w:rsid w:val="00951D74"/>
    <w:rsid w:val="00951F92"/>
    <w:rsid w:val="00952466"/>
    <w:rsid w:val="00952983"/>
    <w:rsid w:val="00952DC8"/>
    <w:rsid w:val="00952E33"/>
    <w:rsid w:val="00953811"/>
    <w:rsid w:val="00954A36"/>
    <w:rsid w:val="00955F65"/>
    <w:rsid w:val="009560F7"/>
    <w:rsid w:val="00956357"/>
    <w:rsid w:val="009569B6"/>
    <w:rsid w:val="00960F5C"/>
    <w:rsid w:val="009610DD"/>
    <w:rsid w:val="00961EF0"/>
    <w:rsid w:val="0096247B"/>
    <w:rsid w:val="00963B86"/>
    <w:rsid w:val="00963D18"/>
    <w:rsid w:val="00965231"/>
    <w:rsid w:val="00965782"/>
    <w:rsid w:val="00965BC4"/>
    <w:rsid w:val="009660B0"/>
    <w:rsid w:val="009661DE"/>
    <w:rsid w:val="00966D15"/>
    <w:rsid w:val="0097118E"/>
    <w:rsid w:val="0097186B"/>
    <w:rsid w:val="009724C3"/>
    <w:rsid w:val="00972CA0"/>
    <w:rsid w:val="00972DB6"/>
    <w:rsid w:val="00973CCF"/>
    <w:rsid w:val="00974A0B"/>
    <w:rsid w:val="00974A35"/>
    <w:rsid w:val="00974B23"/>
    <w:rsid w:val="00975AA3"/>
    <w:rsid w:val="00975FCE"/>
    <w:rsid w:val="00976210"/>
    <w:rsid w:val="00976230"/>
    <w:rsid w:val="009764D0"/>
    <w:rsid w:val="0097658F"/>
    <w:rsid w:val="00976BA6"/>
    <w:rsid w:val="00977283"/>
    <w:rsid w:val="009773B3"/>
    <w:rsid w:val="0097769E"/>
    <w:rsid w:val="00977800"/>
    <w:rsid w:val="00981AB3"/>
    <w:rsid w:val="00981D2C"/>
    <w:rsid w:val="00982706"/>
    <w:rsid w:val="00982907"/>
    <w:rsid w:val="00982C66"/>
    <w:rsid w:val="00983686"/>
    <w:rsid w:val="009838F1"/>
    <w:rsid w:val="00983C49"/>
    <w:rsid w:val="00983D28"/>
    <w:rsid w:val="00984F1F"/>
    <w:rsid w:val="009850FE"/>
    <w:rsid w:val="00986268"/>
    <w:rsid w:val="0098652F"/>
    <w:rsid w:val="00986DAD"/>
    <w:rsid w:val="00986EC5"/>
    <w:rsid w:val="0098765B"/>
    <w:rsid w:val="00987F7B"/>
    <w:rsid w:val="009917C6"/>
    <w:rsid w:val="00991EF7"/>
    <w:rsid w:val="0099276D"/>
    <w:rsid w:val="009927A1"/>
    <w:rsid w:val="00992D72"/>
    <w:rsid w:val="009936E7"/>
    <w:rsid w:val="00994B5C"/>
    <w:rsid w:val="00994C87"/>
    <w:rsid w:val="00995B8C"/>
    <w:rsid w:val="00995E30"/>
    <w:rsid w:val="009A001D"/>
    <w:rsid w:val="009A0300"/>
    <w:rsid w:val="009A0B86"/>
    <w:rsid w:val="009A0C4D"/>
    <w:rsid w:val="009A0FD4"/>
    <w:rsid w:val="009A27D0"/>
    <w:rsid w:val="009A31A5"/>
    <w:rsid w:val="009A3891"/>
    <w:rsid w:val="009A4241"/>
    <w:rsid w:val="009A4C4B"/>
    <w:rsid w:val="009A5D3C"/>
    <w:rsid w:val="009A5F94"/>
    <w:rsid w:val="009A73B5"/>
    <w:rsid w:val="009B0157"/>
    <w:rsid w:val="009B0330"/>
    <w:rsid w:val="009B23C3"/>
    <w:rsid w:val="009B302D"/>
    <w:rsid w:val="009B33BD"/>
    <w:rsid w:val="009B3C42"/>
    <w:rsid w:val="009B5128"/>
    <w:rsid w:val="009B5641"/>
    <w:rsid w:val="009B6DAC"/>
    <w:rsid w:val="009B736B"/>
    <w:rsid w:val="009B7972"/>
    <w:rsid w:val="009B7CA9"/>
    <w:rsid w:val="009C05F3"/>
    <w:rsid w:val="009C0AA8"/>
    <w:rsid w:val="009C2B5E"/>
    <w:rsid w:val="009C3930"/>
    <w:rsid w:val="009C4099"/>
    <w:rsid w:val="009C4212"/>
    <w:rsid w:val="009C4845"/>
    <w:rsid w:val="009C4A8F"/>
    <w:rsid w:val="009C5246"/>
    <w:rsid w:val="009C559B"/>
    <w:rsid w:val="009C6BFF"/>
    <w:rsid w:val="009D0890"/>
    <w:rsid w:val="009D1389"/>
    <w:rsid w:val="009D2051"/>
    <w:rsid w:val="009D3E53"/>
    <w:rsid w:val="009D5533"/>
    <w:rsid w:val="009D5D92"/>
    <w:rsid w:val="009D60ED"/>
    <w:rsid w:val="009D7164"/>
    <w:rsid w:val="009D7B3E"/>
    <w:rsid w:val="009D7B6F"/>
    <w:rsid w:val="009D7BC0"/>
    <w:rsid w:val="009E098A"/>
    <w:rsid w:val="009E2D6F"/>
    <w:rsid w:val="009E2E76"/>
    <w:rsid w:val="009E47D6"/>
    <w:rsid w:val="009E5843"/>
    <w:rsid w:val="009E61D2"/>
    <w:rsid w:val="009E6C3F"/>
    <w:rsid w:val="009E6D42"/>
    <w:rsid w:val="009E7879"/>
    <w:rsid w:val="009F0F5F"/>
    <w:rsid w:val="009F17DF"/>
    <w:rsid w:val="009F20E6"/>
    <w:rsid w:val="009F2230"/>
    <w:rsid w:val="009F22CE"/>
    <w:rsid w:val="009F29A4"/>
    <w:rsid w:val="009F3B7A"/>
    <w:rsid w:val="009F448C"/>
    <w:rsid w:val="009F4E93"/>
    <w:rsid w:val="009F4EFA"/>
    <w:rsid w:val="009F5BCC"/>
    <w:rsid w:val="009F6719"/>
    <w:rsid w:val="009F7172"/>
    <w:rsid w:val="00A00410"/>
    <w:rsid w:val="00A01845"/>
    <w:rsid w:val="00A0266A"/>
    <w:rsid w:val="00A02D4F"/>
    <w:rsid w:val="00A02FFC"/>
    <w:rsid w:val="00A030AE"/>
    <w:rsid w:val="00A0375A"/>
    <w:rsid w:val="00A045E9"/>
    <w:rsid w:val="00A05AB7"/>
    <w:rsid w:val="00A06A21"/>
    <w:rsid w:val="00A06BFF"/>
    <w:rsid w:val="00A0774B"/>
    <w:rsid w:val="00A11077"/>
    <w:rsid w:val="00A12005"/>
    <w:rsid w:val="00A12530"/>
    <w:rsid w:val="00A12731"/>
    <w:rsid w:val="00A12B76"/>
    <w:rsid w:val="00A12C3F"/>
    <w:rsid w:val="00A1329E"/>
    <w:rsid w:val="00A156AF"/>
    <w:rsid w:val="00A175EE"/>
    <w:rsid w:val="00A17A6F"/>
    <w:rsid w:val="00A17AB3"/>
    <w:rsid w:val="00A20FE3"/>
    <w:rsid w:val="00A21CC8"/>
    <w:rsid w:val="00A224DB"/>
    <w:rsid w:val="00A2415D"/>
    <w:rsid w:val="00A2446B"/>
    <w:rsid w:val="00A24809"/>
    <w:rsid w:val="00A30B1E"/>
    <w:rsid w:val="00A30DD4"/>
    <w:rsid w:val="00A3169A"/>
    <w:rsid w:val="00A317BF"/>
    <w:rsid w:val="00A31AC0"/>
    <w:rsid w:val="00A323E4"/>
    <w:rsid w:val="00A33133"/>
    <w:rsid w:val="00A33142"/>
    <w:rsid w:val="00A33B40"/>
    <w:rsid w:val="00A33C25"/>
    <w:rsid w:val="00A33E67"/>
    <w:rsid w:val="00A344C3"/>
    <w:rsid w:val="00A350E2"/>
    <w:rsid w:val="00A35559"/>
    <w:rsid w:val="00A35D7D"/>
    <w:rsid w:val="00A36DF8"/>
    <w:rsid w:val="00A40A50"/>
    <w:rsid w:val="00A41F8A"/>
    <w:rsid w:val="00A4598B"/>
    <w:rsid w:val="00A4674E"/>
    <w:rsid w:val="00A47129"/>
    <w:rsid w:val="00A503B8"/>
    <w:rsid w:val="00A511CE"/>
    <w:rsid w:val="00A5146D"/>
    <w:rsid w:val="00A51937"/>
    <w:rsid w:val="00A51BF9"/>
    <w:rsid w:val="00A52D73"/>
    <w:rsid w:val="00A52F25"/>
    <w:rsid w:val="00A55F74"/>
    <w:rsid w:val="00A56D12"/>
    <w:rsid w:val="00A57132"/>
    <w:rsid w:val="00A57236"/>
    <w:rsid w:val="00A578C3"/>
    <w:rsid w:val="00A57970"/>
    <w:rsid w:val="00A606EA"/>
    <w:rsid w:val="00A60EFE"/>
    <w:rsid w:val="00A61571"/>
    <w:rsid w:val="00A61E71"/>
    <w:rsid w:val="00A61EE4"/>
    <w:rsid w:val="00A61FB3"/>
    <w:rsid w:val="00A62BCC"/>
    <w:rsid w:val="00A63A82"/>
    <w:rsid w:val="00A6449E"/>
    <w:rsid w:val="00A64C09"/>
    <w:rsid w:val="00A65275"/>
    <w:rsid w:val="00A65BD0"/>
    <w:rsid w:val="00A66C14"/>
    <w:rsid w:val="00A67135"/>
    <w:rsid w:val="00A672FC"/>
    <w:rsid w:val="00A707AA"/>
    <w:rsid w:val="00A70F9D"/>
    <w:rsid w:val="00A717A2"/>
    <w:rsid w:val="00A724AA"/>
    <w:rsid w:val="00A7526F"/>
    <w:rsid w:val="00A754F6"/>
    <w:rsid w:val="00A75847"/>
    <w:rsid w:val="00A76119"/>
    <w:rsid w:val="00A77B5B"/>
    <w:rsid w:val="00A77DF3"/>
    <w:rsid w:val="00A8097C"/>
    <w:rsid w:val="00A814CC"/>
    <w:rsid w:val="00A820F8"/>
    <w:rsid w:val="00A822CC"/>
    <w:rsid w:val="00A82855"/>
    <w:rsid w:val="00A8293F"/>
    <w:rsid w:val="00A82E33"/>
    <w:rsid w:val="00A83474"/>
    <w:rsid w:val="00A83D80"/>
    <w:rsid w:val="00A84A9C"/>
    <w:rsid w:val="00A84FB4"/>
    <w:rsid w:val="00A87704"/>
    <w:rsid w:val="00A87A64"/>
    <w:rsid w:val="00A87AF1"/>
    <w:rsid w:val="00A90063"/>
    <w:rsid w:val="00A910DD"/>
    <w:rsid w:val="00A921AB"/>
    <w:rsid w:val="00A92852"/>
    <w:rsid w:val="00A93111"/>
    <w:rsid w:val="00A937FA"/>
    <w:rsid w:val="00A93F8E"/>
    <w:rsid w:val="00A96762"/>
    <w:rsid w:val="00A96A11"/>
    <w:rsid w:val="00AA04D6"/>
    <w:rsid w:val="00AA0CC2"/>
    <w:rsid w:val="00AA14B3"/>
    <w:rsid w:val="00AA20DF"/>
    <w:rsid w:val="00AA24F6"/>
    <w:rsid w:val="00AA2A16"/>
    <w:rsid w:val="00AA30C3"/>
    <w:rsid w:val="00AA4084"/>
    <w:rsid w:val="00AA530B"/>
    <w:rsid w:val="00AA6E34"/>
    <w:rsid w:val="00AA7C72"/>
    <w:rsid w:val="00AB1311"/>
    <w:rsid w:val="00AB247E"/>
    <w:rsid w:val="00AB3248"/>
    <w:rsid w:val="00AB4202"/>
    <w:rsid w:val="00AB4611"/>
    <w:rsid w:val="00AB55B6"/>
    <w:rsid w:val="00AB5856"/>
    <w:rsid w:val="00AB5EEE"/>
    <w:rsid w:val="00AB631A"/>
    <w:rsid w:val="00AB7040"/>
    <w:rsid w:val="00AB7A83"/>
    <w:rsid w:val="00AC1F03"/>
    <w:rsid w:val="00AC2195"/>
    <w:rsid w:val="00AC465D"/>
    <w:rsid w:val="00AC4A2A"/>
    <w:rsid w:val="00AC519C"/>
    <w:rsid w:val="00AC5B7C"/>
    <w:rsid w:val="00AC6C70"/>
    <w:rsid w:val="00AC757E"/>
    <w:rsid w:val="00AC78C9"/>
    <w:rsid w:val="00AD0423"/>
    <w:rsid w:val="00AD04E7"/>
    <w:rsid w:val="00AD0DB3"/>
    <w:rsid w:val="00AD362B"/>
    <w:rsid w:val="00AD4074"/>
    <w:rsid w:val="00AD4834"/>
    <w:rsid w:val="00AD60C5"/>
    <w:rsid w:val="00AD64E7"/>
    <w:rsid w:val="00AD7D03"/>
    <w:rsid w:val="00AD7E22"/>
    <w:rsid w:val="00AE13A8"/>
    <w:rsid w:val="00AE170E"/>
    <w:rsid w:val="00AE1789"/>
    <w:rsid w:val="00AE22A3"/>
    <w:rsid w:val="00AE2673"/>
    <w:rsid w:val="00AE2840"/>
    <w:rsid w:val="00AE2FE1"/>
    <w:rsid w:val="00AE31E4"/>
    <w:rsid w:val="00AE4A6D"/>
    <w:rsid w:val="00AE4D6C"/>
    <w:rsid w:val="00AE4F67"/>
    <w:rsid w:val="00AE4F8F"/>
    <w:rsid w:val="00AE596D"/>
    <w:rsid w:val="00AE5A15"/>
    <w:rsid w:val="00AE6CC2"/>
    <w:rsid w:val="00AE7432"/>
    <w:rsid w:val="00AF0BB4"/>
    <w:rsid w:val="00AF1318"/>
    <w:rsid w:val="00AF1BA2"/>
    <w:rsid w:val="00AF3407"/>
    <w:rsid w:val="00AF372A"/>
    <w:rsid w:val="00AF5F16"/>
    <w:rsid w:val="00AF6B96"/>
    <w:rsid w:val="00AF78F3"/>
    <w:rsid w:val="00AF7FAE"/>
    <w:rsid w:val="00B00388"/>
    <w:rsid w:val="00B00FF2"/>
    <w:rsid w:val="00B0123B"/>
    <w:rsid w:val="00B017D2"/>
    <w:rsid w:val="00B01BA7"/>
    <w:rsid w:val="00B02A9B"/>
    <w:rsid w:val="00B03615"/>
    <w:rsid w:val="00B0440C"/>
    <w:rsid w:val="00B05938"/>
    <w:rsid w:val="00B05C63"/>
    <w:rsid w:val="00B077C2"/>
    <w:rsid w:val="00B0787C"/>
    <w:rsid w:val="00B07F91"/>
    <w:rsid w:val="00B10F4E"/>
    <w:rsid w:val="00B11B93"/>
    <w:rsid w:val="00B12826"/>
    <w:rsid w:val="00B12BEA"/>
    <w:rsid w:val="00B16679"/>
    <w:rsid w:val="00B17EF0"/>
    <w:rsid w:val="00B20594"/>
    <w:rsid w:val="00B20C3F"/>
    <w:rsid w:val="00B222CA"/>
    <w:rsid w:val="00B2290C"/>
    <w:rsid w:val="00B22C5B"/>
    <w:rsid w:val="00B22E42"/>
    <w:rsid w:val="00B23B8A"/>
    <w:rsid w:val="00B240E6"/>
    <w:rsid w:val="00B24363"/>
    <w:rsid w:val="00B25D27"/>
    <w:rsid w:val="00B25DEA"/>
    <w:rsid w:val="00B261F6"/>
    <w:rsid w:val="00B262FC"/>
    <w:rsid w:val="00B274AB"/>
    <w:rsid w:val="00B27D9F"/>
    <w:rsid w:val="00B27DD4"/>
    <w:rsid w:val="00B27FC0"/>
    <w:rsid w:val="00B30339"/>
    <w:rsid w:val="00B3047B"/>
    <w:rsid w:val="00B30AD8"/>
    <w:rsid w:val="00B31CA8"/>
    <w:rsid w:val="00B31D5B"/>
    <w:rsid w:val="00B32168"/>
    <w:rsid w:val="00B336A0"/>
    <w:rsid w:val="00B3379B"/>
    <w:rsid w:val="00B33FCE"/>
    <w:rsid w:val="00B34E0B"/>
    <w:rsid w:val="00B35A63"/>
    <w:rsid w:val="00B35EB8"/>
    <w:rsid w:val="00B35EBD"/>
    <w:rsid w:val="00B35FE2"/>
    <w:rsid w:val="00B361BC"/>
    <w:rsid w:val="00B37868"/>
    <w:rsid w:val="00B40A29"/>
    <w:rsid w:val="00B423AB"/>
    <w:rsid w:val="00B426A9"/>
    <w:rsid w:val="00B42B73"/>
    <w:rsid w:val="00B42F65"/>
    <w:rsid w:val="00B432CF"/>
    <w:rsid w:val="00B447C2"/>
    <w:rsid w:val="00B453B9"/>
    <w:rsid w:val="00B4547C"/>
    <w:rsid w:val="00B4591B"/>
    <w:rsid w:val="00B4724F"/>
    <w:rsid w:val="00B473CA"/>
    <w:rsid w:val="00B517EE"/>
    <w:rsid w:val="00B522E1"/>
    <w:rsid w:val="00B5251D"/>
    <w:rsid w:val="00B5266B"/>
    <w:rsid w:val="00B548B5"/>
    <w:rsid w:val="00B55409"/>
    <w:rsid w:val="00B55F9F"/>
    <w:rsid w:val="00B56769"/>
    <w:rsid w:val="00B56DAA"/>
    <w:rsid w:val="00B57510"/>
    <w:rsid w:val="00B60652"/>
    <w:rsid w:val="00B607A6"/>
    <w:rsid w:val="00B608A2"/>
    <w:rsid w:val="00B635DB"/>
    <w:rsid w:val="00B63C76"/>
    <w:rsid w:val="00B64200"/>
    <w:rsid w:val="00B663F0"/>
    <w:rsid w:val="00B6665C"/>
    <w:rsid w:val="00B66AB2"/>
    <w:rsid w:val="00B66C03"/>
    <w:rsid w:val="00B66D63"/>
    <w:rsid w:val="00B6748E"/>
    <w:rsid w:val="00B67D6E"/>
    <w:rsid w:val="00B70F4A"/>
    <w:rsid w:val="00B72204"/>
    <w:rsid w:val="00B734ED"/>
    <w:rsid w:val="00B73C25"/>
    <w:rsid w:val="00B7405E"/>
    <w:rsid w:val="00B75B8B"/>
    <w:rsid w:val="00B75E6A"/>
    <w:rsid w:val="00B769CE"/>
    <w:rsid w:val="00B82057"/>
    <w:rsid w:val="00B820E5"/>
    <w:rsid w:val="00B82FDB"/>
    <w:rsid w:val="00B83094"/>
    <w:rsid w:val="00B83775"/>
    <w:rsid w:val="00B83823"/>
    <w:rsid w:val="00B840B0"/>
    <w:rsid w:val="00B84708"/>
    <w:rsid w:val="00B8481A"/>
    <w:rsid w:val="00B84A4A"/>
    <w:rsid w:val="00B84B1C"/>
    <w:rsid w:val="00B84DBB"/>
    <w:rsid w:val="00B84E55"/>
    <w:rsid w:val="00B86120"/>
    <w:rsid w:val="00B8626E"/>
    <w:rsid w:val="00B87939"/>
    <w:rsid w:val="00B87B78"/>
    <w:rsid w:val="00B9018F"/>
    <w:rsid w:val="00B90BD9"/>
    <w:rsid w:val="00B91415"/>
    <w:rsid w:val="00B917DF"/>
    <w:rsid w:val="00B9186C"/>
    <w:rsid w:val="00B93988"/>
    <w:rsid w:val="00B93A57"/>
    <w:rsid w:val="00B93B42"/>
    <w:rsid w:val="00B95BEF"/>
    <w:rsid w:val="00B96C41"/>
    <w:rsid w:val="00B96D4D"/>
    <w:rsid w:val="00B96FEA"/>
    <w:rsid w:val="00B9766F"/>
    <w:rsid w:val="00B97BB4"/>
    <w:rsid w:val="00B97BB9"/>
    <w:rsid w:val="00BA0381"/>
    <w:rsid w:val="00BA084A"/>
    <w:rsid w:val="00BA0DDD"/>
    <w:rsid w:val="00BA13F9"/>
    <w:rsid w:val="00BA1848"/>
    <w:rsid w:val="00BA1CE7"/>
    <w:rsid w:val="00BA3854"/>
    <w:rsid w:val="00BA3E44"/>
    <w:rsid w:val="00BA3EC5"/>
    <w:rsid w:val="00BA3F72"/>
    <w:rsid w:val="00BA52CF"/>
    <w:rsid w:val="00BA6619"/>
    <w:rsid w:val="00BA6798"/>
    <w:rsid w:val="00BA7E26"/>
    <w:rsid w:val="00BB1182"/>
    <w:rsid w:val="00BB1AD4"/>
    <w:rsid w:val="00BB24BC"/>
    <w:rsid w:val="00BB251C"/>
    <w:rsid w:val="00BB3349"/>
    <w:rsid w:val="00BB34EC"/>
    <w:rsid w:val="00BB3884"/>
    <w:rsid w:val="00BB3DFB"/>
    <w:rsid w:val="00BB4239"/>
    <w:rsid w:val="00BB4AA1"/>
    <w:rsid w:val="00BB4BF2"/>
    <w:rsid w:val="00BB6536"/>
    <w:rsid w:val="00BB6FEA"/>
    <w:rsid w:val="00BC1535"/>
    <w:rsid w:val="00BC1825"/>
    <w:rsid w:val="00BC1FA4"/>
    <w:rsid w:val="00BC215E"/>
    <w:rsid w:val="00BC279A"/>
    <w:rsid w:val="00BC2863"/>
    <w:rsid w:val="00BC44C8"/>
    <w:rsid w:val="00BC4E63"/>
    <w:rsid w:val="00BC5353"/>
    <w:rsid w:val="00BC5528"/>
    <w:rsid w:val="00BC5CD0"/>
    <w:rsid w:val="00BC758E"/>
    <w:rsid w:val="00BC7F1B"/>
    <w:rsid w:val="00BC7F5C"/>
    <w:rsid w:val="00BD022C"/>
    <w:rsid w:val="00BD1F78"/>
    <w:rsid w:val="00BD2856"/>
    <w:rsid w:val="00BD2D74"/>
    <w:rsid w:val="00BD3205"/>
    <w:rsid w:val="00BD33AA"/>
    <w:rsid w:val="00BD4569"/>
    <w:rsid w:val="00BD45B5"/>
    <w:rsid w:val="00BD45F1"/>
    <w:rsid w:val="00BD4F23"/>
    <w:rsid w:val="00BD52F8"/>
    <w:rsid w:val="00BD6413"/>
    <w:rsid w:val="00BD7B5D"/>
    <w:rsid w:val="00BE09E6"/>
    <w:rsid w:val="00BE16B9"/>
    <w:rsid w:val="00BE1C2E"/>
    <w:rsid w:val="00BE2D19"/>
    <w:rsid w:val="00BE340B"/>
    <w:rsid w:val="00BE3BDD"/>
    <w:rsid w:val="00BE49BD"/>
    <w:rsid w:val="00BE4B59"/>
    <w:rsid w:val="00BE5BEB"/>
    <w:rsid w:val="00BE796B"/>
    <w:rsid w:val="00BF01A3"/>
    <w:rsid w:val="00BF04A3"/>
    <w:rsid w:val="00BF0855"/>
    <w:rsid w:val="00BF2C3A"/>
    <w:rsid w:val="00BF3239"/>
    <w:rsid w:val="00BF4212"/>
    <w:rsid w:val="00BF510E"/>
    <w:rsid w:val="00BF54A7"/>
    <w:rsid w:val="00BF568D"/>
    <w:rsid w:val="00BF7682"/>
    <w:rsid w:val="00BF7E1F"/>
    <w:rsid w:val="00C0039E"/>
    <w:rsid w:val="00C00928"/>
    <w:rsid w:val="00C0160F"/>
    <w:rsid w:val="00C01F43"/>
    <w:rsid w:val="00C0331E"/>
    <w:rsid w:val="00C0349A"/>
    <w:rsid w:val="00C041F8"/>
    <w:rsid w:val="00C0463F"/>
    <w:rsid w:val="00C051DB"/>
    <w:rsid w:val="00C05F8A"/>
    <w:rsid w:val="00C07292"/>
    <w:rsid w:val="00C07390"/>
    <w:rsid w:val="00C07582"/>
    <w:rsid w:val="00C07FDE"/>
    <w:rsid w:val="00C102D6"/>
    <w:rsid w:val="00C10372"/>
    <w:rsid w:val="00C10991"/>
    <w:rsid w:val="00C1149A"/>
    <w:rsid w:val="00C115E2"/>
    <w:rsid w:val="00C1323B"/>
    <w:rsid w:val="00C13339"/>
    <w:rsid w:val="00C14CBF"/>
    <w:rsid w:val="00C157D4"/>
    <w:rsid w:val="00C159FA"/>
    <w:rsid w:val="00C15E80"/>
    <w:rsid w:val="00C1602E"/>
    <w:rsid w:val="00C162FC"/>
    <w:rsid w:val="00C16391"/>
    <w:rsid w:val="00C1724A"/>
    <w:rsid w:val="00C17E35"/>
    <w:rsid w:val="00C201A6"/>
    <w:rsid w:val="00C21D5C"/>
    <w:rsid w:val="00C21D77"/>
    <w:rsid w:val="00C2363C"/>
    <w:rsid w:val="00C23ECD"/>
    <w:rsid w:val="00C242C9"/>
    <w:rsid w:val="00C24D9C"/>
    <w:rsid w:val="00C24FB0"/>
    <w:rsid w:val="00C26B2A"/>
    <w:rsid w:val="00C3042F"/>
    <w:rsid w:val="00C309D3"/>
    <w:rsid w:val="00C30C84"/>
    <w:rsid w:val="00C30F00"/>
    <w:rsid w:val="00C31177"/>
    <w:rsid w:val="00C31829"/>
    <w:rsid w:val="00C3194F"/>
    <w:rsid w:val="00C3282E"/>
    <w:rsid w:val="00C33C83"/>
    <w:rsid w:val="00C34728"/>
    <w:rsid w:val="00C347DA"/>
    <w:rsid w:val="00C35C79"/>
    <w:rsid w:val="00C35F0B"/>
    <w:rsid w:val="00C36E14"/>
    <w:rsid w:val="00C37087"/>
    <w:rsid w:val="00C37A7D"/>
    <w:rsid w:val="00C401BC"/>
    <w:rsid w:val="00C40472"/>
    <w:rsid w:val="00C404A1"/>
    <w:rsid w:val="00C41111"/>
    <w:rsid w:val="00C4238C"/>
    <w:rsid w:val="00C43305"/>
    <w:rsid w:val="00C4354F"/>
    <w:rsid w:val="00C43CEC"/>
    <w:rsid w:val="00C44757"/>
    <w:rsid w:val="00C447E4"/>
    <w:rsid w:val="00C453AF"/>
    <w:rsid w:val="00C46547"/>
    <w:rsid w:val="00C46CBD"/>
    <w:rsid w:val="00C50330"/>
    <w:rsid w:val="00C505B1"/>
    <w:rsid w:val="00C51FA4"/>
    <w:rsid w:val="00C53397"/>
    <w:rsid w:val="00C5369F"/>
    <w:rsid w:val="00C53A20"/>
    <w:rsid w:val="00C56806"/>
    <w:rsid w:val="00C574B4"/>
    <w:rsid w:val="00C626DE"/>
    <w:rsid w:val="00C627EF"/>
    <w:rsid w:val="00C62D3D"/>
    <w:rsid w:val="00C63166"/>
    <w:rsid w:val="00C632A9"/>
    <w:rsid w:val="00C6420A"/>
    <w:rsid w:val="00C64AA2"/>
    <w:rsid w:val="00C66E66"/>
    <w:rsid w:val="00C6751A"/>
    <w:rsid w:val="00C70E92"/>
    <w:rsid w:val="00C71348"/>
    <w:rsid w:val="00C71395"/>
    <w:rsid w:val="00C73440"/>
    <w:rsid w:val="00C743BF"/>
    <w:rsid w:val="00C74B9A"/>
    <w:rsid w:val="00C74FFF"/>
    <w:rsid w:val="00C756F9"/>
    <w:rsid w:val="00C7626A"/>
    <w:rsid w:val="00C77089"/>
    <w:rsid w:val="00C8280A"/>
    <w:rsid w:val="00C82AC4"/>
    <w:rsid w:val="00C83380"/>
    <w:rsid w:val="00C835E8"/>
    <w:rsid w:val="00C84FCF"/>
    <w:rsid w:val="00C90512"/>
    <w:rsid w:val="00C90820"/>
    <w:rsid w:val="00C90ADF"/>
    <w:rsid w:val="00C90EC1"/>
    <w:rsid w:val="00C91844"/>
    <w:rsid w:val="00C91FC3"/>
    <w:rsid w:val="00C926E9"/>
    <w:rsid w:val="00C92B33"/>
    <w:rsid w:val="00C92B4B"/>
    <w:rsid w:val="00C93C43"/>
    <w:rsid w:val="00C94019"/>
    <w:rsid w:val="00C946C9"/>
    <w:rsid w:val="00C94B85"/>
    <w:rsid w:val="00C95121"/>
    <w:rsid w:val="00C951EC"/>
    <w:rsid w:val="00C97581"/>
    <w:rsid w:val="00C979E1"/>
    <w:rsid w:val="00CA0010"/>
    <w:rsid w:val="00CA024E"/>
    <w:rsid w:val="00CA0710"/>
    <w:rsid w:val="00CA1F9E"/>
    <w:rsid w:val="00CA29A4"/>
    <w:rsid w:val="00CA33EF"/>
    <w:rsid w:val="00CA3917"/>
    <w:rsid w:val="00CA3F1E"/>
    <w:rsid w:val="00CA4095"/>
    <w:rsid w:val="00CA4317"/>
    <w:rsid w:val="00CA544D"/>
    <w:rsid w:val="00CA61A4"/>
    <w:rsid w:val="00CA6C95"/>
    <w:rsid w:val="00CB00E1"/>
    <w:rsid w:val="00CB0191"/>
    <w:rsid w:val="00CB05D5"/>
    <w:rsid w:val="00CB05D7"/>
    <w:rsid w:val="00CB0A3D"/>
    <w:rsid w:val="00CB0AC2"/>
    <w:rsid w:val="00CB125D"/>
    <w:rsid w:val="00CB363B"/>
    <w:rsid w:val="00CB3793"/>
    <w:rsid w:val="00CB3DAE"/>
    <w:rsid w:val="00CB3E51"/>
    <w:rsid w:val="00CB4CCC"/>
    <w:rsid w:val="00CB54D4"/>
    <w:rsid w:val="00CB6201"/>
    <w:rsid w:val="00CB65C4"/>
    <w:rsid w:val="00CB68AF"/>
    <w:rsid w:val="00CB6F4E"/>
    <w:rsid w:val="00CB6FCD"/>
    <w:rsid w:val="00CC005B"/>
    <w:rsid w:val="00CC0356"/>
    <w:rsid w:val="00CC0488"/>
    <w:rsid w:val="00CC04B8"/>
    <w:rsid w:val="00CC0F13"/>
    <w:rsid w:val="00CC13B5"/>
    <w:rsid w:val="00CC1B34"/>
    <w:rsid w:val="00CC25BE"/>
    <w:rsid w:val="00CC2AB6"/>
    <w:rsid w:val="00CC4A43"/>
    <w:rsid w:val="00CC575D"/>
    <w:rsid w:val="00CC7F24"/>
    <w:rsid w:val="00CD02E4"/>
    <w:rsid w:val="00CD05F0"/>
    <w:rsid w:val="00CD1AD4"/>
    <w:rsid w:val="00CD26E8"/>
    <w:rsid w:val="00CD3BFD"/>
    <w:rsid w:val="00CD4626"/>
    <w:rsid w:val="00CD4732"/>
    <w:rsid w:val="00CD49DC"/>
    <w:rsid w:val="00CD5754"/>
    <w:rsid w:val="00CD7422"/>
    <w:rsid w:val="00CD77F8"/>
    <w:rsid w:val="00CD7F40"/>
    <w:rsid w:val="00CE22C1"/>
    <w:rsid w:val="00CE2624"/>
    <w:rsid w:val="00CE27A4"/>
    <w:rsid w:val="00CE2EE8"/>
    <w:rsid w:val="00CE3092"/>
    <w:rsid w:val="00CE3AA1"/>
    <w:rsid w:val="00CE3EE3"/>
    <w:rsid w:val="00CE431B"/>
    <w:rsid w:val="00CE4A49"/>
    <w:rsid w:val="00CE4EC1"/>
    <w:rsid w:val="00CE5916"/>
    <w:rsid w:val="00CE72C0"/>
    <w:rsid w:val="00CE77F1"/>
    <w:rsid w:val="00CE7BBD"/>
    <w:rsid w:val="00CF06E0"/>
    <w:rsid w:val="00CF1E83"/>
    <w:rsid w:val="00CF2670"/>
    <w:rsid w:val="00CF305E"/>
    <w:rsid w:val="00CF31FA"/>
    <w:rsid w:val="00CF4354"/>
    <w:rsid w:val="00CF4958"/>
    <w:rsid w:val="00CF5101"/>
    <w:rsid w:val="00CF69D5"/>
    <w:rsid w:val="00CF6A2E"/>
    <w:rsid w:val="00D00255"/>
    <w:rsid w:val="00D00485"/>
    <w:rsid w:val="00D00746"/>
    <w:rsid w:val="00D00A64"/>
    <w:rsid w:val="00D00F58"/>
    <w:rsid w:val="00D02380"/>
    <w:rsid w:val="00D03595"/>
    <w:rsid w:val="00D03921"/>
    <w:rsid w:val="00D06EF4"/>
    <w:rsid w:val="00D110EE"/>
    <w:rsid w:val="00D12734"/>
    <w:rsid w:val="00D14115"/>
    <w:rsid w:val="00D1491F"/>
    <w:rsid w:val="00D159A5"/>
    <w:rsid w:val="00D15B55"/>
    <w:rsid w:val="00D169EF"/>
    <w:rsid w:val="00D17350"/>
    <w:rsid w:val="00D218F5"/>
    <w:rsid w:val="00D219C7"/>
    <w:rsid w:val="00D21B47"/>
    <w:rsid w:val="00D2365D"/>
    <w:rsid w:val="00D2375D"/>
    <w:rsid w:val="00D24056"/>
    <w:rsid w:val="00D24B80"/>
    <w:rsid w:val="00D25047"/>
    <w:rsid w:val="00D2575D"/>
    <w:rsid w:val="00D2594A"/>
    <w:rsid w:val="00D26320"/>
    <w:rsid w:val="00D26387"/>
    <w:rsid w:val="00D26E8E"/>
    <w:rsid w:val="00D27E03"/>
    <w:rsid w:val="00D31693"/>
    <w:rsid w:val="00D3174A"/>
    <w:rsid w:val="00D33374"/>
    <w:rsid w:val="00D34001"/>
    <w:rsid w:val="00D341C5"/>
    <w:rsid w:val="00D34756"/>
    <w:rsid w:val="00D350EB"/>
    <w:rsid w:val="00D35156"/>
    <w:rsid w:val="00D35516"/>
    <w:rsid w:val="00D36BD9"/>
    <w:rsid w:val="00D36C63"/>
    <w:rsid w:val="00D36C76"/>
    <w:rsid w:val="00D371D4"/>
    <w:rsid w:val="00D37CBF"/>
    <w:rsid w:val="00D40B36"/>
    <w:rsid w:val="00D40BEF"/>
    <w:rsid w:val="00D41963"/>
    <w:rsid w:val="00D42D1B"/>
    <w:rsid w:val="00D43579"/>
    <w:rsid w:val="00D44010"/>
    <w:rsid w:val="00D4481B"/>
    <w:rsid w:val="00D46123"/>
    <w:rsid w:val="00D4617D"/>
    <w:rsid w:val="00D46238"/>
    <w:rsid w:val="00D47289"/>
    <w:rsid w:val="00D47BD1"/>
    <w:rsid w:val="00D505DA"/>
    <w:rsid w:val="00D50605"/>
    <w:rsid w:val="00D50AB9"/>
    <w:rsid w:val="00D50E27"/>
    <w:rsid w:val="00D50F5F"/>
    <w:rsid w:val="00D5226C"/>
    <w:rsid w:val="00D52335"/>
    <w:rsid w:val="00D5234A"/>
    <w:rsid w:val="00D523FA"/>
    <w:rsid w:val="00D52CC7"/>
    <w:rsid w:val="00D531A7"/>
    <w:rsid w:val="00D531D5"/>
    <w:rsid w:val="00D53A42"/>
    <w:rsid w:val="00D54BE9"/>
    <w:rsid w:val="00D54C9A"/>
    <w:rsid w:val="00D54CCA"/>
    <w:rsid w:val="00D5527C"/>
    <w:rsid w:val="00D5529D"/>
    <w:rsid w:val="00D557E3"/>
    <w:rsid w:val="00D55CA8"/>
    <w:rsid w:val="00D573E3"/>
    <w:rsid w:val="00D5740E"/>
    <w:rsid w:val="00D57BDE"/>
    <w:rsid w:val="00D57E90"/>
    <w:rsid w:val="00D60138"/>
    <w:rsid w:val="00D609FF"/>
    <w:rsid w:val="00D60E48"/>
    <w:rsid w:val="00D60FBA"/>
    <w:rsid w:val="00D617D9"/>
    <w:rsid w:val="00D61EE7"/>
    <w:rsid w:val="00D6201C"/>
    <w:rsid w:val="00D64030"/>
    <w:rsid w:val="00D64B01"/>
    <w:rsid w:val="00D6564C"/>
    <w:rsid w:val="00D65750"/>
    <w:rsid w:val="00D659BD"/>
    <w:rsid w:val="00D65CE4"/>
    <w:rsid w:val="00D671C3"/>
    <w:rsid w:val="00D67729"/>
    <w:rsid w:val="00D70085"/>
    <w:rsid w:val="00D70386"/>
    <w:rsid w:val="00D7049A"/>
    <w:rsid w:val="00D707A9"/>
    <w:rsid w:val="00D70D19"/>
    <w:rsid w:val="00D716F5"/>
    <w:rsid w:val="00D72E7B"/>
    <w:rsid w:val="00D737B5"/>
    <w:rsid w:val="00D74001"/>
    <w:rsid w:val="00D740FF"/>
    <w:rsid w:val="00D755C2"/>
    <w:rsid w:val="00D757E7"/>
    <w:rsid w:val="00D7684E"/>
    <w:rsid w:val="00D77DF1"/>
    <w:rsid w:val="00D77FE0"/>
    <w:rsid w:val="00D81C3E"/>
    <w:rsid w:val="00D82E39"/>
    <w:rsid w:val="00D82F0F"/>
    <w:rsid w:val="00D834A9"/>
    <w:rsid w:val="00D839B7"/>
    <w:rsid w:val="00D84A5C"/>
    <w:rsid w:val="00D84EBE"/>
    <w:rsid w:val="00D8589B"/>
    <w:rsid w:val="00D858C3"/>
    <w:rsid w:val="00D85EA9"/>
    <w:rsid w:val="00D85EEC"/>
    <w:rsid w:val="00D86546"/>
    <w:rsid w:val="00D86EA6"/>
    <w:rsid w:val="00D87DE3"/>
    <w:rsid w:val="00D90255"/>
    <w:rsid w:val="00D9194B"/>
    <w:rsid w:val="00D92388"/>
    <w:rsid w:val="00D9271F"/>
    <w:rsid w:val="00D928EA"/>
    <w:rsid w:val="00D937AC"/>
    <w:rsid w:val="00D93A59"/>
    <w:rsid w:val="00D93D81"/>
    <w:rsid w:val="00D94321"/>
    <w:rsid w:val="00D96E9A"/>
    <w:rsid w:val="00D97401"/>
    <w:rsid w:val="00D97448"/>
    <w:rsid w:val="00DA0882"/>
    <w:rsid w:val="00DA09B7"/>
    <w:rsid w:val="00DA0BAB"/>
    <w:rsid w:val="00DA0CCA"/>
    <w:rsid w:val="00DA2D5A"/>
    <w:rsid w:val="00DA36E2"/>
    <w:rsid w:val="00DA3927"/>
    <w:rsid w:val="00DA3BF7"/>
    <w:rsid w:val="00DA442B"/>
    <w:rsid w:val="00DA4F8E"/>
    <w:rsid w:val="00DA4FFE"/>
    <w:rsid w:val="00DA5488"/>
    <w:rsid w:val="00DB1395"/>
    <w:rsid w:val="00DB166E"/>
    <w:rsid w:val="00DB2FF7"/>
    <w:rsid w:val="00DB3253"/>
    <w:rsid w:val="00DB381A"/>
    <w:rsid w:val="00DB47A3"/>
    <w:rsid w:val="00DB47C8"/>
    <w:rsid w:val="00DB4FC5"/>
    <w:rsid w:val="00DB5186"/>
    <w:rsid w:val="00DB787F"/>
    <w:rsid w:val="00DB7CCF"/>
    <w:rsid w:val="00DC206D"/>
    <w:rsid w:val="00DC3166"/>
    <w:rsid w:val="00DC54EA"/>
    <w:rsid w:val="00DC6344"/>
    <w:rsid w:val="00DC7B7A"/>
    <w:rsid w:val="00DD0459"/>
    <w:rsid w:val="00DD2C96"/>
    <w:rsid w:val="00DD3B1B"/>
    <w:rsid w:val="00DD48C7"/>
    <w:rsid w:val="00DD57D4"/>
    <w:rsid w:val="00DD58F9"/>
    <w:rsid w:val="00DD5DF5"/>
    <w:rsid w:val="00DD69F1"/>
    <w:rsid w:val="00DD769D"/>
    <w:rsid w:val="00DD77E0"/>
    <w:rsid w:val="00DD7B06"/>
    <w:rsid w:val="00DD7E79"/>
    <w:rsid w:val="00DE0118"/>
    <w:rsid w:val="00DE1034"/>
    <w:rsid w:val="00DE17B5"/>
    <w:rsid w:val="00DE18DA"/>
    <w:rsid w:val="00DE2142"/>
    <w:rsid w:val="00DE2161"/>
    <w:rsid w:val="00DE2607"/>
    <w:rsid w:val="00DE264A"/>
    <w:rsid w:val="00DE31AD"/>
    <w:rsid w:val="00DE5128"/>
    <w:rsid w:val="00DE51FD"/>
    <w:rsid w:val="00DE5250"/>
    <w:rsid w:val="00DE657C"/>
    <w:rsid w:val="00DE79E4"/>
    <w:rsid w:val="00DE7FAB"/>
    <w:rsid w:val="00DF0467"/>
    <w:rsid w:val="00DF0744"/>
    <w:rsid w:val="00DF0F86"/>
    <w:rsid w:val="00DF1505"/>
    <w:rsid w:val="00DF154F"/>
    <w:rsid w:val="00DF4E4F"/>
    <w:rsid w:val="00DF54E0"/>
    <w:rsid w:val="00DF555D"/>
    <w:rsid w:val="00DF5C93"/>
    <w:rsid w:val="00DF75B6"/>
    <w:rsid w:val="00DF75DE"/>
    <w:rsid w:val="00E00A71"/>
    <w:rsid w:val="00E011A1"/>
    <w:rsid w:val="00E015BD"/>
    <w:rsid w:val="00E01984"/>
    <w:rsid w:val="00E01DB8"/>
    <w:rsid w:val="00E026D7"/>
    <w:rsid w:val="00E02956"/>
    <w:rsid w:val="00E02FB4"/>
    <w:rsid w:val="00E03730"/>
    <w:rsid w:val="00E04CD7"/>
    <w:rsid w:val="00E05E35"/>
    <w:rsid w:val="00E06561"/>
    <w:rsid w:val="00E06F84"/>
    <w:rsid w:val="00E07002"/>
    <w:rsid w:val="00E075C5"/>
    <w:rsid w:val="00E0787A"/>
    <w:rsid w:val="00E12E0F"/>
    <w:rsid w:val="00E14916"/>
    <w:rsid w:val="00E15688"/>
    <w:rsid w:val="00E158FB"/>
    <w:rsid w:val="00E1706E"/>
    <w:rsid w:val="00E17329"/>
    <w:rsid w:val="00E17369"/>
    <w:rsid w:val="00E2164A"/>
    <w:rsid w:val="00E22D57"/>
    <w:rsid w:val="00E2458A"/>
    <w:rsid w:val="00E257CC"/>
    <w:rsid w:val="00E25A77"/>
    <w:rsid w:val="00E26011"/>
    <w:rsid w:val="00E2630A"/>
    <w:rsid w:val="00E26587"/>
    <w:rsid w:val="00E26D97"/>
    <w:rsid w:val="00E26FAD"/>
    <w:rsid w:val="00E27EC0"/>
    <w:rsid w:val="00E32874"/>
    <w:rsid w:val="00E33758"/>
    <w:rsid w:val="00E33899"/>
    <w:rsid w:val="00E3498F"/>
    <w:rsid w:val="00E34D84"/>
    <w:rsid w:val="00E34E57"/>
    <w:rsid w:val="00E351B7"/>
    <w:rsid w:val="00E35B94"/>
    <w:rsid w:val="00E35C7E"/>
    <w:rsid w:val="00E37161"/>
    <w:rsid w:val="00E37C87"/>
    <w:rsid w:val="00E4057C"/>
    <w:rsid w:val="00E40BED"/>
    <w:rsid w:val="00E40D40"/>
    <w:rsid w:val="00E410D9"/>
    <w:rsid w:val="00E41284"/>
    <w:rsid w:val="00E412D4"/>
    <w:rsid w:val="00E4499F"/>
    <w:rsid w:val="00E45817"/>
    <w:rsid w:val="00E459DD"/>
    <w:rsid w:val="00E45EF6"/>
    <w:rsid w:val="00E460B9"/>
    <w:rsid w:val="00E466CA"/>
    <w:rsid w:val="00E46A81"/>
    <w:rsid w:val="00E47B36"/>
    <w:rsid w:val="00E47F40"/>
    <w:rsid w:val="00E5292E"/>
    <w:rsid w:val="00E547CD"/>
    <w:rsid w:val="00E54838"/>
    <w:rsid w:val="00E553EA"/>
    <w:rsid w:val="00E55519"/>
    <w:rsid w:val="00E55EF8"/>
    <w:rsid w:val="00E5767F"/>
    <w:rsid w:val="00E60273"/>
    <w:rsid w:val="00E61A87"/>
    <w:rsid w:val="00E6201D"/>
    <w:rsid w:val="00E626B0"/>
    <w:rsid w:val="00E638B3"/>
    <w:rsid w:val="00E63C39"/>
    <w:rsid w:val="00E65784"/>
    <w:rsid w:val="00E65987"/>
    <w:rsid w:val="00E65A5F"/>
    <w:rsid w:val="00E65AF2"/>
    <w:rsid w:val="00E65D7C"/>
    <w:rsid w:val="00E670D5"/>
    <w:rsid w:val="00E67954"/>
    <w:rsid w:val="00E70166"/>
    <w:rsid w:val="00E70BD2"/>
    <w:rsid w:val="00E71BAD"/>
    <w:rsid w:val="00E71EA7"/>
    <w:rsid w:val="00E72273"/>
    <w:rsid w:val="00E74787"/>
    <w:rsid w:val="00E752FF"/>
    <w:rsid w:val="00E75533"/>
    <w:rsid w:val="00E75D21"/>
    <w:rsid w:val="00E76711"/>
    <w:rsid w:val="00E76DC4"/>
    <w:rsid w:val="00E775BF"/>
    <w:rsid w:val="00E806CE"/>
    <w:rsid w:val="00E809F8"/>
    <w:rsid w:val="00E83FC4"/>
    <w:rsid w:val="00E85083"/>
    <w:rsid w:val="00E85A9F"/>
    <w:rsid w:val="00E90143"/>
    <w:rsid w:val="00E906B5"/>
    <w:rsid w:val="00E9084B"/>
    <w:rsid w:val="00E91A2F"/>
    <w:rsid w:val="00E9208B"/>
    <w:rsid w:val="00E920FB"/>
    <w:rsid w:val="00E955CE"/>
    <w:rsid w:val="00E956D0"/>
    <w:rsid w:val="00E958EC"/>
    <w:rsid w:val="00E9782F"/>
    <w:rsid w:val="00E97DDD"/>
    <w:rsid w:val="00E97F4B"/>
    <w:rsid w:val="00EA00B3"/>
    <w:rsid w:val="00EA27D8"/>
    <w:rsid w:val="00EA3B5A"/>
    <w:rsid w:val="00EA3ED2"/>
    <w:rsid w:val="00EA4430"/>
    <w:rsid w:val="00EA4507"/>
    <w:rsid w:val="00EA50A8"/>
    <w:rsid w:val="00EA5254"/>
    <w:rsid w:val="00EA5DC0"/>
    <w:rsid w:val="00EA707E"/>
    <w:rsid w:val="00EB0F56"/>
    <w:rsid w:val="00EB1821"/>
    <w:rsid w:val="00EB2978"/>
    <w:rsid w:val="00EB3451"/>
    <w:rsid w:val="00EB3466"/>
    <w:rsid w:val="00EB3586"/>
    <w:rsid w:val="00EB3888"/>
    <w:rsid w:val="00EB571D"/>
    <w:rsid w:val="00EB5B48"/>
    <w:rsid w:val="00EB5EFF"/>
    <w:rsid w:val="00EB676F"/>
    <w:rsid w:val="00EB6F53"/>
    <w:rsid w:val="00EB7354"/>
    <w:rsid w:val="00EB7A7F"/>
    <w:rsid w:val="00EC0708"/>
    <w:rsid w:val="00EC17AF"/>
    <w:rsid w:val="00EC1820"/>
    <w:rsid w:val="00EC1D9A"/>
    <w:rsid w:val="00EC2D20"/>
    <w:rsid w:val="00EC3750"/>
    <w:rsid w:val="00EC4C07"/>
    <w:rsid w:val="00EC4C26"/>
    <w:rsid w:val="00EC53B9"/>
    <w:rsid w:val="00EC5C40"/>
    <w:rsid w:val="00EC6BF1"/>
    <w:rsid w:val="00EC72A3"/>
    <w:rsid w:val="00ED0423"/>
    <w:rsid w:val="00ED12C7"/>
    <w:rsid w:val="00ED16B9"/>
    <w:rsid w:val="00ED2619"/>
    <w:rsid w:val="00ED267F"/>
    <w:rsid w:val="00ED3AE9"/>
    <w:rsid w:val="00ED54D8"/>
    <w:rsid w:val="00ED598C"/>
    <w:rsid w:val="00EE0716"/>
    <w:rsid w:val="00EE0A04"/>
    <w:rsid w:val="00EE0C80"/>
    <w:rsid w:val="00EE1679"/>
    <w:rsid w:val="00EE2A54"/>
    <w:rsid w:val="00EE34ED"/>
    <w:rsid w:val="00EE3820"/>
    <w:rsid w:val="00EE5761"/>
    <w:rsid w:val="00EE57E5"/>
    <w:rsid w:val="00EE6769"/>
    <w:rsid w:val="00EE701B"/>
    <w:rsid w:val="00EE7B23"/>
    <w:rsid w:val="00EE7BFC"/>
    <w:rsid w:val="00EF0C55"/>
    <w:rsid w:val="00EF0EC2"/>
    <w:rsid w:val="00EF0EE3"/>
    <w:rsid w:val="00EF1462"/>
    <w:rsid w:val="00EF22AC"/>
    <w:rsid w:val="00EF259F"/>
    <w:rsid w:val="00EF31EF"/>
    <w:rsid w:val="00EF5101"/>
    <w:rsid w:val="00EF609D"/>
    <w:rsid w:val="00EF660A"/>
    <w:rsid w:val="00EF6BCA"/>
    <w:rsid w:val="00F0013B"/>
    <w:rsid w:val="00F00BED"/>
    <w:rsid w:val="00F02BFA"/>
    <w:rsid w:val="00F02C6C"/>
    <w:rsid w:val="00F033E5"/>
    <w:rsid w:val="00F051EE"/>
    <w:rsid w:val="00F05E55"/>
    <w:rsid w:val="00F063B0"/>
    <w:rsid w:val="00F064ED"/>
    <w:rsid w:val="00F06A55"/>
    <w:rsid w:val="00F123F5"/>
    <w:rsid w:val="00F12FCB"/>
    <w:rsid w:val="00F134E9"/>
    <w:rsid w:val="00F138E2"/>
    <w:rsid w:val="00F148CD"/>
    <w:rsid w:val="00F14EC1"/>
    <w:rsid w:val="00F1586E"/>
    <w:rsid w:val="00F16167"/>
    <w:rsid w:val="00F16A0E"/>
    <w:rsid w:val="00F17953"/>
    <w:rsid w:val="00F20B94"/>
    <w:rsid w:val="00F20E81"/>
    <w:rsid w:val="00F219A4"/>
    <w:rsid w:val="00F2219B"/>
    <w:rsid w:val="00F23626"/>
    <w:rsid w:val="00F24BAE"/>
    <w:rsid w:val="00F26930"/>
    <w:rsid w:val="00F27F15"/>
    <w:rsid w:val="00F30764"/>
    <w:rsid w:val="00F30790"/>
    <w:rsid w:val="00F32445"/>
    <w:rsid w:val="00F3271F"/>
    <w:rsid w:val="00F32865"/>
    <w:rsid w:val="00F32879"/>
    <w:rsid w:val="00F32B96"/>
    <w:rsid w:val="00F33379"/>
    <w:rsid w:val="00F334E1"/>
    <w:rsid w:val="00F35CA7"/>
    <w:rsid w:val="00F35F5D"/>
    <w:rsid w:val="00F37A3F"/>
    <w:rsid w:val="00F37B12"/>
    <w:rsid w:val="00F37B83"/>
    <w:rsid w:val="00F4117E"/>
    <w:rsid w:val="00F4134B"/>
    <w:rsid w:val="00F41856"/>
    <w:rsid w:val="00F41D91"/>
    <w:rsid w:val="00F427AC"/>
    <w:rsid w:val="00F42D0E"/>
    <w:rsid w:val="00F43087"/>
    <w:rsid w:val="00F438EE"/>
    <w:rsid w:val="00F4454B"/>
    <w:rsid w:val="00F45164"/>
    <w:rsid w:val="00F45557"/>
    <w:rsid w:val="00F4579D"/>
    <w:rsid w:val="00F46607"/>
    <w:rsid w:val="00F46B93"/>
    <w:rsid w:val="00F47627"/>
    <w:rsid w:val="00F508A4"/>
    <w:rsid w:val="00F50BEB"/>
    <w:rsid w:val="00F50FA5"/>
    <w:rsid w:val="00F520B1"/>
    <w:rsid w:val="00F53EEE"/>
    <w:rsid w:val="00F544DF"/>
    <w:rsid w:val="00F55A98"/>
    <w:rsid w:val="00F57E77"/>
    <w:rsid w:val="00F57F4E"/>
    <w:rsid w:val="00F60677"/>
    <w:rsid w:val="00F613FA"/>
    <w:rsid w:val="00F614DF"/>
    <w:rsid w:val="00F62834"/>
    <w:rsid w:val="00F65183"/>
    <w:rsid w:val="00F65AE3"/>
    <w:rsid w:val="00F65E20"/>
    <w:rsid w:val="00F66CF1"/>
    <w:rsid w:val="00F672B4"/>
    <w:rsid w:val="00F67343"/>
    <w:rsid w:val="00F67845"/>
    <w:rsid w:val="00F67CEE"/>
    <w:rsid w:val="00F71EBA"/>
    <w:rsid w:val="00F7211C"/>
    <w:rsid w:val="00F725D3"/>
    <w:rsid w:val="00F7333C"/>
    <w:rsid w:val="00F74503"/>
    <w:rsid w:val="00F74598"/>
    <w:rsid w:val="00F7627D"/>
    <w:rsid w:val="00F772A3"/>
    <w:rsid w:val="00F77366"/>
    <w:rsid w:val="00F77B07"/>
    <w:rsid w:val="00F8160A"/>
    <w:rsid w:val="00F81E5B"/>
    <w:rsid w:val="00F824AB"/>
    <w:rsid w:val="00F83EA4"/>
    <w:rsid w:val="00F847EA"/>
    <w:rsid w:val="00F84C2D"/>
    <w:rsid w:val="00F854B2"/>
    <w:rsid w:val="00F857BA"/>
    <w:rsid w:val="00F85E7E"/>
    <w:rsid w:val="00F86741"/>
    <w:rsid w:val="00F86A5E"/>
    <w:rsid w:val="00F87FC5"/>
    <w:rsid w:val="00F91182"/>
    <w:rsid w:val="00F91B14"/>
    <w:rsid w:val="00F928EA"/>
    <w:rsid w:val="00F92E75"/>
    <w:rsid w:val="00F92F3A"/>
    <w:rsid w:val="00F930D8"/>
    <w:rsid w:val="00F95E29"/>
    <w:rsid w:val="00F95E92"/>
    <w:rsid w:val="00F96008"/>
    <w:rsid w:val="00F9780A"/>
    <w:rsid w:val="00FA0062"/>
    <w:rsid w:val="00FA06C0"/>
    <w:rsid w:val="00FA11BD"/>
    <w:rsid w:val="00FA1520"/>
    <w:rsid w:val="00FA15C5"/>
    <w:rsid w:val="00FA302D"/>
    <w:rsid w:val="00FA342A"/>
    <w:rsid w:val="00FA46C4"/>
    <w:rsid w:val="00FA50F6"/>
    <w:rsid w:val="00FA6B62"/>
    <w:rsid w:val="00FA7176"/>
    <w:rsid w:val="00FA7189"/>
    <w:rsid w:val="00FA7F58"/>
    <w:rsid w:val="00FB0449"/>
    <w:rsid w:val="00FB04D6"/>
    <w:rsid w:val="00FB0E22"/>
    <w:rsid w:val="00FB2526"/>
    <w:rsid w:val="00FB2A48"/>
    <w:rsid w:val="00FB3C3E"/>
    <w:rsid w:val="00FB41E5"/>
    <w:rsid w:val="00FB58F0"/>
    <w:rsid w:val="00FB60D7"/>
    <w:rsid w:val="00FB7CE6"/>
    <w:rsid w:val="00FC00F6"/>
    <w:rsid w:val="00FC0E42"/>
    <w:rsid w:val="00FC1A74"/>
    <w:rsid w:val="00FC21D7"/>
    <w:rsid w:val="00FC6157"/>
    <w:rsid w:val="00FC63FB"/>
    <w:rsid w:val="00FC6D34"/>
    <w:rsid w:val="00FC7182"/>
    <w:rsid w:val="00FC73AB"/>
    <w:rsid w:val="00FC7889"/>
    <w:rsid w:val="00FD05F1"/>
    <w:rsid w:val="00FD1BF3"/>
    <w:rsid w:val="00FD1D98"/>
    <w:rsid w:val="00FD2E52"/>
    <w:rsid w:val="00FD3FC7"/>
    <w:rsid w:val="00FD482D"/>
    <w:rsid w:val="00FD6900"/>
    <w:rsid w:val="00FD6BD3"/>
    <w:rsid w:val="00FD6C19"/>
    <w:rsid w:val="00FD7480"/>
    <w:rsid w:val="00FD7862"/>
    <w:rsid w:val="00FE0BFB"/>
    <w:rsid w:val="00FE1CD8"/>
    <w:rsid w:val="00FE306C"/>
    <w:rsid w:val="00FE40CB"/>
    <w:rsid w:val="00FE49DA"/>
    <w:rsid w:val="00FE4CAC"/>
    <w:rsid w:val="00FE5A8F"/>
    <w:rsid w:val="00FE6121"/>
    <w:rsid w:val="00FE7458"/>
    <w:rsid w:val="00FE7CB9"/>
    <w:rsid w:val="00FF122F"/>
    <w:rsid w:val="00FF149C"/>
    <w:rsid w:val="00FF198B"/>
    <w:rsid w:val="00FF39A9"/>
    <w:rsid w:val="00FF420F"/>
    <w:rsid w:val="00FF4C97"/>
    <w:rsid w:val="00FF4D95"/>
    <w:rsid w:val="00FF583F"/>
    <w:rsid w:val="00FF5CB0"/>
    <w:rsid w:val="00FF6D96"/>
    <w:rsid w:val="00FF7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B75C7"/>
  <w15:docId w15:val="{47B32BCA-DC0F-4957-B57E-A3D5FF09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sz w:val="24"/>
        <w:szCs w:val="24"/>
        <w:lang w:val="en-US" w:eastAsia="en-US"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9A3"/>
  </w:style>
  <w:style w:type="paragraph" w:styleId="Heading1">
    <w:name w:val="heading 1"/>
    <w:basedOn w:val="Normal"/>
    <w:next w:val="Normal"/>
    <w:link w:val="Heading1Char"/>
    <w:qFormat/>
    <w:rsid w:val="006B349B"/>
    <w:pPr>
      <w:keepNext/>
      <w:numPr>
        <w:numId w:val="1"/>
      </w:numPr>
      <w:spacing w:before="60" w:after="60" w:afterAutospacing="0"/>
      <w:jc w:val="both"/>
      <w:outlineLvl w:val="0"/>
    </w:pPr>
    <w:rPr>
      <w:rFonts w:eastAsia="Times New Roman" w:cs="Times New Roman"/>
      <w:b/>
      <w:caps/>
      <w:kern w:val="32"/>
      <w:sz w:val="32"/>
      <w:szCs w:val="20"/>
    </w:rPr>
  </w:style>
  <w:style w:type="paragraph" w:styleId="Heading2">
    <w:name w:val="heading 2"/>
    <w:basedOn w:val="Normal"/>
    <w:next w:val="Normal"/>
    <w:link w:val="Heading2Char"/>
    <w:qFormat/>
    <w:rsid w:val="006B349B"/>
    <w:pPr>
      <w:numPr>
        <w:ilvl w:val="1"/>
        <w:numId w:val="1"/>
      </w:numPr>
      <w:spacing w:before="60" w:after="60" w:afterAutospacing="0"/>
      <w:jc w:val="both"/>
      <w:outlineLvl w:val="1"/>
    </w:pPr>
    <w:rPr>
      <w:rFonts w:eastAsia="Times New Roman" w:cs="Times New Roman"/>
      <w:b/>
      <w:smallCaps/>
      <w:sz w:val="28"/>
      <w:szCs w:val="20"/>
    </w:rPr>
  </w:style>
  <w:style w:type="paragraph" w:styleId="Heading3">
    <w:name w:val="heading 3"/>
    <w:basedOn w:val="Normal"/>
    <w:next w:val="Normal"/>
    <w:link w:val="Heading3Char"/>
    <w:qFormat/>
    <w:rsid w:val="006B349B"/>
    <w:pPr>
      <w:keepNext/>
      <w:numPr>
        <w:ilvl w:val="2"/>
        <w:numId w:val="1"/>
      </w:numPr>
      <w:spacing w:before="60" w:after="60" w:afterAutospacing="0"/>
      <w:jc w:val="both"/>
      <w:outlineLvl w:val="2"/>
    </w:pPr>
    <w:rPr>
      <w:rFonts w:eastAsia="Times New Roman" w:cs="Times New Roman"/>
      <w:b/>
      <w:szCs w:val="20"/>
    </w:rPr>
  </w:style>
  <w:style w:type="paragraph" w:styleId="Heading4">
    <w:name w:val="heading 4"/>
    <w:basedOn w:val="Normal"/>
    <w:next w:val="Normal"/>
    <w:link w:val="Heading4Char"/>
    <w:qFormat/>
    <w:rsid w:val="006B349B"/>
    <w:pPr>
      <w:numPr>
        <w:ilvl w:val="3"/>
        <w:numId w:val="1"/>
      </w:numPr>
      <w:spacing w:before="60" w:after="60" w:afterAutospacing="0"/>
      <w:jc w:val="both"/>
      <w:outlineLvl w:val="3"/>
    </w:pPr>
    <w:rPr>
      <w:rFonts w:ascii="Times New Roman" w:eastAsia="Times New Roman" w:hAnsi="Times New Roman" w:cs="Times New Roman"/>
      <w:szCs w:val="20"/>
    </w:rPr>
  </w:style>
  <w:style w:type="paragraph" w:styleId="Heading5">
    <w:name w:val="heading 5"/>
    <w:basedOn w:val="Heading4"/>
    <w:next w:val="Normal"/>
    <w:link w:val="Heading5Char"/>
    <w:qFormat/>
    <w:rsid w:val="006B349B"/>
    <w:pPr>
      <w:numPr>
        <w:ilvl w:val="4"/>
      </w:numPr>
      <w:tabs>
        <w:tab w:val="clear" w:pos="1440"/>
        <w:tab w:val="num" w:pos="3600"/>
      </w:tabs>
      <w:ind w:left="3600" w:hanging="360"/>
      <w:outlineLvl w:val="4"/>
    </w:pPr>
    <w:rPr>
      <w:i/>
    </w:rPr>
  </w:style>
  <w:style w:type="paragraph" w:styleId="Heading6">
    <w:name w:val="heading 6"/>
    <w:basedOn w:val="Heading5"/>
    <w:next w:val="Normal"/>
    <w:link w:val="Heading6Char"/>
    <w:qFormat/>
    <w:rsid w:val="006B349B"/>
    <w:pPr>
      <w:numPr>
        <w:ilvl w:val="5"/>
      </w:numPr>
      <w:tabs>
        <w:tab w:val="num" w:pos="4320"/>
      </w:tabs>
      <w:ind w:left="4320" w:hanging="360"/>
      <w:outlineLvl w:val="5"/>
    </w:pPr>
  </w:style>
  <w:style w:type="paragraph" w:styleId="Heading7">
    <w:name w:val="heading 7"/>
    <w:basedOn w:val="Normal"/>
    <w:next w:val="Normal"/>
    <w:link w:val="Heading7Char"/>
    <w:qFormat/>
    <w:rsid w:val="006B349B"/>
    <w:pPr>
      <w:numPr>
        <w:ilvl w:val="6"/>
        <w:numId w:val="1"/>
      </w:numPr>
      <w:spacing w:before="240" w:after="60" w:afterAutospacing="0"/>
      <w:jc w:val="both"/>
      <w:outlineLvl w:val="6"/>
    </w:pPr>
    <w:rPr>
      <w:rFonts w:ascii="Times New Roman" w:eastAsia="Times New Roman" w:hAnsi="Times New Roman" w:cs="Times New Roman"/>
      <w:szCs w:val="20"/>
    </w:rPr>
  </w:style>
  <w:style w:type="paragraph" w:styleId="Heading8">
    <w:name w:val="heading 8"/>
    <w:basedOn w:val="Normal"/>
    <w:next w:val="Normal"/>
    <w:link w:val="Heading8Char"/>
    <w:qFormat/>
    <w:rsid w:val="006B349B"/>
    <w:pPr>
      <w:numPr>
        <w:ilvl w:val="7"/>
        <w:numId w:val="1"/>
      </w:numPr>
      <w:spacing w:before="240" w:after="60" w:afterAutospacing="0"/>
      <w:jc w:val="both"/>
      <w:outlineLvl w:val="7"/>
    </w:pPr>
    <w:rPr>
      <w:rFonts w:ascii="Times New Roman" w:eastAsia="Times New Roman" w:hAnsi="Times New Roman" w:cs="Times New Roman"/>
      <w:i/>
      <w:szCs w:val="20"/>
    </w:rPr>
  </w:style>
  <w:style w:type="paragraph" w:styleId="Heading9">
    <w:name w:val="heading 9"/>
    <w:basedOn w:val="Normal"/>
    <w:next w:val="Normal"/>
    <w:link w:val="Heading9Char"/>
    <w:qFormat/>
    <w:rsid w:val="006B349B"/>
    <w:pPr>
      <w:numPr>
        <w:ilvl w:val="8"/>
        <w:numId w:val="1"/>
      </w:numPr>
      <w:spacing w:before="240" w:after="60" w:afterAutospacing="0"/>
      <w:jc w:val="both"/>
      <w:outlineLvl w:val="8"/>
    </w:pPr>
    <w:rPr>
      <w:rFonts w:eastAsia="Times New Roman"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43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36E"/>
    <w:rPr>
      <w:rFonts w:ascii="Tahoma" w:hAnsi="Tahoma" w:cs="Tahoma"/>
      <w:sz w:val="16"/>
      <w:szCs w:val="16"/>
    </w:rPr>
  </w:style>
  <w:style w:type="character" w:styleId="SubtleEmphasis">
    <w:name w:val="Subtle Emphasis"/>
    <w:qFormat/>
    <w:rsid w:val="00806D6E"/>
    <w:rPr>
      <w:i/>
      <w:iCs/>
      <w:color w:val="808080"/>
    </w:rPr>
  </w:style>
  <w:style w:type="paragraph" w:styleId="Title">
    <w:name w:val="Title"/>
    <w:basedOn w:val="Normal"/>
    <w:link w:val="TitleChar"/>
    <w:qFormat/>
    <w:rsid w:val="00462436"/>
    <w:pPr>
      <w:spacing w:after="0" w:afterAutospacing="0"/>
      <w:jc w:val="center"/>
    </w:pPr>
    <w:rPr>
      <w:rFonts w:eastAsia="Times New Roman" w:cs="Times New Roman"/>
      <w:b/>
      <w:bCs/>
      <w:sz w:val="32"/>
    </w:rPr>
  </w:style>
  <w:style w:type="character" w:customStyle="1" w:styleId="TitleChar">
    <w:name w:val="Title Char"/>
    <w:basedOn w:val="DefaultParagraphFont"/>
    <w:link w:val="Title"/>
    <w:rsid w:val="00462436"/>
    <w:rPr>
      <w:rFonts w:eastAsia="Times New Roman" w:cs="Times New Roman"/>
      <w:b/>
      <w:bCs/>
      <w:sz w:val="32"/>
    </w:rPr>
  </w:style>
  <w:style w:type="character" w:customStyle="1" w:styleId="Heading1Char">
    <w:name w:val="Heading 1 Char"/>
    <w:basedOn w:val="DefaultParagraphFont"/>
    <w:link w:val="Heading1"/>
    <w:rsid w:val="006B349B"/>
    <w:rPr>
      <w:rFonts w:eastAsia="Times New Roman" w:cs="Times New Roman"/>
      <w:b/>
      <w:caps/>
      <w:kern w:val="32"/>
      <w:sz w:val="32"/>
      <w:szCs w:val="20"/>
    </w:rPr>
  </w:style>
  <w:style w:type="character" w:customStyle="1" w:styleId="Heading2Char">
    <w:name w:val="Heading 2 Char"/>
    <w:basedOn w:val="DefaultParagraphFont"/>
    <w:link w:val="Heading2"/>
    <w:rsid w:val="006B349B"/>
    <w:rPr>
      <w:rFonts w:eastAsia="Times New Roman" w:cs="Times New Roman"/>
      <w:b/>
      <w:smallCaps/>
      <w:sz w:val="28"/>
      <w:szCs w:val="20"/>
    </w:rPr>
  </w:style>
  <w:style w:type="character" w:customStyle="1" w:styleId="Heading3Char">
    <w:name w:val="Heading 3 Char"/>
    <w:basedOn w:val="DefaultParagraphFont"/>
    <w:link w:val="Heading3"/>
    <w:rsid w:val="006B349B"/>
    <w:rPr>
      <w:rFonts w:eastAsia="Times New Roman" w:cs="Times New Roman"/>
      <w:b/>
      <w:szCs w:val="20"/>
    </w:rPr>
  </w:style>
  <w:style w:type="character" w:customStyle="1" w:styleId="Heading4Char">
    <w:name w:val="Heading 4 Char"/>
    <w:basedOn w:val="DefaultParagraphFont"/>
    <w:link w:val="Heading4"/>
    <w:rsid w:val="006B349B"/>
    <w:rPr>
      <w:rFonts w:ascii="Times New Roman" w:eastAsia="Times New Roman" w:hAnsi="Times New Roman" w:cs="Times New Roman"/>
      <w:szCs w:val="20"/>
    </w:rPr>
  </w:style>
  <w:style w:type="character" w:customStyle="1" w:styleId="Heading5Char">
    <w:name w:val="Heading 5 Char"/>
    <w:basedOn w:val="DefaultParagraphFont"/>
    <w:link w:val="Heading5"/>
    <w:rsid w:val="006B349B"/>
    <w:rPr>
      <w:rFonts w:ascii="Times New Roman" w:eastAsia="Times New Roman" w:hAnsi="Times New Roman" w:cs="Times New Roman"/>
      <w:i/>
      <w:szCs w:val="20"/>
    </w:rPr>
  </w:style>
  <w:style w:type="character" w:customStyle="1" w:styleId="Heading6Char">
    <w:name w:val="Heading 6 Char"/>
    <w:basedOn w:val="DefaultParagraphFont"/>
    <w:link w:val="Heading6"/>
    <w:rsid w:val="006B349B"/>
    <w:rPr>
      <w:rFonts w:ascii="Times New Roman" w:eastAsia="Times New Roman" w:hAnsi="Times New Roman" w:cs="Times New Roman"/>
      <w:i/>
      <w:szCs w:val="20"/>
    </w:rPr>
  </w:style>
  <w:style w:type="character" w:customStyle="1" w:styleId="Heading7Char">
    <w:name w:val="Heading 7 Char"/>
    <w:basedOn w:val="DefaultParagraphFont"/>
    <w:link w:val="Heading7"/>
    <w:rsid w:val="006B349B"/>
    <w:rPr>
      <w:rFonts w:ascii="Times New Roman" w:eastAsia="Times New Roman" w:hAnsi="Times New Roman" w:cs="Times New Roman"/>
      <w:szCs w:val="20"/>
    </w:rPr>
  </w:style>
  <w:style w:type="character" w:customStyle="1" w:styleId="Heading8Char">
    <w:name w:val="Heading 8 Char"/>
    <w:basedOn w:val="DefaultParagraphFont"/>
    <w:link w:val="Heading8"/>
    <w:rsid w:val="006B349B"/>
    <w:rPr>
      <w:rFonts w:ascii="Times New Roman" w:eastAsia="Times New Roman" w:hAnsi="Times New Roman" w:cs="Times New Roman"/>
      <w:i/>
      <w:szCs w:val="20"/>
    </w:rPr>
  </w:style>
  <w:style w:type="character" w:customStyle="1" w:styleId="Heading9Char">
    <w:name w:val="Heading 9 Char"/>
    <w:basedOn w:val="DefaultParagraphFont"/>
    <w:link w:val="Heading9"/>
    <w:rsid w:val="006B349B"/>
    <w:rPr>
      <w:rFonts w:eastAsia="Times New Roman" w:cs="Times New Roman"/>
      <w:sz w:val="22"/>
      <w:szCs w:val="20"/>
    </w:rPr>
  </w:style>
  <w:style w:type="paragraph" w:styleId="Header">
    <w:name w:val="header"/>
    <w:aliases w:val="h"/>
    <w:basedOn w:val="Normal"/>
    <w:link w:val="HeaderChar"/>
    <w:rsid w:val="006B349B"/>
    <w:pPr>
      <w:tabs>
        <w:tab w:val="center" w:pos="4320"/>
        <w:tab w:val="right" w:pos="8640"/>
      </w:tabs>
      <w:spacing w:after="0" w:afterAutospacing="0"/>
      <w:jc w:val="right"/>
    </w:pPr>
    <w:rPr>
      <w:rFonts w:ascii="BernhardMod BT" w:eastAsia="Times New Roman" w:hAnsi="BernhardMod BT" w:cs="Times New Roman"/>
      <w:b/>
      <w:i/>
      <w:szCs w:val="20"/>
    </w:rPr>
  </w:style>
  <w:style w:type="character" w:customStyle="1" w:styleId="HeaderChar">
    <w:name w:val="Header Char"/>
    <w:aliases w:val="h Char"/>
    <w:basedOn w:val="DefaultParagraphFont"/>
    <w:link w:val="Header"/>
    <w:rsid w:val="006B349B"/>
    <w:rPr>
      <w:rFonts w:ascii="BernhardMod BT" w:eastAsia="Times New Roman" w:hAnsi="BernhardMod BT" w:cs="Times New Roman"/>
      <w:b/>
      <w:i/>
      <w:szCs w:val="20"/>
    </w:rPr>
  </w:style>
  <w:style w:type="character" w:styleId="PageNumber">
    <w:name w:val="page number"/>
    <w:basedOn w:val="DefaultParagraphFont"/>
    <w:semiHidden/>
    <w:rsid w:val="006B349B"/>
  </w:style>
  <w:style w:type="paragraph" w:styleId="Footer">
    <w:name w:val="footer"/>
    <w:aliases w:val="f"/>
    <w:basedOn w:val="Normal"/>
    <w:link w:val="FooterChar"/>
    <w:uiPriority w:val="99"/>
    <w:rsid w:val="006B349B"/>
    <w:pPr>
      <w:tabs>
        <w:tab w:val="center" w:pos="4320"/>
        <w:tab w:val="right" w:pos="8640"/>
      </w:tabs>
      <w:spacing w:before="120" w:after="120" w:afterAutospacing="0"/>
      <w:jc w:val="both"/>
    </w:pPr>
    <w:rPr>
      <w:rFonts w:ascii="Times New Roman" w:eastAsia="Times New Roman" w:hAnsi="Times New Roman" w:cs="Times New Roman"/>
      <w:szCs w:val="20"/>
    </w:rPr>
  </w:style>
  <w:style w:type="character" w:customStyle="1" w:styleId="FooterChar">
    <w:name w:val="Footer Char"/>
    <w:aliases w:val="f Char"/>
    <w:basedOn w:val="DefaultParagraphFont"/>
    <w:link w:val="Footer"/>
    <w:uiPriority w:val="99"/>
    <w:rsid w:val="006B349B"/>
    <w:rPr>
      <w:rFonts w:ascii="Times New Roman" w:eastAsia="Times New Roman" w:hAnsi="Times New Roman" w:cs="Times New Roman"/>
      <w:szCs w:val="20"/>
    </w:rPr>
  </w:style>
  <w:style w:type="paragraph" w:styleId="ListNumber2">
    <w:name w:val="List Number 2"/>
    <w:basedOn w:val="Normal"/>
    <w:semiHidden/>
    <w:rsid w:val="003F0F7F"/>
    <w:pPr>
      <w:numPr>
        <w:numId w:val="4"/>
      </w:numPr>
      <w:spacing w:before="120" w:after="120" w:afterAutospacing="0"/>
      <w:jc w:val="both"/>
    </w:pPr>
    <w:rPr>
      <w:rFonts w:ascii="Times New Roman" w:eastAsia="Times New Roman" w:hAnsi="Times New Roman" w:cs="Times New Roman"/>
      <w:szCs w:val="20"/>
    </w:rPr>
  </w:style>
  <w:style w:type="paragraph" w:styleId="Subtitle">
    <w:name w:val="Subtitle"/>
    <w:basedOn w:val="Normal"/>
    <w:next w:val="Normal"/>
    <w:link w:val="SubtitleChar"/>
    <w:qFormat/>
    <w:rsid w:val="003F0F7F"/>
    <w:pPr>
      <w:spacing w:after="60" w:afterAutospacing="0"/>
      <w:jc w:val="center"/>
      <w:outlineLvl w:val="1"/>
    </w:pPr>
    <w:rPr>
      <w:rFonts w:ascii="Cambria" w:eastAsia="Times New Roman" w:hAnsi="Cambria" w:cs="Times New Roman"/>
    </w:rPr>
  </w:style>
  <w:style w:type="character" w:customStyle="1" w:styleId="SubtitleChar">
    <w:name w:val="Subtitle Char"/>
    <w:basedOn w:val="DefaultParagraphFont"/>
    <w:link w:val="Subtitle"/>
    <w:rsid w:val="003F0F7F"/>
    <w:rPr>
      <w:rFonts w:ascii="Cambria" w:eastAsia="Times New Roman" w:hAnsi="Cambria" w:cs="Times New Roman"/>
    </w:rPr>
  </w:style>
  <w:style w:type="paragraph" w:styleId="BodyText3">
    <w:name w:val="Body Text 3"/>
    <w:basedOn w:val="Normal"/>
    <w:link w:val="BodyText3Char"/>
    <w:semiHidden/>
    <w:rsid w:val="003F0F7F"/>
    <w:pPr>
      <w:shd w:val="clear" w:color="auto" w:fill="FFFFFF"/>
      <w:spacing w:before="120" w:after="120" w:afterAutospacing="0" w:line="228" w:lineRule="auto"/>
      <w:jc w:val="both"/>
    </w:pPr>
    <w:rPr>
      <w:rFonts w:ascii="Times New Roman" w:eastAsia="Times New Roman" w:hAnsi="Times New Roman" w:cs="Times New Roman"/>
      <w:szCs w:val="20"/>
    </w:rPr>
  </w:style>
  <w:style w:type="character" w:customStyle="1" w:styleId="BodyText3Char">
    <w:name w:val="Body Text 3 Char"/>
    <w:basedOn w:val="DefaultParagraphFont"/>
    <w:link w:val="BodyText3"/>
    <w:semiHidden/>
    <w:rsid w:val="003F0F7F"/>
    <w:rPr>
      <w:rFonts w:ascii="Times New Roman" w:eastAsia="Times New Roman" w:hAnsi="Times New Roman" w:cs="Times New Roman"/>
      <w:szCs w:val="20"/>
      <w:shd w:val="clear" w:color="auto" w:fill="FFFFFF"/>
    </w:rPr>
  </w:style>
  <w:style w:type="paragraph" w:styleId="BodyTextIndent3">
    <w:name w:val="Body Text Indent 3"/>
    <w:basedOn w:val="Normal"/>
    <w:link w:val="BodyTextIndent3Char"/>
    <w:semiHidden/>
    <w:rsid w:val="003F0F7F"/>
    <w:pPr>
      <w:tabs>
        <w:tab w:val="left" w:pos="360"/>
      </w:tabs>
      <w:spacing w:before="60" w:after="60" w:afterAutospacing="0"/>
      <w:ind w:left="144"/>
      <w:jc w:val="both"/>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semiHidden/>
    <w:rsid w:val="003F0F7F"/>
    <w:rPr>
      <w:rFonts w:ascii="Times New Roman" w:eastAsia="Times New Roman" w:hAnsi="Times New Roman" w:cs="Times New Roman"/>
      <w:szCs w:val="20"/>
    </w:rPr>
  </w:style>
  <w:style w:type="paragraph" w:styleId="BodyTextIndent">
    <w:name w:val="Body Text Indent"/>
    <w:basedOn w:val="Normal"/>
    <w:link w:val="BodyTextIndentChar"/>
    <w:uiPriority w:val="99"/>
    <w:semiHidden/>
    <w:unhideWhenUsed/>
    <w:rsid w:val="003F0F7F"/>
    <w:pPr>
      <w:spacing w:after="120" w:afterAutospacing="0"/>
      <w:ind w:left="360"/>
      <w:jc w:val="both"/>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semiHidden/>
    <w:rsid w:val="003F0F7F"/>
    <w:rPr>
      <w:rFonts w:ascii="Times New Roman" w:eastAsia="Times New Roman" w:hAnsi="Times New Roman" w:cs="Times New Roman"/>
    </w:rPr>
  </w:style>
  <w:style w:type="paragraph" w:customStyle="1" w:styleId="Heading7appendix">
    <w:name w:val="Heading 7 appendix"/>
    <w:basedOn w:val="Heading7"/>
    <w:rsid w:val="003F0F7F"/>
    <w:pPr>
      <w:keepNext/>
      <w:numPr>
        <w:ilvl w:val="0"/>
        <w:numId w:val="0"/>
      </w:numPr>
      <w:spacing w:before="120" w:after="120"/>
    </w:pPr>
    <w:rPr>
      <w:sz w:val="22"/>
    </w:rPr>
  </w:style>
  <w:style w:type="paragraph" w:customStyle="1" w:styleId="Heading9appendix">
    <w:name w:val="Heading 9 appendix"/>
    <w:basedOn w:val="Heading9"/>
    <w:rsid w:val="003F0F7F"/>
    <w:pPr>
      <w:keepNext/>
      <w:numPr>
        <w:ilvl w:val="0"/>
        <w:numId w:val="0"/>
      </w:numPr>
      <w:spacing w:before="120" w:after="120"/>
    </w:pPr>
    <w:rPr>
      <w:i/>
      <w:sz w:val="20"/>
    </w:rPr>
  </w:style>
  <w:style w:type="paragraph" w:styleId="NoSpacing">
    <w:name w:val="No Spacing"/>
    <w:qFormat/>
    <w:rsid w:val="003F0F7F"/>
    <w:pPr>
      <w:spacing w:after="0" w:afterAutospacing="0"/>
      <w:jc w:val="both"/>
    </w:pPr>
    <w:rPr>
      <w:rFonts w:ascii="Times New Roman" w:eastAsia="Times New Roman" w:hAnsi="Times New Roman" w:cs="Times New Roman"/>
    </w:rPr>
  </w:style>
  <w:style w:type="paragraph" w:styleId="ListParagraph">
    <w:name w:val="List Paragraph"/>
    <w:basedOn w:val="Normal"/>
    <w:uiPriority w:val="34"/>
    <w:qFormat/>
    <w:rsid w:val="003F0F7F"/>
    <w:pPr>
      <w:spacing w:after="0" w:afterAutospacing="0"/>
      <w:ind w:left="720"/>
      <w:contextualSpacing/>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44</Pages>
  <Words>9390</Words>
  <Characters>54280</Characters>
  <Application>Microsoft Office Word</Application>
  <DocSecurity>0</DocSecurity>
  <Lines>1696</Lines>
  <Paragraphs>795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tflowers</dc:creator>
  <cp:lastModifiedBy>Shequetta Caldwell</cp:lastModifiedBy>
  <cp:revision>25</cp:revision>
  <cp:lastPrinted>2025-12-10T16:44:00Z</cp:lastPrinted>
  <dcterms:created xsi:type="dcterms:W3CDTF">2025-06-20T14:58:00Z</dcterms:created>
  <dcterms:modified xsi:type="dcterms:W3CDTF">2026-02-18T18:25:00Z</dcterms:modified>
</cp:coreProperties>
</file>